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37" w:rsidRDefault="008C4537" w:rsidP="008C4537">
      <w:pPr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Министерство образования и науки</w:t>
      </w:r>
    </w:p>
    <w:p w:rsidR="008C4537" w:rsidRDefault="008C4537" w:rsidP="008C4537">
      <w:pPr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Республики Казахстан</w:t>
      </w:r>
    </w:p>
    <w:p w:rsidR="008C4537" w:rsidRDefault="008C4537" w:rsidP="008C4537">
      <w:pPr>
        <w:spacing w:line="100" w:lineRule="atLeast"/>
        <w:ind w:left="142"/>
        <w:jc w:val="center"/>
        <w:rPr>
          <w:rFonts w:cs="Times New Roman"/>
          <w:b/>
          <w:bCs/>
          <w:sz w:val="20"/>
          <w:szCs w:val="20"/>
        </w:rPr>
      </w:pPr>
    </w:p>
    <w:p w:rsidR="008C4537" w:rsidRDefault="00D64B59" w:rsidP="008C4537">
      <w:pPr>
        <w:spacing w:line="360" w:lineRule="auto"/>
        <w:ind w:left="142" w:firstLine="284"/>
        <w:jc w:val="center"/>
        <w:rPr>
          <w:rFonts w:cs="Times New Roman"/>
          <w:b/>
          <w:bCs/>
          <w:caps/>
          <w:sz w:val="18"/>
          <w:szCs w:val="18"/>
        </w:rPr>
      </w:pPr>
      <w:r w:rsidRPr="00D64B59">
        <w:rPr>
          <w:rFonts w:cs="Times New Roman"/>
          <w:b/>
          <w:bCs/>
          <w:caps/>
          <w:noProof/>
          <w:sz w:val="18"/>
          <w:szCs w:val="18"/>
          <w:lang w:eastAsia="ru-RU"/>
        </w:rPr>
        <w:drawing>
          <wp:inline distT="0" distB="0" distL="0" distR="0">
            <wp:extent cx="1038838" cy="990600"/>
            <wp:effectExtent l="0" t="0" r="0" b="0"/>
            <wp:docPr id="20" name="Рисунок 6" descr="headlogor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5" descr="headlogo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2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38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162" w:rsidRDefault="00204162" w:rsidP="00204162">
      <w:pPr>
        <w:tabs>
          <w:tab w:val="left" w:pos="-568"/>
        </w:tabs>
        <w:ind w:left="57" w:right="57" w:hanging="141"/>
        <w:jc w:val="center"/>
        <w:rPr>
          <w:rFonts w:cs="Times New Roman"/>
          <w:b/>
          <w:bCs/>
          <w:caps/>
          <w:sz w:val="18"/>
          <w:szCs w:val="18"/>
        </w:rPr>
      </w:pPr>
      <w:bookmarkStart w:id="0" w:name="bookmark2"/>
      <w:r>
        <w:rPr>
          <w:rFonts w:cs="Times New Roman"/>
          <w:b/>
          <w:bCs/>
          <w:caps/>
          <w:sz w:val="18"/>
          <w:szCs w:val="18"/>
        </w:rPr>
        <w:t>ВЫСШИЙ Колледж</w:t>
      </w:r>
      <w:r>
        <w:rPr>
          <w:rFonts w:cs="Times New Roman"/>
          <w:b/>
          <w:bCs/>
          <w:caps/>
          <w:sz w:val="18"/>
          <w:szCs w:val="18"/>
          <w:lang w:val="kk-KZ"/>
        </w:rPr>
        <w:t xml:space="preserve"> </w:t>
      </w:r>
      <w:r>
        <w:rPr>
          <w:rFonts w:cs="Times New Roman"/>
          <w:b/>
          <w:bCs/>
          <w:caps/>
          <w:sz w:val="18"/>
          <w:szCs w:val="18"/>
        </w:rPr>
        <w:t>Инновационного</w:t>
      </w:r>
    </w:p>
    <w:p w:rsidR="00204162" w:rsidRDefault="00204162" w:rsidP="00204162">
      <w:pPr>
        <w:tabs>
          <w:tab w:val="left" w:pos="-568"/>
        </w:tabs>
        <w:ind w:left="57" w:right="57" w:hanging="141"/>
        <w:jc w:val="center"/>
        <w:rPr>
          <w:rFonts w:cs="Times New Roman"/>
          <w:b/>
          <w:bCs/>
          <w:caps/>
          <w:sz w:val="18"/>
          <w:szCs w:val="18"/>
        </w:rPr>
      </w:pPr>
      <w:r>
        <w:rPr>
          <w:rFonts w:cs="Times New Roman"/>
          <w:b/>
          <w:bCs/>
          <w:caps/>
          <w:sz w:val="18"/>
          <w:szCs w:val="18"/>
        </w:rPr>
        <w:t>Евразийского Университета</w:t>
      </w:r>
    </w:p>
    <w:p w:rsidR="008C4537" w:rsidRDefault="008C4537" w:rsidP="008C4537">
      <w:pPr>
        <w:pStyle w:val="2"/>
        <w:keepNext/>
        <w:keepLines/>
        <w:shd w:val="clear" w:color="auto" w:fill="auto"/>
        <w:tabs>
          <w:tab w:val="left" w:pos="-142"/>
        </w:tabs>
        <w:spacing w:after="0" w:line="240" w:lineRule="auto"/>
        <w:ind w:left="142"/>
        <w:rPr>
          <w:sz w:val="18"/>
          <w:szCs w:val="18"/>
        </w:rPr>
      </w:pPr>
    </w:p>
    <w:p w:rsidR="008C4537" w:rsidRDefault="008C4537" w:rsidP="008C4537">
      <w:pPr>
        <w:pStyle w:val="2"/>
        <w:keepNext/>
        <w:keepLines/>
        <w:shd w:val="clear" w:color="auto" w:fill="auto"/>
        <w:tabs>
          <w:tab w:val="left" w:pos="-142"/>
        </w:tabs>
        <w:spacing w:after="0" w:line="240" w:lineRule="auto"/>
        <w:ind w:left="142" w:firstLine="142"/>
        <w:rPr>
          <w:sz w:val="18"/>
          <w:szCs w:val="18"/>
        </w:rPr>
      </w:pPr>
      <w:r>
        <w:rPr>
          <w:sz w:val="18"/>
          <w:szCs w:val="18"/>
        </w:rPr>
        <w:t>ЭКОНОМИЧЕСКОЕ ОТДЕЛЕНИЕ</w:t>
      </w:r>
      <w:bookmarkEnd w:id="0"/>
    </w:p>
    <w:p w:rsidR="008C4537" w:rsidRDefault="008C4537" w:rsidP="008C4537">
      <w:pPr>
        <w:pStyle w:val="2"/>
        <w:keepNext/>
        <w:keepLines/>
        <w:shd w:val="clear" w:color="auto" w:fill="auto"/>
        <w:tabs>
          <w:tab w:val="left" w:pos="-142"/>
        </w:tabs>
        <w:spacing w:after="0" w:line="240" w:lineRule="auto"/>
        <w:ind w:left="142" w:firstLine="142"/>
        <w:rPr>
          <w:sz w:val="20"/>
          <w:szCs w:val="20"/>
        </w:rPr>
      </w:pPr>
    </w:p>
    <w:p w:rsidR="008C4537" w:rsidRDefault="008C4537" w:rsidP="00D66B47">
      <w:pPr>
        <w:pStyle w:val="11"/>
        <w:keepNext/>
        <w:keepLines/>
        <w:shd w:val="clear" w:color="auto" w:fill="auto"/>
        <w:tabs>
          <w:tab w:val="left" w:pos="-142"/>
          <w:tab w:val="left" w:pos="993"/>
        </w:tabs>
        <w:spacing w:before="0" w:line="240" w:lineRule="auto"/>
        <w:ind w:left="142"/>
        <w:rPr>
          <w:rStyle w:val="19pt"/>
          <w:sz w:val="20"/>
          <w:szCs w:val="20"/>
        </w:rPr>
      </w:pPr>
      <w:bookmarkStart w:id="1" w:name="bookmark3"/>
      <w:r>
        <w:rPr>
          <w:rStyle w:val="19pt"/>
          <w:sz w:val="20"/>
          <w:szCs w:val="20"/>
        </w:rPr>
        <w:t>Специальность</w:t>
      </w:r>
    </w:p>
    <w:p w:rsidR="008C4537" w:rsidRPr="007F5D3B" w:rsidRDefault="008C4537" w:rsidP="008C4537">
      <w:pPr>
        <w:pStyle w:val="11"/>
        <w:keepNext/>
        <w:keepLines/>
        <w:shd w:val="clear" w:color="auto" w:fill="auto"/>
        <w:tabs>
          <w:tab w:val="left" w:pos="-142"/>
        </w:tabs>
        <w:spacing w:before="0" w:line="240" w:lineRule="auto"/>
        <w:ind w:left="142" w:hanging="142"/>
        <w:rPr>
          <w:rStyle w:val="9pt"/>
          <w:caps/>
          <w:u w:val="single"/>
        </w:rPr>
      </w:pPr>
      <w:r>
        <w:rPr>
          <w:caps/>
          <w:sz w:val="18"/>
          <w:szCs w:val="18"/>
          <w:u w:val="single"/>
        </w:rPr>
        <w:t>0518000 УЧЕТ И АУДИТ</w:t>
      </w:r>
      <w:bookmarkEnd w:id="1"/>
      <w:r>
        <w:rPr>
          <w:b w:val="0"/>
          <w:caps/>
          <w:sz w:val="18"/>
          <w:szCs w:val="18"/>
          <w:u w:val="single"/>
        </w:rPr>
        <w:t xml:space="preserve"> </w:t>
      </w:r>
      <w:r w:rsidRPr="007F5D3B">
        <w:rPr>
          <w:rStyle w:val="9pt"/>
          <w:caps/>
          <w:u w:val="single"/>
        </w:rPr>
        <w:t>(по отраслям)</w:t>
      </w:r>
    </w:p>
    <w:p w:rsidR="008C4537" w:rsidRDefault="008C4537" w:rsidP="008C4537">
      <w:pPr>
        <w:pStyle w:val="a3"/>
        <w:spacing w:after="0"/>
        <w:ind w:left="142" w:hanging="142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Характеристика специальности</w:t>
      </w:r>
    </w:p>
    <w:p w:rsidR="008C4537" w:rsidRDefault="008C4537" w:rsidP="008C4537">
      <w:pPr>
        <w:tabs>
          <w:tab w:val="left" w:pos="426"/>
          <w:tab w:val="left" w:pos="709"/>
          <w:tab w:val="left" w:pos="851"/>
        </w:tabs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ab/>
        <w:t>За время обучения студенты приобретают знания и навыки в области бухгалтерского учета в условиях применения международных стандартов по учету и стандартов бухгалтерского учета РК, анализа финансово-хозяйственной</w:t>
      </w:r>
      <w:r>
        <w:rPr>
          <w:rFonts w:cs="Times New Roman"/>
          <w:bCs/>
          <w:sz w:val="20"/>
          <w:szCs w:val="20"/>
        </w:rPr>
        <w:tab/>
      </w:r>
      <w:r w:rsidR="00513EF0">
        <w:rPr>
          <w:rFonts w:cs="Times New Roman"/>
          <w:bCs/>
          <w:sz w:val="20"/>
          <w:szCs w:val="20"/>
          <w:lang w:val="kk-KZ"/>
        </w:rPr>
        <w:t xml:space="preserve"> </w:t>
      </w:r>
      <w:r>
        <w:rPr>
          <w:rFonts w:cs="Times New Roman"/>
          <w:bCs/>
          <w:sz w:val="20"/>
          <w:szCs w:val="20"/>
        </w:rPr>
        <w:t>деятельности</w:t>
      </w:r>
      <w:r>
        <w:rPr>
          <w:rFonts w:cs="Times New Roman"/>
          <w:bCs/>
          <w:sz w:val="20"/>
          <w:szCs w:val="20"/>
        </w:rPr>
        <w:tab/>
        <w:t xml:space="preserve">и организации внутреннего аудита по всем участкам учетной работы; использования компьютерной техники для рационализации учетного процесса и  </w:t>
      </w:r>
      <w:r>
        <w:rPr>
          <w:rStyle w:val="9pt"/>
          <w:b w:val="0"/>
          <w:sz w:val="20"/>
          <w:szCs w:val="20"/>
        </w:rPr>
        <w:t>оперативности учетной информации.</w:t>
      </w:r>
      <w:r>
        <w:rPr>
          <w:rFonts w:cs="Times New Roman"/>
          <w:sz w:val="20"/>
          <w:szCs w:val="20"/>
        </w:rPr>
        <w:t xml:space="preserve"> </w:t>
      </w:r>
    </w:p>
    <w:p w:rsidR="008C4537" w:rsidRDefault="008C4537" w:rsidP="008C4537">
      <w:pPr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Виды профессиональной деятельности </w:t>
      </w:r>
    </w:p>
    <w:p w:rsidR="008C4537" w:rsidRDefault="008C4537" w:rsidP="008C4537">
      <w:pPr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бухгалтера-ревизора:</w:t>
      </w:r>
    </w:p>
    <w:p w:rsidR="008C4537" w:rsidRDefault="008C4537" w:rsidP="008C4537">
      <w:pPr>
        <w:tabs>
          <w:tab w:val="left" w:pos="284"/>
        </w:tabs>
        <w:ind w:left="142"/>
        <w:jc w:val="both"/>
        <w:rPr>
          <w:rFonts w:cs="Times New Roman"/>
          <w:bCs/>
          <w:sz w:val="20"/>
          <w:szCs w:val="20"/>
          <w:lang w:val="kk-KZ"/>
        </w:rPr>
      </w:pPr>
      <w:r>
        <w:rPr>
          <w:rFonts w:cs="Times New Roman"/>
          <w:bCs/>
          <w:sz w:val="20"/>
          <w:szCs w:val="20"/>
        </w:rPr>
        <w:t>-</w:t>
      </w:r>
      <w:r>
        <w:rPr>
          <w:rFonts w:cs="Times New Roman"/>
          <w:bCs/>
          <w:sz w:val="20"/>
          <w:szCs w:val="20"/>
        </w:rPr>
        <w:tab/>
        <w:t>контролирует и осуществляет в соответствии с действующими положениями и инструкциями плановые и по специальным заданиям ревизии финансово-хозяйственной деятельности организаций по ведению бухгалтерского учета имущества, обязательств и хозяйственных операций, а также их подразделений находящихся на самостоятельном балансе.</w:t>
      </w:r>
    </w:p>
    <w:p w:rsidR="0073767A" w:rsidRDefault="0073767A" w:rsidP="009A1ACE">
      <w:pPr>
        <w:widowControl w:val="0"/>
        <w:suppressAutoHyphens w:val="0"/>
        <w:spacing w:line="182" w:lineRule="exact"/>
        <w:ind w:left="142" w:firstLine="284"/>
        <w:jc w:val="center"/>
        <w:rPr>
          <w:rFonts w:cs="Times New Roman"/>
          <w:b/>
          <w:bCs/>
          <w:sz w:val="20"/>
          <w:szCs w:val="20"/>
          <w:lang w:val="kk-KZ"/>
        </w:rPr>
      </w:pPr>
    </w:p>
    <w:p w:rsidR="00037514" w:rsidRDefault="00037514" w:rsidP="009A1ACE">
      <w:pPr>
        <w:widowControl w:val="0"/>
        <w:suppressAutoHyphens w:val="0"/>
        <w:spacing w:line="182" w:lineRule="exact"/>
        <w:ind w:left="142" w:firstLine="284"/>
        <w:jc w:val="center"/>
        <w:rPr>
          <w:rFonts w:cs="Times New Roman"/>
          <w:b/>
          <w:bCs/>
          <w:sz w:val="20"/>
          <w:szCs w:val="20"/>
          <w:lang w:val="kk-KZ"/>
        </w:rPr>
      </w:pPr>
      <w:r>
        <w:rPr>
          <w:rFonts w:cs="Times New Roman"/>
          <w:b/>
          <w:bCs/>
          <w:sz w:val="20"/>
          <w:szCs w:val="20"/>
        </w:rPr>
        <w:t>СОДЕРЖАНИЕ ПОДГОТОВКИ</w:t>
      </w:r>
    </w:p>
    <w:p w:rsidR="009A1ACE" w:rsidRPr="009A1ACE" w:rsidRDefault="009A1ACE" w:rsidP="009A1ACE">
      <w:pPr>
        <w:widowControl w:val="0"/>
        <w:suppressAutoHyphens w:val="0"/>
        <w:spacing w:line="182" w:lineRule="exact"/>
        <w:ind w:left="142" w:firstLine="284"/>
        <w:jc w:val="center"/>
        <w:rPr>
          <w:rFonts w:cs="Times New Roman"/>
          <w:b/>
          <w:bCs/>
          <w:sz w:val="20"/>
          <w:szCs w:val="20"/>
          <w:lang w:val="kk-KZ"/>
        </w:rPr>
      </w:pPr>
    </w:p>
    <w:p w:rsidR="008C4537" w:rsidRDefault="008C4537" w:rsidP="008C4537">
      <w:pPr>
        <w:widowControl w:val="0"/>
        <w:suppressAutoHyphens w:val="0"/>
        <w:ind w:left="142"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СОЦИАЛЬНО-ЭКОНОМИЧЕСКИЕ ДИСЦИПЛИНЫ</w:t>
      </w:r>
      <w:r w:rsidR="009A1ACE">
        <w:rPr>
          <w:rFonts w:cs="Times New Roman"/>
          <w:sz w:val="20"/>
          <w:szCs w:val="20"/>
          <w:lang w:val="kk-KZ"/>
        </w:rPr>
        <w:t xml:space="preserve"> </w:t>
      </w:r>
      <w:r>
        <w:rPr>
          <w:rFonts w:cs="Times New Roman"/>
          <w:sz w:val="20"/>
          <w:szCs w:val="20"/>
        </w:rPr>
        <w:t>-</w:t>
      </w:r>
      <w:r w:rsidR="00EC34CE" w:rsidRPr="00EC34C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основы философии, культурология, основы права, основы политологии</w:t>
      </w:r>
      <w:r w:rsidR="009A13C1">
        <w:rPr>
          <w:rFonts w:cs="Times New Roman"/>
          <w:sz w:val="20"/>
          <w:szCs w:val="20"/>
        </w:rPr>
        <w:t xml:space="preserve"> и</w:t>
      </w:r>
      <w:r>
        <w:rPr>
          <w:rFonts w:cs="Times New Roman"/>
          <w:sz w:val="20"/>
          <w:szCs w:val="20"/>
        </w:rPr>
        <w:t xml:space="preserve"> социологи</w:t>
      </w:r>
      <w:r w:rsidR="009A13C1">
        <w:rPr>
          <w:rFonts w:cs="Times New Roman"/>
          <w:sz w:val="20"/>
          <w:szCs w:val="20"/>
        </w:rPr>
        <w:t>и, основы экономики</w:t>
      </w:r>
      <w:r>
        <w:rPr>
          <w:rFonts w:cs="Times New Roman"/>
          <w:sz w:val="20"/>
          <w:szCs w:val="20"/>
        </w:rPr>
        <w:t>.</w:t>
      </w:r>
    </w:p>
    <w:p w:rsidR="008C4537" w:rsidRDefault="008C4537" w:rsidP="008C4537">
      <w:pPr>
        <w:widowControl w:val="0"/>
        <w:suppressAutoHyphens w:val="0"/>
        <w:ind w:left="142"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ОБЩЕПРОФЕССИОНАЛЬНЫЕ - теория бухгалтерского учета, основы менеджмента, основы маркетинга, мировая экономика и МЭО, налоги и налогообложение, банковское дело, правовое регулирование хозяйственной деятельности.</w:t>
      </w:r>
    </w:p>
    <w:p w:rsidR="00037514" w:rsidRDefault="00037514" w:rsidP="00037514">
      <w:pPr>
        <w:suppressAutoHyphens w:val="0"/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СРОК ОБУЧЕНИЯ</w:t>
      </w:r>
    </w:p>
    <w:p w:rsidR="00037514" w:rsidRDefault="00037514" w:rsidP="009810D6">
      <w:pPr>
        <w:suppressAutoHyphens w:val="0"/>
        <w:ind w:left="142" w:firstLine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На базе основного общего образования- 2 года, 10 месяцев, на базе среднего общего образования 1 год 10 месяцев, на заочном отделении -1 год 10 месяцев.</w:t>
      </w:r>
    </w:p>
    <w:p w:rsidR="00037514" w:rsidRDefault="00037514" w:rsidP="009810D6">
      <w:pPr>
        <w:suppressAutoHyphens w:val="0"/>
        <w:spacing w:after="60"/>
        <w:ind w:left="142" w:right="20" w:firstLine="26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Выпускники могут продолжить обучение в универс</w:t>
      </w:r>
      <w:bookmarkStart w:id="2" w:name="_GoBack"/>
      <w:bookmarkEnd w:id="2"/>
      <w:r>
        <w:rPr>
          <w:rFonts w:cs="Times New Roman"/>
          <w:sz w:val="20"/>
          <w:szCs w:val="20"/>
        </w:rPr>
        <w:t>итете по родственной специальности на факультете сокращенном сроком обучения</w:t>
      </w:r>
    </w:p>
    <w:p w:rsidR="009810D6" w:rsidRDefault="009810D6" w:rsidP="008C4537">
      <w:pPr>
        <w:widowControl w:val="0"/>
        <w:suppressAutoHyphens w:val="0"/>
        <w:ind w:left="142"/>
        <w:jc w:val="center"/>
        <w:rPr>
          <w:rFonts w:cs="Times New Roman"/>
          <w:b/>
          <w:bCs/>
          <w:sz w:val="20"/>
          <w:szCs w:val="20"/>
          <w:lang w:val="kk-KZ"/>
        </w:rPr>
      </w:pPr>
    </w:p>
    <w:p w:rsidR="008C4537" w:rsidRDefault="008C4537" w:rsidP="008C4537">
      <w:pPr>
        <w:widowControl w:val="0"/>
        <w:suppressAutoHyphens w:val="0"/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КВАЛИФИКАЦИЯ</w:t>
      </w:r>
    </w:p>
    <w:p w:rsidR="008C4537" w:rsidRPr="009A1ACE" w:rsidRDefault="008C4537" w:rsidP="009A1ACE">
      <w:pPr>
        <w:widowControl w:val="0"/>
        <w:suppressAutoHyphens w:val="0"/>
        <w:ind w:left="142" w:firstLine="320"/>
        <w:jc w:val="both"/>
        <w:rPr>
          <w:rFonts w:cs="Times New Roman"/>
          <w:sz w:val="20"/>
          <w:szCs w:val="20"/>
        </w:rPr>
      </w:pPr>
      <w:r w:rsidRPr="009A1ACE">
        <w:rPr>
          <w:rFonts w:cs="Times New Roman"/>
          <w:sz w:val="20"/>
          <w:szCs w:val="20"/>
        </w:rPr>
        <w:t xml:space="preserve">После успешного прохождения полного курса обучения по специальности </w:t>
      </w:r>
      <w:r w:rsidR="009C1E58">
        <w:rPr>
          <w:rFonts w:cs="Times New Roman"/>
          <w:sz w:val="20"/>
          <w:szCs w:val="20"/>
        </w:rPr>
        <w:t>«</w:t>
      </w:r>
      <w:r w:rsidRPr="009A1ACE">
        <w:rPr>
          <w:rFonts w:cs="Times New Roman"/>
          <w:sz w:val="20"/>
          <w:szCs w:val="20"/>
        </w:rPr>
        <w:t>0518000 - Учет и аудит (по отраслям)</w:t>
      </w:r>
      <w:r w:rsidR="009C1E58">
        <w:rPr>
          <w:rFonts w:cs="Times New Roman"/>
          <w:sz w:val="20"/>
          <w:szCs w:val="20"/>
        </w:rPr>
        <w:t>»</w:t>
      </w:r>
      <w:r w:rsidRPr="009A1ACE">
        <w:rPr>
          <w:rFonts w:cs="Times New Roman"/>
          <w:sz w:val="20"/>
          <w:szCs w:val="20"/>
        </w:rPr>
        <w:t xml:space="preserve"> выпускникам присваивается </w:t>
      </w:r>
      <w:proofErr w:type="gramStart"/>
      <w:r w:rsidRPr="009A1ACE">
        <w:rPr>
          <w:rFonts w:cs="Times New Roman"/>
          <w:sz w:val="20"/>
          <w:szCs w:val="20"/>
        </w:rPr>
        <w:t xml:space="preserve">квалификация  </w:t>
      </w:r>
      <w:r w:rsidR="00D64D5D">
        <w:rPr>
          <w:rFonts w:cs="Times New Roman"/>
          <w:sz w:val="20"/>
          <w:szCs w:val="20"/>
        </w:rPr>
        <w:t>«</w:t>
      </w:r>
      <w:proofErr w:type="gramEnd"/>
      <w:r w:rsidRPr="009A1ACE">
        <w:rPr>
          <w:rFonts w:cs="Times New Roman"/>
          <w:sz w:val="20"/>
          <w:szCs w:val="20"/>
        </w:rPr>
        <w:t>0518023 Бухгалтер-ревизор (аудитор)</w:t>
      </w:r>
      <w:r w:rsidR="00D64D5D">
        <w:rPr>
          <w:rFonts w:cs="Times New Roman"/>
          <w:sz w:val="20"/>
          <w:szCs w:val="20"/>
        </w:rPr>
        <w:t>»</w:t>
      </w:r>
      <w:r w:rsidRPr="009A1ACE">
        <w:rPr>
          <w:rFonts w:cs="Times New Roman"/>
          <w:sz w:val="20"/>
          <w:szCs w:val="20"/>
        </w:rPr>
        <w:t xml:space="preserve"> и выдается диплом государственного образца</w:t>
      </w:r>
    </w:p>
    <w:p w:rsidR="0071748A" w:rsidRPr="009A1ACE" w:rsidRDefault="0071748A" w:rsidP="009A1ACE">
      <w:pPr>
        <w:widowControl w:val="0"/>
        <w:suppressAutoHyphens w:val="0"/>
        <w:ind w:left="142" w:firstLine="320"/>
        <w:jc w:val="both"/>
        <w:rPr>
          <w:rFonts w:cs="Times New Roman"/>
          <w:sz w:val="20"/>
          <w:szCs w:val="20"/>
        </w:rPr>
      </w:pPr>
    </w:p>
    <w:p w:rsidR="0071748A" w:rsidRDefault="0071748A" w:rsidP="008C4537">
      <w:pPr>
        <w:widowControl w:val="0"/>
        <w:suppressAutoHyphens w:val="0"/>
        <w:ind w:left="142" w:firstLine="32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Дополнительная квалификация:</w:t>
      </w:r>
    </w:p>
    <w:p w:rsidR="0071748A" w:rsidRPr="0071748A" w:rsidRDefault="0071748A" w:rsidP="0071748A">
      <w:pPr>
        <w:widowControl w:val="0"/>
        <w:suppressAutoHyphens w:val="0"/>
        <w:ind w:left="142" w:firstLine="320"/>
        <w:jc w:val="both"/>
        <w:rPr>
          <w:rFonts w:cs="Times New Roman"/>
          <w:sz w:val="20"/>
          <w:szCs w:val="20"/>
        </w:rPr>
      </w:pPr>
      <w:r w:rsidRPr="0071748A">
        <w:rPr>
          <w:rFonts w:cs="Times New Roman"/>
          <w:sz w:val="20"/>
          <w:szCs w:val="20"/>
        </w:rPr>
        <w:t>1) Офис-менеджер</w:t>
      </w:r>
    </w:p>
    <w:p w:rsidR="0071748A" w:rsidRDefault="0071748A" w:rsidP="0071748A">
      <w:pPr>
        <w:widowControl w:val="0"/>
        <w:suppressAutoHyphens w:val="0"/>
        <w:ind w:left="142" w:firstLine="320"/>
        <w:jc w:val="both"/>
        <w:rPr>
          <w:rFonts w:cs="Times New Roman"/>
          <w:sz w:val="20"/>
          <w:szCs w:val="20"/>
        </w:rPr>
      </w:pPr>
      <w:r w:rsidRPr="0071748A">
        <w:rPr>
          <w:rFonts w:cs="Times New Roman"/>
          <w:sz w:val="20"/>
          <w:szCs w:val="20"/>
        </w:rPr>
        <w:t xml:space="preserve">2) Пользователь программы  </w:t>
      </w:r>
      <w:r w:rsidR="009C1E58">
        <w:rPr>
          <w:rFonts w:cs="Times New Roman"/>
          <w:sz w:val="20"/>
          <w:szCs w:val="20"/>
        </w:rPr>
        <w:t>«</w:t>
      </w:r>
      <w:r w:rsidRPr="0071748A">
        <w:rPr>
          <w:rFonts w:cs="Times New Roman"/>
          <w:sz w:val="20"/>
          <w:szCs w:val="20"/>
        </w:rPr>
        <w:t>1с торговля и склад</w:t>
      </w:r>
      <w:r w:rsidR="009C1E58">
        <w:rPr>
          <w:rFonts w:cs="Times New Roman"/>
          <w:sz w:val="20"/>
          <w:szCs w:val="20"/>
        </w:rPr>
        <w:t>»</w:t>
      </w:r>
      <w:r w:rsidRPr="0071748A">
        <w:rPr>
          <w:rFonts w:cs="Times New Roman"/>
          <w:sz w:val="20"/>
          <w:szCs w:val="20"/>
        </w:rPr>
        <w:t>,</w:t>
      </w:r>
    </w:p>
    <w:p w:rsidR="0071748A" w:rsidRPr="0071748A" w:rsidRDefault="0071748A" w:rsidP="0071748A">
      <w:pPr>
        <w:widowControl w:val="0"/>
        <w:suppressAutoHyphens w:val="0"/>
        <w:ind w:left="142" w:firstLine="320"/>
        <w:jc w:val="both"/>
        <w:rPr>
          <w:rFonts w:cs="Times New Roman"/>
          <w:sz w:val="20"/>
          <w:szCs w:val="20"/>
        </w:rPr>
      </w:pPr>
      <w:r w:rsidRPr="0071748A">
        <w:rPr>
          <w:rFonts w:cs="Times New Roman"/>
          <w:sz w:val="20"/>
          <w:szCs w:val="20"/>
        </w:rPr>
        <w:t xml:space="preserve"> заработная плата и кадры.</w:t>
      </w:r>
    </w:p>
    <w:p w:rsidR="008C4537" w:rsidRDefault="008C4537" w:rsidP="008C4537">
      <w:pPr>
        <w:widowControl w:val="0"/>
        <w:suppressAutoHyphens w:val="0"/>
        <w:ind w:left="142"/>
        <w:jc w:val="center"/>
        <w:rPr>
          <w:rFonts w:cs="Times New Roman"/>
          <w:b/>
          <w:bCs/>
          <w:sz w:val="20"/>
          <w:szCs w:val="20"/>
        </w:rPr>
      </w:pPr>
    </w:p>
    <w:p w:rsidR="008C4537" w:rsidRDefault="008C4537" w:rsidP="008C4537">
      <w:pPr>
        <w:widowControl w:val="0"/>
        <w:suppressAutoHyphens w:val="0"/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ТРУДОУСТРОЙСТВО ВЫПУСКНИКОВ</w:t>
      </w:r>
    </w:p>
    <w:p w:rsidR="008C4537" w:rsidRDefault="008C4537" w:rsidP="008C4537">
      <w:pPr>
        <w:widowControl w:val="0"/>
        <w:numPr>
          <w:ilvl w:val="0"/>
          <w:numId w:val="1"/>
        </w:numPr>
        <w:tabs>
          <w:tab w:val="left" w:pos="0"/>
        </w:tabs>
        <w:suppressAutoHyphens w:val="0"/>
        <w:ind w:left="142" w:firstLine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качестве специалиста, главного специалиста в органах финансово-государственного контроля</w:t>
      </w:r>
      <w:r w:rsidR="009C1E58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</w:t>
      </w:r>
      <w:r w:rsidR="009C1E58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качестве бухгалтера предприятий и организаций</w:t>
      </w:r>
      <w:r w:rsidR="009C1E58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</w:t>
      </w:r>
      <w:r w:rsidR="009C1E58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качестве экономиста по методологии учета, отчетности и аудиторской работе</w:t>
      </w:r>
      <w:r w:rsidR="009C1E58">
        <w:rPr>
          <w:rFonts w:cs="Times New Roman"/>
          <w:sz w:val="20"/>
          <w:szCs w:val="20"/>
        </w:rPr>
        <w:t>,</w:t>
      </w:r>
      <w:r w:rsidR="004360A8">
        <w:rPr>
          <w:rFonts w:cs="Times New Roman"/>
          <w:sz w:val="20"/>
          <w:szCs w:val="20"/>
        </w:rPr>
        <w:t xml:space="preserve"> </w:t>
      </w:r>
      <w:r w:rsidR="009C1E58">
        <w:rPr>
          <w:rFonts w:cs="Times New Roman"/>
          <w:sz w:val="20"/>
          <w:szCs w:val="20"/>
        </w:rPr>
        <w:t>в</w:t>
      </w:r>
      <w:r>
        <w:rPr>
          <w:rFonts w:cs="Times New Roman"/>
          <w:sz w:val="20"/>
          <w:szCs w:val="20"/>
        </w:rPr>
        <w:t xml:space="preserve"> качестве аудитора.</w:t>
      </w:r>
    </w:p>
    <w:p w:rsidR="008C4537" w:rsidRDefault="008C4537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</w:p>
    <w:p w:rsidR="008C4537" w:rsidRDefault="008C4537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</w:p>
    <w:p w:rsidR="008C4537" w:rsidRDefault="00D520F6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1410E8E" wp14:editId="27D82E23">
            <wp:simplePos x="0" y="0"/>
            <wp:positionH relativeFrom="column">
              <wp:posOffset>4442460</wp:posOffset>
            </wp:positionH>
            <wp:positionV relativeFrom="paragraph">
              <wp:posOffset>86995</wp:posOffset>
            </wp:positionV>
            <wp:extent cx="758190" cy="754380"/>
            <wp:effectExtent l="19050" t="0" r="3810" b="0"/>
            <wp:wrapSquare wrapText="bothSides"/>
            <wp:docPr id="7" name="Рисунок 1" descr="http://qrcoder.ru/code/?http%3A%2F%2Fcollege.ineu.edu.kz%2F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college.ineu.edu.kz%2Fru%2F&amp;4&amp;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537" w:rsidRPr="00A5727B" w:rsidRDefault="008C4537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val="en-US"/>
        </w:rPr>
        <w:t>QR</w:t>
      </w:r>
      <w:r>
        <w:rPr>
          <w:rFonts w:cs="Times New Roman"/>
          <w:sz w:val="20"/>
          <w:szCs w:val="20"/>
        </w:rPr>
        <w:t xml:space="preserve"> – КОД сайта колледжа инновационного евразийского университета</w:t>
      </w:r>
    </w:p>
    <w:p w:rsidR="001C59CC" w:rsidRPr="00A5727B" w:rsidRDefault="001C59CC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</w:p>
    <w:p w:rsidR="001C59CC" w:rsidRPr="001C59CC" w:rsidRDefault="001C59CC" w:rsidP="001C59CC">
      <w:pPr>
        <w:outlineLvl w:val="1"/>
        <w:rPr>
          <w:caps/>
          <w:color w:val="333333"/>
          <w:sz w:val="20"/>
          <w:szCs w:val="20"/>
          <w:lang w:eastAsia="ru-RU"/>
        </w:rPr>
      </w:pPr>
      <w:r w:rsidRPr="001C59CC">
        <w:rPr>
          <w:caps/>
          <w:color w:val="333333"/>
          <w:sz w:val="20"/>
          <w:szCs w:val="20"/>
          <w:lang w:eastAsia="ru-RU"/>
        </w:rPr>
        <w:t>ИСПОЛЬЗОВАНИЕ:</w:t>
      </w:r>
    </w:p>
    <w:p w:rsidR="001C59CC" w:rsidRPr="001C59CC" w:rsidRDefault="001C59CC" w:rsidP="001C59CC">
      <w:pPr>
        <w:tabs>
          <w:tab w:val="left" w:pos="142"/>
        </w:tabs>
        <w:suppressAutoHyphens w:val="0"/>
        <w:rPr>
          <w:color w:val="000000"/>
          <w:sz w:val="20"/>
          <w:szCs w:val="20"/>
          <w:lang w:eastAsia="ru-RU"/>
        </w:rPr>
      </w:pPr>
      <w:r w:rsidRPr="001C59CC">
        <w:rPr>
          <w:color w:val="000000"/>
          <w:sz w:val="20"/>
          <w:szCs w:val="20"/>
          <w:lang w:eastAsia="ru-RU"/>
        </w:rPr>
        <w:t xml:space="preserve"> 1 Возьмите мобильный телефон с камерой.</w:t>
      </w:r>
    </w:p>
    <w:p w:rsidR="001C59CC" w:rsidRPr="001C59CC" w:rsidRDefault="001C59CC" w:rsidP="001C59CC">
      <w:pPr>
        <w:suppressAutoHyphens w:val="0"/>
        <w:rPr>
          <w:color w:val="000000"/>
          <w:sz w:val="20"/>
          <w:szCs w:val="20"/>
          <w:lang w:eastAsia="ru-RU"/>
        </w:rPr>
      </w:pPr>
      <w:r w:rsidRPr="00A5727B">
        <w:rPr>
          <w:color w:val="000000"/>
          <w:sz w:val="20"/>
          <w:szCs w:val="20"/>
          <w:lang w:eastAsia="ru-RU"/>
        </w:rPr>
        <w:t xml:space="preserve"> </w:t>
      </w:r>
      <w:proofErr w:type="gramStart"/>
      <w:r w:rsidRPr="001C59CC">
        <w:rPr>
          <w:color w:val="000000"/>
          <w:sz w:val="20"/>
          <w:szCs w:val="20"/>
          <w:lang w:eastAsia="ru-RU"/>
        </w:rPr>
        <w:t>2  Запустите</w:t>
      </w:r>
      <w:proofErr w:type="gramEnd"/>
      <w:r w:rsidRPr="001C59CC">
        <w:rPr>
          <w:color w:val="000000"/>
          <w:sz w:val="20"/>
          <w:szCs w:val="20"/>
          <w:lang w:eastAsia="ru-RU"/>
        </w:rPr>
        <w:t xml:space="preserve"> программу для сканирования кода</w:t>
      </w:r>
    </w:p>
    <w:p w:rsidR="001C59CC" w:rsidRPr="001C59CC" w:rsidRDefault="001C59CC" w:rsidP="001C59CC">
      <w:pPr>
        <w:widowControl w:val="0"/>
        <w:autoSpaceDE w:val="0"/>
        <w:rPr>
          <w:b/>
          <w:bCs/>
          <w:sz w:val="20"/>
          <w:szCs w:val="20"/>
          <w:lang w:val="kk-KZ"/>
        </w:rPr>
      </w:pPr>
      <w:r w:rsidRPr="001C59CC">
        <w:rPr>
          <w:color w:val="000000"/>
          <w:sz w:val="20"/>
          <w:szCs w:val="20"/>
          <w:lang w:eastAsia="ru-RU"/>
        </w:rPr>
        <w:t xml:space="preserve"> </w:t>
      </w:r>
      <w:proofErr w:type="gramStart"/>
      <w:r w:rsidRPr="001C59CC">
        <w:rPr>
          <w:color w:val="000000"/>
          <w:sz w:val="20"/>
          <w:szCs w:val="20"/>
          <w:lang w:eastAsia="ru-RU"/>
        </w:rPr>
        <w:t>3  Наведите</w:t>
      </w:r>
      <w:proofErr w:type="gramEnd"/>
      <w:r w:rsidRPr="001C59CC">
        <w:rPr>
          <w:color w:val="000000"/>
          <w:sz w:val="20"/>
          <w:szCs w:val="20"/>
          <w:lang w:eastAsia="ru-RU"/>
        </w:rPr>
        <w:t xml:space="preserve"> объектив камеры на код.</w:t>
      </w:r>
    </w:p>
    <w:p w:rsidR="008C4537" w:rsidRDefault="008C4537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</w:p>
    <w:p w:rsidR="009810D6" w:rsidRDefault="009810D6" w:rsidP="009810D6">
      <w:pPr>
        <w:pStyle w:val="32"/>
        <w:numPr>
          <w:ilvl w:val="0"/>
          <w:numId w:val="1"/>
        </w:numPr>
        <w:tabs>
          <w:tab w:val="left" w:pos="0"/>
          <w:tab w:val="left" w:pos="284"/>
        </w:tabs>
        <w:spacing w:after="0"/>
        <w:ind w:left="142" w:firstLine="28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Дополнительные консультации можно получить в кабинетах 201 (ул. Ломова, 45 корпус № 2).</w:t>
      </w:r>
    </w:p>
    <w:p w:rsidR="008C4537" w:rsidRPr="008C4537" w:rsidRDefault="008C4537" w:rsidP="008C4537">
      <w:pPr>
        <w:widowControl w:val="0"/>
        <w:tabs>
          <w:tab w:val="left" w:pos="0"/>
        </w:tabs>
        <w:suppressAutoHyphens w:val="0"/>
        <w:jc w:val="both"/>
        <w:rPr>
          <w:rFonts w:cs="Times New Roman"/>
          <w:sz w:val="20"/>
          <w:szCs w:val="20"/>
        </w:rPr>
      </w:pPr>
    </w:p>
    <w:p w:rsidR="008C4537" w:rsidRDefault="008C4537" w:rsidP="008C4537">
      <w:pPr>
        <w:widowControl w:val="0"/>
        <w:suppressAutoHyphens w:val="0"/>
        <w:ind w:left="142"/>
        <w:jc w:val="center"/>
        <w:rPr>
          <w:rFonts w:cs="Times New Roman"/>
          <w:b/>
          <w:bCs/>
          <w:sz w:val="20"/>
          <w:szCs w:val="20"/>
          <w:lang w:val="en-US"/>
        </w:rPr>
      </w:pPr>
      <w:bookmarkStart w:id="3" w:name="bookmark4"/>
      <w:r>
        <w:rPr>
          <w:rFonts w:cs="Times New Roman"/>
          <w:b/>
          <w:bCs/>
          <w:sz w:val="20"/>
          <w:szCs w:val="20"/>
        </w:rPr>
        <w:t>Справки по телефону: (8-7182) 34-53-39, 34-53-06</w:t>
      </w:r>
      <w:bookmarkEnd w:id="3"/>
      <w:r>
        <w:rPr>
          <w:rFonts w:cs="Times New Roman"/>
          <w:b/>
          <w:bCs/>
          <w:sz w:val="20"/>
          <w:szCs w:val="20"/>
        </w:rPr>
        <w:t>.</w:t>
      </w:r>
    </w:p>
    <w:p w:rsidR="008C4537" w:rsidRPr="00A5727B" w:rsidRDefault="008C4537" w:rsidP="008C4537">
      <w:pPr>
        <w:widowControl w:val="0"/>
        <w:suppressAutoHyphens w:val="0"/>
        <w:ind w:left="142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Электронный адрес: </w:t>
      </w:r>
      <w:r>
        <w:rPr>
          <w:rFonts w:cs="Times New Roman"/>
          <w:b/>
          <w:bCs/>
          <w:sz w:val="20"/>
          <w:szCs w:val="20"/>
          <w:lang w:val="en-US"/>
        </w:rPr>
        <w:t>college</w:t>
      </w:r>
      <w:r w:rsidRPr="00A5727B">
        <w:rPr>
          <w:rFonts w:cs="Times New Roman"/>
          <w:b/>
          <w:bCs/>
          <w:sz w:val="20"/>
          <w:szCs w:val="20"/>
        </w:rPr>
        <w:t>.</w:t>
      </w:r>
      <w:proofErr w:type="spellStart"/>
      <w:r>
        <w:rPr>
          <w:rFonts w:cs="Times New Roman"/>
          <w:b/>
          <w:bCs/>
          <w:sz w:val="20"/>
          <w:szCs w:val="20"/>
          <w:lang w:val="en-US"/>
        </w:rPr>
        <w:t>ineu</w:t>
      </w:r>
      <w:proofErr w:type="spellEnd"/>
      <w:r w:rsidRPr="00A5727B">
        <w:rPr>
          <w:rFonts w:cs="Times New Roman"/>
          <w:b/>
          <w:bCs/>
          <w:sz w:val="20"/>
          <w:szCs w:val="20"/>
        </w:rPr>
        <w:t>.</w:t>
      </w:r>
      <w:proofErr w:type="spellStart"/>
      <w:r>
        <w:rPr>
          <w:rFonts w:cs="Times New Roman"/>
          <w:b/>
          <w:bCs/>
          <w:sz w:val="20"/>
          <w:szCs w:val="20"/>
          <w:lang w:val="en-US"/>
        </w:rPr>
        <w:t>edu</w:t>
      </w:r>
      <w:proofErr w:type="spellEnd"/>
      <w:r w:rsidRPr="00A5727B">
        <w:rPr>
          <w:rFonts w:cs="Times New Roman"/>
          <w:b/>
          <w:bCs/>
          <w:sz w:val="20"/>
          <w:szCs w:val="20"/>
        </w:rPr>
        <w:t>.</w:t>
      </w:r>
      <w:proofErr w:type="spellStart"/>
      <w:r>
        <w:rPr>
          <w:rFonts w:cs="Times New Roman"/>
          <w:b/>
          <w:bCs/>
          <w:sz w:val="20"/>
          <w:szCs w:val="20"/>
          <w:lang w:val="en-US"/>
        </w:rPr>
        <w:t>kz</w:t>
      </w:r>
      <w:proofErr w:type="spellEnd"/>
    </w:p>
    <w:sectPr w:rsidR="008C4537" w:rsidRPr="00A5727B" w:rsidSect="00D520F6">
      <w:pgSz w:w="11906" w:h="16838"/>
      <w:pgMar w:top="395" w:right="851" w:bottom="426" w:left="426" w:header="708" w:footer="708" w:gutter="0"/>
      <w:cols w:space="3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6C07276"/>
    <w:multiLevelType w:val="hybridMultilevel"/>
    <w:tmpl w:val="DBA87FAA"/>
    <w:lvl w:ilvl="0" w:tplc="0419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37"/>
    <w:rsid w:val="00037514"/>
    <w:rsid w:val="00046587"/>
    <w:rsid w:val="000A09C9"/>
    <w:rsid w:val="000C00FC"/>
    <w:rsid w:val="00101178"/>
    <w:rsid w:val="001C59CC"/>
    <w:rsid w:val="001D5DC7"/>
    <w:rsid w:val="00204162"/>
    <w:rsid w:val="00214A65"/>
    <w:rsid w:val="00317351"/>
    <w:rsid w:val="003F25BE"/>
    <w:rsid w:val="004360A8"/>
    <w:rsid w:val="004618A5"/>
    <w:rsid w:val="004D0C1A"/>
    <w:rsid w:val="004D0C70"/>
    <w:rsid w:val="004E391A"/>
    <w:rsid w:val="00513EF0"/>
    <w:rsid w:val="005364F2"/>
    <w:rsid w:val="00544D32"/>
    <w:rsid w:val="0056130C"/>
    <w:rsid w:val="00580BD9"/>
    <w:rsid w:val="005916AB"/>
    <w:rsid w:val="00625A00"/>
    <w:rsid w:val="00666D07"/>
    <w:rsid w:val="006F3114"/>
    <w:rsid w:val="00712CA2"/>
    <w:rsid w:val="0071748A"/>
    <w:rsid w:val="0073767A"/>
    <w:rsid w:val="00841E12"/>
    <w:rsid w:val="00856D35"/>
    <w:rsid w:val="008C4537"/>
    <w:rsid w:val="00944536"/>
    <w:rsid w:val="00945A49"/>
    <w:rsid w:val="009810D6"/>
    <w:rsid w:val="009A078E"/>
    <w:rsid w:val="009A13C1"/>
    <w:rsid w:val="009A1ACE"/>
    <w:rsid w:val="009C1E58"/>
    <w:rsid w:val="00A0554A"/>
    <w:rsid w:val="00A21A3B"/>
    <w:rsid w:val="00A50108"/>
    <w:rsid w:val="00A5727B"/>
    <w:rsid w:val="00AA04D8"/>
    <w:rsid w:val="00AC0702"/>
    <w:rsid w:val="00B653EA"/>
    <w:rsid w:val="00B76180"/>
    <w:rsid w:val="00BC7A87"/>
    <w:rsid w:val="00BD1A9C"/>
    <w:rsid w:val="00BE7801"/>
    <w:rsid w:val="00C11698"/>
    <w:rsid w:val="00C625E7"/>
    <w:rsid w:val="00C852B1"/>
    <w:rsid w:val="00C93CA7"/>
    <w:rsid w:val="00CA5C1E"/>
    <w:rsid w:val="00D12785"/>
    <w:rsid w:val="00D24C34"/>
    <w:rsid w:val="00D315BA"/>
    <w:rsid w:val="00D520F6"/>
    <w:rsid w:val="00D64B59"/>
    <w:rsid w:val="00D64D5D"/>
    <w:rsid w:val="00D66B47"/>
    <w:rsid w:val="00D75AFE"/>
    <w:rsid w:val="00DC55AD"/>
    <w:rsid w:val="00E37575"/>
    <w:rsid w:val="00E56FAB"/>
    <w:rsid w:val="00E70533"/>
    <w:rsid w:val="00E93DC7"/>
    <w:rsid w:val="00EA7E4B"/>
    <w:rsid w:val="00EC34CE"/>
    <w:rsid w:val="00F11218"/>
    <w:rsid w:val="00F33F73"/>
    <w:rsid w:val="00F84779"/>
    <w:rsid w:val="00FB5871"/>
    <w:rsid w:val="00FC15CD"/>
    <w:rsid w:val="00FD3DD4"/>
    <w:rsid w:val="00F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19FDA-7CD8-4B0F-B32E-6954C40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53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11218"/>
    <w:pPr>
      <w:numPr>
        <w:numId w:val="2"/>
      </w:numPr>
      <w:spacing w:before="400" w:after="60"/>
      <w:outlineLvl w:val="0"/>
    </w:pPr>
    <w:rPr>
      <w:rFonts w:ascii="Cambria" w:hAnsi="Cambria" w:cs="Times New Roman"/>
      <w:smallCaps/>
      <w:color w:val="0F243E"/>
      <w:spacing w:val="20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2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rsid w:val="008C4537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19pt">
    <w:name w:val="Заголовок №1 + 9 pt"/>
    <w:basedOn w:val="a0"/>
    <w:rsid w:val="008C4537"/>
    <w:rPr>
      <w:b/>
      <w:bCs/>
      <w:sz w:val="18"/>
      <w:szCs w:val="18"/>
      <w:shd w:val="clear" w:color="auto" w:fill="FFFFFF"/>
    </w:rPr>
  </w:style>
  <w:style w:type="paragraph" w:styleId="a3">
    <w:name w:val="Body Text"/>
    <w:basedOn w:val="a"/>
    <w:link w:val="a4"/>
    <w:rsid w:val="008C4537"/>
    <w:pPr>
      <w:spacing w:after="120"/>
    </w:pPr>
  </w:style>
  <w:style w:type="character" w:customStyle="1" w:styleId="a4">
    <w:name w:val="Основной текст Знак"/>
    <w:basedOn w:val="a0"/>
    <w:link w:val="a3"/>
    <w:rsid w:val="008C453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">
    <w:name w:val="Заголовок №2"/>
    <w:basedOn w:val="a"/>
    <w:rsid w:val="008C4537"/>
    <w:pPr>
      <w:shd w:val="clear" w:color="auto" w:fill="FFFFFF"/>
      <w:suppressAutoHyphens w:val="0"/>
      <w:spacing w:after="180" w:line="230" w:lineRule="exact"/>
      <w:jc w:val="center"/>
    </w:pPr>
    <w:rPr>
      <w:rFonts w:cs="Times New Roman"/>
      <w:b/>
      <w:bCs/>
      <w:sz w:val="19"/>
      <w:szCs w:val="19"/>
    </w:rPr>
  </w:style>
  <w:style w:type="paragraph" w:customStyle="1" w:styleId="11">
    <w:name w:val="Заголовок №1"/>
    <w:basedOn w:val="a"/>
    <w:rsid w:val="008C4537"/>
    <w:pPr>
      <w:shd w:val="clear" w:color="auto" w:fill="FFFFFF"/>
      <w:suppressAutoHyphens w:val="0"/>
      <w:spacing w:before="240" w:line="245" w:lineRule="exact"/>
      <w:jc w:val="center"/>
    </w:pPr>
    <w:rPr>
      <w:rFonts w:cs="Times New Roman"/>
      <w:b/>
      <w:bCs/>
      <w:sz w:val="22"/>
      <w:szCs w:val="22"/>
    </w:rPr>
  </w:style>
  <w:style w:type="paragraph" w:customStyle="1" w:styleId="32">
    <w:name w:val="Основной текст с отступом 32"/>
    <w:basedOn w:val="a"/>
    <w:rsid w:val="008C4537"/>
    <w:pPr>
      <w:widowControl w:val="0"/>
      <w:suppressAutoHyphens w:val="0"/>
      <w:autoSpaceDE w:val="0"/>
      <w:spacing w:after="120"/>
      <w:ind w:left="283"/>
    </w:pPr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8C45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453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F11218"/>
    <w:rPr>
      <w:rFonts w:ascii="Cambria" w:eastAsia="Times New Roman" w:hAnsi="Cambria" w:cs="Times New Roman"/>
      <w:smallCaps/>
      <w:color w:val="0F243E"/>
      <w:spacing w:val="20"/>
      <w:sz w:val="32"/>
      <w:szCs w:val="32"/>
      <w:lang w:eastAsia="ar-SA"/>
    </w:rPr>
  </w:style>
  <w:style w:type="paragraph" w:customStyle="1" w:styleId="21">
    <w:name w:val="Основной текст с отступом 21"/>
    <w:basedOn w:val="a"/>
    <w:rsid w:val="00F11218"/>
    <w:pPr>
      <w:spacing w:after="120" w:line="480" w:lineRule="auto"/>
      <w:ind w:left="283"/>
    </w:pPr>
  </w:style>
  <w:style w:type="character" w:customStyle="1" w:styleId="60">
    <w:name w:val="Заголовок 6 Знак"/>
    <w:basedOn w:val="a0"/>
    <w:link w:val="6"/>
    <w:uiPriority w:val="9"/>
    <w:semiHidden/>
    <w:rsid w:val="00A572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5727B"/>
    <w:pPr>
      <w:widowControl w:val="0"/>
      <w:autoSpaceDE w:val="0"/>
      <w:jc w:val="both"/>
    </w:pPr>
    <w:rPr>
      <w:rFonts w:cs="Times New Roman"/>
      <w:sz w:val="18"/>
      <w:szCs w:val="20"/>
    </w:rPr>
  </w:style>
  <w:style w:type="paragraph" w:styleId="a7">
    <w:name w:val="Normal (Web)"/>
    <w:basedOn w:val="a"/>
    <w:uiPriority w:val="99"/>
    <w:unhideWhenUsed/>
    <w:rsid w:val="00A5727B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8">
    <w:name w:val="Strong"/>
    <w:basedOn w:val="a0"/>
    <w:uiPriority w:val="22"/>
    <w:qFormat/>
    <w:rsid w:val="00A5727B"/>
    <w:rPr>
      <w:b/>
      <w:bCs/>
    </w:rPr>
  </w:style>
  <w:style w:type="character" w:customStyle="1" w:styleId="apple-converted-space">
    <w:name w:val="apple-converted-space"/>
    <w:basedOn w:val="a0"/>
    <w:rsid w:val="00A5727B"/>
  </w:style>
  <w:style w:type="paragraph" w:styleId="a9">
    <w:name w:val="List Paragraph"/>
    <w:basedOn w:val="a"/>
    <w:uiPriority w:val="34"/>
    <w:qFormat/>
    <w:rsid w:val="00A5727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Body Text Indent"/>
    <w:basedOn w:val="a"/>
    <w:link w:val="ab"/>
    <w:rsid w:val="00D64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64D5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90264-4356-42F7-8D17-01E74FD7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201</dc:creator>
  <cp:lastModifiedBy>бв</cp:lastModifiedBy>
  <cp:revision>3</cp:revision>
  <dcterms:created xsi:type="dcterms:W3CDTF">2021-02-18T04:25:00Z</dcterms:created>
  <dcterms:modified xsi:type="dcterms:W3CDTF">2021-02-18T04:30:00Z</dcterms:modified>
</cp:coreProperties>
</file>