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2d1b7" w14:textId="dd2d1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Государственной программы по реализации языковой политики в Республике Казахстан на 2020 &amp;#8722; 2025 годы</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2019 года № 1045.</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Государственную программу</w:t>
      </w:r>
      <w:r>
        <w:rPr>
          <w:rFonts w:ascii="Times New Roman"/>
          <w:b w:val="false"/>
          <w:i w:val="false"/>
          <w:color w:val="000000"/>
          <w:sz w:val="28"/>
        </w:rPr>
        <w:t xml:space="preserve"> по реализации языковой политики в Республике Казахстан на 2020 − 2025 годы (далее – Программа).</w:t>
      </w:r>
    </w:p>
    <w:bookmarkEnd w:id="1"/>
    <w:bookmarkStart w:name="z5" w:id="2"/>
    <w:p>
      <w:pPr>
        <w:spacing w:after="0"/>
        <w:ind w:left="0"/>
        <w:jc w:val="both"/>
      </w:pPr>
      <w:r>
        <w:rPr>
          <w:rFonts w:ascii="Times New Roman"/>
          <w:b w:val="false"/>
          <w:i w:val="false"/>
          <w:color w:val="000000"/>
          <w:sz w:val="28"/>
        </w:rPr>
        <w:t>
      2. Центральным, местным исполнительным органам, государственным органам, непосредственно подчиненным и подотчетным Президенту Республики Казахстан (по согласованию), и иным организациям (по согласованию) принять меры по реализации Программы.</w:t>
      </w:r>
    </w:p>
    <w:bookmarkEnd w:id="2"/>
    <w:bookmarkStart w:name="z6" w:id="3"/>
    <w:p>
      <w:pPr>
        <w:spacing w:after="0"/>
        <w:ind w:left="0"/>
        <w:jc w:val="both"/>
      </w:pPr>
      <w:r>
        <w:rPr>
          <w:rFonts w:ascii="Times New Roman"/>
          <w:b w:val="false"/>
          <w:i w:val="false"/>
          <w:color w:val="000000"/>
          <w:sz w:val="28"/>
        </w:rPr>
        <w:t xml:space="preserve">
      3. Ответственным центральным, местным исполнительным органам, государственным органам, непосредственно подчиненным и подотчетным Президенту Республики Казахстан (по согласованию), и иным организациям (по согласованию) представлять информацию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bookmarkEnd w:id="3"/>
    <w:bookmarkStart w:name="z7"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культуры и спорта Республики Казахстан.</w:t>
      </w:r>
    </w:p>
    <w:bookmarkEnd w:id="4"/>
    <w:bookmarkStart w:name="z8" w:id="5"/>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 и подлежит официальному опубликованию.</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1045</w:t>
            </w:r>
          </w:p>
        </w:tc>
      </w:tr>
    </w:tbl>
    <w:bookmarkStart w:name="z11" w:id="6"/>
    <w:p>
      <w:pPr>
        <w:spacing w:after="0"/>
        <w:ind w:left="0"/>
        <w:jc w:val="left"/>
      </w:pPr>
      <w:r>
        <w:rPr>
          <w:rFonts w:ascii="Times New Roman"/>
          <w:b/>
          <w:i w:val="false"/>
          <w:color w:val="000000"/>
        </w:rPr>
        <w:t xml:space="preserve"> ГОСУДАРСТВЕННАЯ ПРОГРАММА</w:t>
      </w:r>
      <w:r>
        <w:br/>
      </w:r>
      <w:r>
        <w:rPr>
          <w:rFonts w:ascii="Times New Roman"/>
          <w:b/>
          <w:i w:val="false"/>
          <w:color w:val="000000"/>
        </w:rPr>
        <w:t>по реализации языковой политики в Республике Казахстан на 2020 – 2025 годы</w:t>
      </w:r>
    </w:p>
    <w:bookmarkEnd w:id="6"/>
    <w:bookmarkStart w:name="z12" w:id="7"/>
    <w:p>
      <w:pPr>
        <w:spacing w:after="0"/>
        <w:ind w:left="0"/>
        <w:jc w:val="left"/>
      </w:pPr>
      <w:r>
        <w:rPr>
          <w:rFonts w:ascii="Times New Roman"/>
          <w:b/>
          <w:i w:val="false"/>
          <w:color w:val="000000"/>
        </w:rPr>
        <w:t xml:space="preserve"> 1. Паспорт Программы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11868"/>
      </w:tblGrid>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Программы</w:t>
            </w:r>
          </w:p>
        </w:tc>
        <w:tc>
          <w:tcPr>
            <w:tcW w:w="1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программа по реализации языковой политики в Республике Казахстан на 2020-2025 годы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Основания для разработки</w:t>
            </w:r>
          </w:p>
        </w:tc>
        <w:tc>
          <w:tcPr>
            <w:tcW w:w="1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разработана в соответствии со </w:t>
            </w:r>
            <w:r>
              <w:rPr>
                <w:rFonts w:ascii="Times New Roman"/>
                <w:b w:val="false"/>
                <w:i w:val="false"/>
                <w:color w:val="000000"/>
                <w:sz w:val="20"/>
              </w:rPr>
              <w:t>статьями 7</w:t>
            </w:r>
            <w:r>
              <w:rPr>
                <w:rFonts w:ascii="Times New Roman"/>
                <w:b w:val="false"/>
                <w:i w:val="false"/>
                <w:color w:val="000000"/>
                <w:sz w:val="20"/>
              </w:rPr>
              <w:t xml:space="preserve">, </w:t>
            </w:r>
            <w:r>
              <w:rPr>
                <w:rFonts w:ascii="Times New Roman"/>
                <w:b w:val="false"/>
                <w:i w:val="false"/>
                <w:color w:val="000000"/>
                <w:sz w:val="20"/>
              </w:rPr>
              <w:t>93</w:t>
            </w:r>
            <w:r>
              <w:rPr>
                <w:rFonts w:ascii="Times New Roman"/>
                <w:b w:val="false"/>
                <w:i w:val="false"/>
                <w:color w:val="000000"/>
                <w:sz w:val="20"/>
              </w:rPr>
              <w:t xml:space="preserve"> Конституции Республики Казахстан;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11 июля 1997 года "О языках в Республике Казахстан"; </w:t>
            </w:r>
            <w:r>
              <w:rPr>
                <w:rFonts w:ascii="Times New Roman"/>
                <w:b w:val="false"/>
                <w:i w:val="false"/>
                <w:color w:val="000000"/>
                <w:sz w:val="20"/>
              </w:rPr>
              <w:t>Стратегическим планом</w:t>
            </w:r>
            <w:r>
              <w:rPr>
                <w:rFonts w:ascii="Times New Roman"/>
                <w:b w:val="false"/>
                <w:i w:val="false"/>
                <w:color w:val="000000"/>
                <w:sz w:val="20"/>
              </w:rPr>
              <w:t xml:space="preserve"> развития Республики Казахстан до 2025 года, утвержденным Указом Президента Республики Казахстан от 15 февраля 2018 года № 636; </w:t>
            </w:r>
            <w:r>
              <w:rPr>
                <w:rFonts w:ascii="Times New Roman"/>
                <w:b w:val="false"/>
                <w:i w:val="false"/>
                <w:color w:val="000000"/>
                <w:sz w:val="20"/>
              </w:rPr>
              <w:t>Посланием</w:t>
            </w:r>
            <w:r>
              <w:rPr>
                <w:rFonts w:ascii="Times New Roman"/>
                <w:b w:val="false"/>
                <w:i w:val="false"/>
                <w:color w:val="000000"/>
                <w:sz w:val="20"/>
              </w:rPr>
              <w:t xml:space="preserve"> Первого Президента Республики Казахстан – Лидера Нации Н.А. Назарбаева народу Казахстана от 14 декабря 2012 года "Стратегия "Казахстан-2050": новый политический курс состоявшегося государства" и программной статьей от 12 апреля 2017 года "Взгляд в будущее: модернизация общественного сознания"; </w:t>
            </w:r>
            <w:r>
              <w:rPr>
                <w:rFonts w:ascii="Times New Roman"/>
                <w:b w:val="false"/>
                <w:i w:val="false"/>
                <w:color w:val="000000"/>
                <w:sz w:val="20"/>
              </w:rPr>
              <w:t>Посланием</w:t>
            </w:r>
            <w:r>
              <w:rPr>
                <w:rFonts w:ascii="Times New Roman"/>
                <w:b w:val="false"/>
                <w:i w:val="false"/>
                <w:color w:val="000000"/>
                <w:sz w:val="20"/>
              </w:rPr>
              <w:t xml:space="preserve"> Главы государства К.К.Токаева народу Казахстана "Конструктивный общественный диалог – основа стабильности и процветания Казахстана".</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Государственный орган, ответственный за разработку Программы</w:t>
            </w:r>
          </w:p>
        </w:tc>
        <w:tc>
          <w:tcPr>
            <w:tcW w:w="1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Государственные органы, ответственные за реализацию Программы</w:t>
            </w:r>
          </w:p>
        </w:tc>
        <w:tc>
          <w:tcPr>
            <w:tcW w:w="1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государственные органы и местные исполнительные органы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 программы</w:t>
            </w:r>
          </w:p>
        </w:tc>
        <w:tc>
          <w:tcPr>
            <w:tcW w:w="1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ведение гармоничной языковой политики, направленной на модернизацию казахского языка на основе латинографического алфавита, дальнейшее повышение языковой культуры и развитие языкового капитала, обеспечивая полноценную деятельность казахского языка как государственного языка</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Задачи Программы</w:t>
            </w:r>
          </w:p>
        </w:tc>
        <w:tc>
          <w:tcPr>
            <w:tcW w:w="1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1. Модернизация казахского языка на основе латинографического алфавита</w:t>
            </w:r>
            <w:r>
              <w:br/>
            </w:r>
            <w:r>
              <w:rPr>
                <w:rFonts w:ascii="Times New Roman"/>
                <w:b w:val="false"/>
                <w:i w:val="false"/>
                <w:color w:val="000000"/>
                <w:sz w:val="20"/>
              </w:rPr>
              <w:t>
</w:t>
            </w:r>
            <w:r>
              <w:rPr>
                <w:rFonts w:ascii="Times New Roman"/>
                <w:b w:val="false"/>
                <w:i w:val="false"/>
                <w:color w:val="000000"/>
                <w:sz w:val="20"/>
              </w:rPr>
              <w:t>1.1 Ортологическая кодификация казахского языка на основе латинографического алфавита.</w:t>
            </w:r>
            <w:r>
              <w:br/>
            </w:r>
            <w:r>
              <w:rPr>
                <w:rFonts w:ascii="Times New Roman"/>
                <w:b w:val="false"/>
                <w:i w:val="false"/>
                <w:color w:val="000000"/>
                <w:sz w:val="20"/>
              </w:rPr>
              <w:t>
</w:t>
            </w:r>
            <w:r>
              <w:rPr>
                <w:rFonts w:ascii="Times New Roman"/>
                <w:b w:val="false"/>
                <w:i w:val="false"/>
                <w:color w:val="000000"/>
                <w:sz w:val="20"/>
              </w:rPr>
              <w:t>1.2 Совершенствование, унификация и кодификация отраслевой терминосистемы казахского языка на основе латинографического алфавита.</w:t>
            </w:r>
            <w:r>
              <w:br/>
            </w:r>
            <w:r>
              <w:rPr>
                <w:rFonts w:ascii="Times New Roman"/>
                <w:b w:val="false"/>
                <w:i w:val="false"/>
                <w:color w:val="000000"/>
                <w:sz w:val="20"/>
              </w:rPr>
              <w:t>
</w:t>
            </w:r>
            <w:r>
              <w:rPr>
                <w:rFonts w:ascii="Times New Roman"/>
                <w:b w:val="false"/>
                <w:i w:val="false"/>
                <w:color w:val="000000"/>
                <w:sz w:val="20"/>
              </w:rPr>
              <w:t>1.3 Регулирование и стандартизация ономастического пространства на основе латинографического алфавита.</w:t>
            </w:r>
            <w:r>
              <w:br/>
            </w:r>
            <w:r>
              <w:rPr>
                <w:rFonts w:ascii="Times New Roman"/>
                <w:b w:val="false"/>
                <w:i w:val="false"/>
                <w:color w:val="000000"/>
                <w:sz w:val="20"/>
              </w:rPr>
              <w:t>
</w:t>
            </w:r>
            <w:r>
              <w:rPr>
                <w:rFonts w:ascii="Times New Roman"/>
                <w:b w:val="false"/>
                <w:i w:val="false"/>
                <w:color w:val="000000"/>
                <w:sz w:val="20"/>
              </w:rPr>
              <w:t>1.4 Реализация проекта "Национальный корпус казахского языка".</w:t>
            </w:r>
            <w:r>
              <w:br/>
            </w:r>
            <w:r>
              <w:rPr>
                <w:rFonts w:ascii="Times New Roman"/>
                <w:b w:val="false"/>
                <w:i w:val="false"/>
                <w:color w:val="000000"/>
                <w:sz w:val="20"/>
              </w:rPr>
              <w:t>
</w:t>
            </w:r>
            <w:r>
              <w:rPr>
                <w:rFonts w:ascii="Times New Roman"/>
                <w:b w:val="false"/>
                <w:i w:val="false"/>
                <w:color w:val="000000"/>
                <w:sz w:val="20"/>
              </w:rPr>
              <w:t>2. Усиление роли государственного языка как языка межэтнического общения</w:t>
            </w:r>
            <w:r>
              <w:br/>
            </w:r>
            <w:r>
              <w:rPr>
                <w:rFonts w:ascii="Times New Roman"/>
                <w:b w:val="false"/>
                <w:i w:val="false"/>
                <w:color w:val="000000"/>
                <w:sz w:val="20"/>
              </w:rPr>
              <w:t>
</w:t>
            </w:r>
            <w:r>
              <w:rPr>
                <w:rFonts w:ascii="Times New Roman"/>
                <w:b w:val="false"/>
                <w:i w:val="false"/>
                <w:color w:val="000000"/>
                <w:sz w:val="20"/>
              </w:rPr>
              <w:t>2.1 Расширение функций и повышение культуры использования казахского языка в области образования.</w:t>
            </w:r>
            <w:r>
              <w:br/>
            </w:r>
            <w:r>
              <w:rPr>
                <w:rFonts w:ascii="Times New Roman"/>
                <w:b w:val="false"/>
                <w:i w:val="false"/>
                <w:color w:val="000000"/>
                <w:sz w:val="20"/>
              </w:rPr>
              <w:t>
</w:t>
            </w:r>
            <w:r>
              <w:rPr>
                <w:rFonts w:ascii="Times New Roman"/>
                <w:b w:val="false"/>
                <w:i w:val="false"/>
                <w:color w:val="000000"/>
                <w:sz w:val="20"/>
              </w:rPr>
              <w:t>2.2 Повышение уровня владения казахским языком в организациях государственного и негосударственного сектора.</w:t>
            </w:r>
            <w:r>
              <w:br/>
            </w:r>
            <w:r>
              <w:rPr>
                <w:rFonts w:ascii="Times New Roman"/>
                <w:b w:val="false"/>
                <w:i w:val="false"/>
                <w:color w:val="000000"/>
                <w:sz w:val="20"/>
              </w:rPr>
              <w:t>
</w:t>
            </w:r>
            <w:r>
              <w:rPr>
                <w:rFonts w:ascii="Times New Roman"/>
                <w:b w:val="false"/>
                <w:i w:val="false"/>
                <w:color w:val="000000"/>
                <w:sz w:val="20"/>
              </w:rPr>
              <w:t>2.3 Совершенствование употребления казахского языка в области информатизации и коммуникации.</w:t>
            </w:r>
            <w:r>
              <w:br/>
            </w:r>
            <w:r>
              <w:rPr>
                <w:rFonts w:ascii="Times New Roman"/>
                <w:b w:val="false"/>
                <w:i w:val="false"/>
                <w:color w:val="000000"/>
                <w:sz w:val="20"/>
              </w:rPr>
              <w:t>
</w:t>
            </w:r>
            <w:r>
              <w:rPr>
                <w:rFonts w:ascii="Times New Roman"/>
                <w:b w:val="false"/>
                <w:i w:val="false"/>
                <w:color w:val="000000"/>
                <w:sz w:val="20"/>
              </w:rPr>
              <w:t>2.4 Регулирование функционирования государственного языка в области культуры, обслуживания населения, СМИ и бизнеса, повышение социального престижа.</w:t>
            </w:r>
            <w:r>
              <w:br/>
            </w:r>
            <w:r>
              <w:rPr>
                <w:rFonts w:ascii="Times New Roman"/>
                <w:b w:val="false"/>
                <w:i w:val="false"/>
                <w:color w:val="000000"/>
                <w:sz w:val="20"/>
              </w:rPr>
              <w:t>
</w:t>
            </w:r>
            <w:r>
              <w:rPr>
                <w:rFonts w:ascii="Times New Roman"/>
                <w:b w:val="false"/>
                <w:i w:val="false"/>
                <w:color w:val="000000"/>
                <w:sz w:val="20"/>
              </w:rPr>
              <w:t>2.5 Расширение применения казахского языка в международной коммуникации.</w:t>
            </w:r>
            <w:r>
              <w:br/>
            </w:r>
            <w:r>
              <w:rPr>
                <w:rFonts w:ascii="Times New Roman"/>
                <w:b w:val="false"/>
                <w:i w:val="false"/>
                <w:color w:val="000000"/>
                <w:sz w:val="20"/>
              </w:rPr>
              <w:t>
</w:t>
            </w:r>
            <w:r>
              <w:rPr>
                <w:rFonts w:ascii="Times New Roman"/>
                <w:b w:val="false"/>
                <w:i w:val="false"/>
                <w:color w:val="000000"/>
                <w:sz w:val="20"/>
              </w:rPr>
              <w:t>3. Развитие языкового капитала граждан Казахстана</w:t>
            </w:r>
            <w:r>
              <w:br/>
            </w:r>
            <w:r>
              <w:rPr>
                <w:rFonts w:ascii="Times New Roman"/>
                <w:b w:val="false"/>
                <w:i w:val="false"/>
                <w:color w:val="000000"/>
                <w:sz w:val="20"/>
              </w:rPr>
              <w:t>
</w:t>
            </w:r>
            <w:r>
              <w:rPr>
                <w:rFonts w:ascii="Times New Roman"/>
                <w:b w:val="false"/>
                <w:i w:val="false"/>
                <w:color w:val="000000"/>
                <w:sz w:val="20"/>
              </w:rPr>
              <w:t>3.1 Функционирование русского языка в коммуникативно-языковом пространстве.</w:t>
            </w:r>
            <w:r>
              <w:br/>
            </w:r>
            <w:r>
              <w:rPr>
                <w:rFonts w:ascii="Times New Roman"/>
                <w:b w:val="false"/>
                <w:i w:val="false"/>
                <w:color w:val="000000"/>
                <w:sz w:val="20"/>
              </w:rPr>
              <w:t>
</w:t>
            </w:r>
            <w:r>
              <w:rPr>
                <w:rFonts w:ascii="Times New Roman"/>
                <w:b w:val="false"/>
                <w:i w:val="false"/>
                <w:color w:val="000000"/>
                <w:sz w:val="20"/>
              </w:rPr>
              <w:t>3.2 Развитие языков этнических групп.</w:t>
            </w:r>
            <w:r>
              <w:br/>
            </w:r>
            <w:r>
              <w:rPr>
                <w:rFonts w:ascii="Times New Roman"/>
                <w:b w:val="false"/>
                <w:i w:val="false"/>
                <w:color w:val="000000"/>
                <w:sz w:val="20"/>
              </w:rPr>
              <w:t xml:space="preserve">
3.3 Приумножение лингвистического капитала казахстанцев. </w:t>
            </w:r>
          </w:p>
          <w:bookmarkEnd w:id="8"/>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Сроки реализации</w:t>
            </w:r>
          </w:p>
        </w:tc>
        <w:tc>
          <w:tcPr>
            <w:tcW w:w="1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Целевые индикаторы</w:t>
            </w:r>
          </w:p>
        </w:tc>
        <w:tc>
          <w:tcPr>
            <w:tcW w:w="1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9"/>
          <w:p>
            <w:pPr>
              <w:spacing w:after="20"/>
              <w:ind w:left="20"/>
              <w:jc w:val="both"/>
            </w:pPr>
            <w:r>
              <w:rPr>
                <w:rFonts w:ascii="Times New Roman"/>
                <w:b w:val="false"/>
                <w:i w:val="false"/>
                <w:color w:val="000000"/>
                <w:sz w:val="20"/>
              </w:rPr>
              <w:t>
1) доля участников письменной коммуникации, использующих латинографический алфавит в: в 2022 году – 10%, в 2023 году – 20%, в 2024 году – 30%, в 2025 году – 50%;</w:t>
            </w:r>
            <w:r>
              <w:br/>
            </w:r>
            <w:r>
              <w:rPr>
                <w:rFonts w:ascii="Times New Roman"/>
                <w:b w:val="false"/>
                <w:i w:val="false"/>
                <w:color w:val="000000"/>
                <w:sz w:val="20"/>
              </w:rPr>
              <w:t>
</w:t>
            </w:r>
            <w:r>
              <w:rPr>
                <w:rFonts w:ascii="Times New Roman"/>
                <w:b w:val="false"/>
                <w:i w:val="false"/>
                <w:color w:val="000000"/>
                <w:sz w:val="20"/>
              </w:rPr>
              <w:t>2) доля населения, владеющего государственным языком: в 2020 году – 90,5%, в 2021 году – 91%, в 2022 году – 92%, в 2023 году – 93%, в 2024 году – 94%, 2025 году – 95%;</w:t>
            </w:r>
            <w:r>
              <w:br/>
            </w:r>
            <w:r>
              <w:rPr>
                <w:rFonts w:ascii="Times New Roman"/>
                <w:b w:val="false"/>
                <w:i w:val="false"/>
                <w:color w:val="000000"/>
                <w:sz w:val="20"/>
              </w:rPr>
              <w:t>
</w:t>
            </w:r>
            <w:r>
              <w:rPr>
                <w:rFonts w:ascii="Times New Roman"/>
                <w:b w:val="false"/>
                <w:i w:val="false"/>
                <w:color w:val="000000"/>
                <w:sz w:val="20"/>
              </w:rPr>
              <w:t>3) доля казахоязычного контента в государственных средствах массовой информации: в 2020 году – 74%, в 2021 году – 75%, в 2022 году – 76%, в 2023 году – 77%, в 2024 году – 78%, в 2025 – 79%;</w:t>
            </w:r>
            <w:r>
              <w:br/>
            </w:r>
            <w:r>
              <w:rPr>
                <w:rFonts w:ascii="Times New Roman"/>
                <w:b w:val="false"/>
                <w:i w:val="false"/>
                <w:color w:val="000000"/>
                <w:sz w:val="20"/>
              </w:rPr>
              <w:t>
4) доля населения, владеющего тремя языками (казахским, русским и английским): в 2020 году – 26%, в 2021 году – 27%, в 2022 году – 28%, в 2023 году – 29%, в 2024 году – 30%, в 2025 году – 31%</w:t>
            </w:r>
          </w:p>
          <w:bookmarkEnd w:id="9"/>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Источники и объемы финансирования</w:t>
            </w:r>
          </w:p>
        </w:tc>
        <w:tc>
          <w:tcPr>
            <w:tcW w:w="1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0"/>
          <w:p>
            <w:pPr>
              <w:spacing w:after="20"/>
              <w:ind w:left="20"/>
              <w:jc w:val="both"/>
            </w:pPr>
            <w:r>
              <w:rPr>
                <w:rFonts w:ascii="Times New Roman"/>
                <w:b w:val="false"/>
                <w:i w:val="false"/>
                <w:color w:val="000000"/>
                <w:sz w:val="20"/>
              </w:rPr>
              <w:t>
На реализацию Программы в 2020-2025 годах будут направлены средства республиканского и местных бюджетов, а также другие средства, не запрещенные законодательством Республики Казахстан. Общие затраты из государственного бюджета на реализацию Программы составляют 16 989,9 млн. тенге.</w:t>
            </w:r>
            <w:r>
              <w:br/>
            </w:r>
            <w:r>
              <w:rPr>
                <w:rFonts w:ascii="Times New Roman"/>
                <w:b w:val="false"/>
                <w:i w:val="false"/>
                <w:color w:val="000000"/>
                <w:sz w:val="20"/>
              </w:rPr>
              <w:t>
Объем финансирования Программы на 2020-2025 годы будет уточняться при формировании республиканского и местных бюджетов на соответствующие финансовые годы в соответствии с законодательством Республики Казахстан.</w:t>
            </w:r>
          </w:p>
          <w:bookmarkEnd w:id="10"/>
        </w:tc>
      </w:tr>
    </w:tbl>
    <w:bookmarkStart w:name="z31" w:id="11"/>
    <w:p>
      <w:pPr>
        <w:spacing w:after="0"/>
        <w:ind w:left="0"/>
        <w:jc w:val="left"/>
      </w:pPr>
      <w:r>
        <w:rPr>
          <w:rFonts w:ascii="Times New Roman"/>
          <w:b/>
          <w:i w:val="false"/>
          <w:color w:val="000000"/>
        </w:rPr>
        <w:t xml:space="preserve"> 2. Введение</w:t>
      </w:r>
    </w:p>
    <w:bookmarkEnd w:id="11"/>
    <w:bookmarkStart w:name="z32" w:id="12"/>
    <w:p>
      <w:pPr>
        <w:spacing w:after="0"/>
        <w:ind w:left="0"/>
        <w:jc w:val="both"/>
      </w:pPr>
      <w:r>
        <w:rPr>
          <w:rFonts w:ascii="Times New Roman"/>
          <w:b w:val="false"/>
          <w:i w:val="false"/>
          <w:color w:val="000000"/>
          <w:sz w:val="28"/>
        </w:rPr>
        <w:t xml:space="preserve">
      Государственная программа по реализации языковой политики в Республике Казахстан на 2020-2025 годы (далее – Программа) разработана в соответствии со </w:t>
      </w:r>
      <w:r>
        <w:rPr>
          <w:rFonts w:ascii="Times New Roman"/>
          <w:b w:val="false"/>
          <w:i w:val="false"/>
          <w:color w:val="000000"/>
          <w:sz w:val="28"/>
        </w:rPr>
        <w:t>статьями 7</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Конституции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июля 1997 года "О языках в Республике Казахстан"; </w:t>
      </w:r>
      <w:r>
        <w:rPr>
          <w:rFonts w:ascii="Times New Roman"/>
          <w:b w:val="false"/>
          <w:i w:val="false"/>
          <w:color w:val="000000"/>
          <w:sz w:val="28"/>
        </w:rPr>
        <w:t>Стратегическим планом</w:t>
      </w:r>
      <w:r>
        <w:rPr>
          <w:rFonts w:ascii="Times New Roman"/>
          <w:b w:val="false"/>
          <w:i w:val="false"/>
          <w:color w:val="000000"/>
          <w:sz w:val="28"/>
        </w:rPr>
        <w:t xml:space="preserve"> развития Республики Казахстан до 2025 года, утвержденным Указом Президента Республики Казахстан от 15 февраля 2018 года № 636; </w:t>
      </w:r>
      <w:r>
        <w:rPr>
          <w:rFonts w:ascii="Times New Roman"/>
          <w:b w:val="false"/>
          <w:i w:val="false"/>
          <w:color w:val="000000"/>
          <w:sz w:val="28"/>
        </w:rPr>
        <w:t>Посланием</w:t>
      </w:r>
      <w:r>
        <w:rPr>
          <w:rFonts w:ascii="Times New Roman"/>
          <w:b w:val="false"/>
          <w:i w:val="false"/>
          <w:color w:val="000000"/>
          <w:sz w:val="28"/>
        </w:rPr>
        <w:t xml:space="preserve"> Первого Президента Республики Казахстан – Лидера Нации Н.А. Назарбаева народу Казахстана от 14 декабря 2012 года "Стратегия "Казахстан-2050": новый политический курс состоявшегося государства" и программной статьей от 12 апреля 2017 года "Взгляд в будущее: модернизация общественного сознания"; </w:t>
      </w:r>
      <w:r>
        <w:rPr>
          <w:rFonts w:ascii="Times New Roman"/>
          <w:b w:val="false"/>
          <w:i w:val="false"/>
          <w:color w:val="000000"/>
          <w:sz w:val="28"/>
        </w:rPr>
        <w:t>Посланием</w:t>
      </w:r>
      <w:r>
        <w:rPr>
          <w:rFonts w:ascii="Times New Roman"/>
          <w:b w:val="false"/>
          <w:i w:val="false"/>
          <w:color w:val="000000"/>
          <w:sz w:val="28"/>
        </w:rPr>
        <w:t xml:space="preserve"> Главы государства К.К.Токаева народу Казахстана "Конструктивный общественный диалог – основа стабильности и процветания Казахстана" от 2 сентября 2019 года. </w:t>
      </w:r>
    </w:p>
    <w:bookmarkEnd w:id="12"/>
    <w:bookmarkStart w:name="z33" w:id="13"/>
    <w:p>
      <w:pPr>
        <w:spacing w:after="0"/>
        <w:ind w:left="0"/>
        <w:jc w:val="both"/>
      </w:pPr>
      <w:r>
        <w:rPr>
          <w:rFonts w:ascii="Times New Roman"/>
          <w:b w:val="false"/>
          <w:i w:val="false"/>
          <w:color w:val="000000"/>
          <w:sz w:val="28"/>
        </w:rPr>
        <w:t>
      Указанные нормативные документы определяют основные цели и задачи настоящей Программы по вопросам, указанным ниже.</w:t>
      </w:r>
    </w:p>
    <w:bookmarkEnd w:id="13"/>
    <w:bookmarkStart w:name="z34"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3</w:t>
      </w:r>
      <w:r>
        <w:rPr>
          <w:rFonts w:ascii="Times New Roman"/>
          <w:b w:val="false"/>
          <w:i w:val="false"/>
          <w:color w:val="000000"/>
          <w:sz w:val="28"/>
        </w:rPr>
        <w:t xml:space="preserve"> Конституции Республики Казахстан определено: "Государственный язык в Республике Казахстан – казахский язык. Государство заботится о создании условий для изучения и развития языков народа Казахстана". Также в </w:t>
      </w:r>
      <w:r>
        <w:rPr>
          <w:rFonts w:ascii="Times New Roman"/>
          <w:b w:val="false"/>
          <w:i w:val="false"/>
          <w:color w:val="000000"/>
          <w:sz w:val="28"/>
        </w:rPr>
        <w:t>статье 93</w:t>
      </w:r>
      <w:r>
        <w:rPr>
          <w:rFonts w:ascii="Times New Roman"/>
          <w:b w:val="false"/>
          <w:i w:val="false"/>
          <w:color w:val="000000"/>
          <w:sz w:val="28"/>
        </w:rPr>
        <w:t xml:space="preserve"> говорится: "В целях реализации </w:t>
      </w:r>
      <w:r>
        <w:rPr>
          <w:rFonts w:ascii="Times New Roman"/>
          <w:b w:val="false"/>
          <w:i w:val="false"/>
          <w:color w:val="000000"/>
          <w:sz w:val="28"/>
        </w:rPr>
        <w:t>статьи 7</w:t>
      </w:r>
      <w:r>
        <w:rPr>
          <w:rFonts w:ascii="Times New Roman"/>
          <w:b w:val="false"/>
          <w:i w:val="false"/>
          <w:color w:val="000000"/>
          <w:sz w:val="28"/>
        </w:rPr>
        <w:t xml:space="preserve"> Конституции Правительство, местные представительные и исполнительные органы обязаны создать все необходимые организационные, материальные и технические условия для свободного и бесплатного овладения государственным языком всеми гражданами Республики Казахстан в соответствии со специальным законом". Эти положения Конституции являются главным основанием для разработки и реализации настоящей Программы. </w:t>
      </w:r>
    </w:p>
    <w:bookmarkEnd w:id="14"/>
    <w:bookmarkStart w:name="z35" w:id="15"/>
    <w:p>
      <w:pPr>
        <w:spacing w:after="0"/>
        <w:ind w:left="0"/>
        <w:jc w:val="both"/>
      </w:pPr>
      <w:r>
        <w:rPr>
          <w:rFonts w:ascii="Times New Roman"/>
          <w:b w:val="false"/>
          <w:i w:val="false"/>
          <w:color w:val="000000"/>
          <w:sz w:val="28"/>
        </w:rPr>
        <w:t>
      Основой для реализации первого направления Программы "Модернизация казахского языка на основе латинографического алфавита" и третьего направления "Развитие языкового капитала граждан Казахстана" являются задачи, указанные в пунктах 6.7 "Языковая модернизация" и 6.8 "Инициатива обеспечения доступа к лучшим мировым знаниям" Стратегического плана развития Республики Казахстан до 2025 года. Данными задачами Стратегического плана развития: будет обеспечен максимальный охват населения возможностями обучения иностранным языкам, в особенности английскому. Продолжится внедрение трехъязычия по опыту Назарбаев Интеллектуальных школ на всех уровнях образования. В рамках программы будет осуществлен поэтапный перевод казахского алфавита на латинскую графику. В рамках данной инициативы важно обеспечить синтез позитивных элементов лучшей мировой практики с существующими культурно-образовательными моделями и стандартами. Для этого лучшие книги по общественным и гуманитарным наукам будут переведены на казахский язык.</w:t>
      </w:r>
    </w:p>
    <w:bookmarkEnd w:id="15"/>
    <w:bookmarkStart w:name="z36" w:id="16"/>
    <w:p>
      <w:pPr>
        <w:spacing w:after="0"/>
        <w:ind w:left="0"/>
        <w:jc w:val="both"/>
      </w:pPr>
      <w:r>
        <w:rPr>
          <w:rFonts w:ascii="Times New Roman"/>
          <w:b w:val="false"/>
          <w:i w:val="false"/>
          <w:color w:val="000000"/>
          <w:sz w:val="28"/>
        </w:rPr>
        <w:t>
      Также все направления Программы, особенно первое направление, включающее задачи по модернизации казахского языка путем перехода казахского алфавита на латинскую графику, предусматривают выполнение поручения Первого Президента Республики Казахстан – Лидера Нации Н.А. Назарбаева, данного в программной статье "Взгляд в будущее: модернизация общественного сознания": "Необходимо начать работу для поэтапного перехода казахского языка на латиницу. Мы очень бережно и тактично подошли к этому вопросу. Здесь нужна спокойная поэтапность. И мы готовились к этому с осторожностью все годы Независимости".</w:t>
      </w:r>
    </w:p>
    <w:bookmarkEnd w:id="16"/>
    <w:bookmarkStart w:name="z37" w:id="17"/>
    <w:p>
      <w:pPr>
        <w:spacing w:after="0"/>
        <w:ind w:left="0"/>
        <w:jc w:val="both"/>
      </w:pPr>
      <w:r>
        <w:rPr>
          <w:rFonts w:ascii="Times New Roman"/>
          <w:b w:val="false"/>
          <w:i w:val="false"/>
          <w:color w:val="000000"/>
          <w:sz w:val="28"/>
        </w:rPr>
        <w:t xml:space="preserve">
      Программа предусматривает осуществление задач, обозначенных в </w:t>
      </w:r>
      <w:r>
        <w:rPr>
          <w:rFonts w:ascii="Times New Roman"/>
          <w:b w:val="false"/>
          <w:i w:val="false"/>
          <w:color w:val="000000"/>
          <w:sz w:val="28"/>
        </w:rPr>
        <w:t>Послании</w:t>
      </w:r>
      <w:r>
        <w:rPr>
          <w:rFonts w:ascii="Times New Roman"/>
          <w:b w:val="false"/>
          <w:i w:val="false"/>
          <w:color w:val="000000"/>
          <w:sz w:val="28"/>
        </w:rPr>
        <w:t xml:space="preserve"> Главы государства К.К. Токаева от 2 сентября 2019 года народу Казахстана "Конструктивный общественный диалог – основа стабильности и процветания Казахстана". Глава государства отметил, что на основе конкретных мер необходимо создать условия для развития языка и культуры этнических групп страны и усилить роль казахского языка как языка межнационального общения.</w:t>
      </w:r>
    </w:p>
    <w:bookmarkEnd w:id="17"/>
    <w:bookmarkStart w:name="z38" w:id="18"/>
    <w:p>
      <w:pPr>
        <w:spacing w:after="0"/>
        <w:ind w:left="0"/>
        <w:jc w:val="both"/>
      </w:pPr>
      <w:r>
        <w:rPr>
          <w:rFonts w:ascii="Times New Roman"/>
          <w:b w:val="false"/>
          <w:i w:val="false"/>
          <w:color w:val="000000"/>
          <w:sz w:val="28"/>
        </w:rPr>
        <w:t>
      В этой связи, в Программе предусмотрены необходимые меры для полноценного функционирования государственного языка, имеющего глубокую историческую, культурную и психологическую базу, как языка межэтнического общения на территории Казахстана.</w:t>
      </w:r>
    </w:p>
    <w:bookmarkEnd w:id="18"/>
    <w:bookmarkStart w:name="z39" w:id="19"/>
    <w:p>
      <w:pPr>
        <w:spacing w:after="0"/>
        <w:ind w:left="0"/>
        <w:jc w:val="both"/>
      </w:pPr>
      <w:r>
        <w:rPr>
          <w:rFonts w:ascii="Times New Roman"/>
          <w:b w:val="false"/>
          <w:i w:val="false"/>
          <w:color w:val="000000"/>
          <w:sz w:val="28"/>
        </w:rPr>
        <w:t>
      Также Программа является основой создания благоприятных условий для развития языков и культуры этнических групп, в том числе приумножения лингвистического капитала граждан страны.</w:t>
      </w:r>
    </w:p>
    <w:bookmarkEnd w:id="19"/>
    <w:bookmarkStart w:name="z40" w:id="20"/>
    <w:p>
      <w:pPr>
        <w:spacing w:after="0"/>
        <w:ind w:left="0"/>
        <w:jc w:val="both"/>
      </w:pPr>
      <w:r>
        <w:rPr>
          <w:rFonts w:ascii="Times New Roman"/>
          <w:b w:val="false"/>
          <w:i w:val="false"/>
          <w:color w:val="000000"/>
          <w:sz w:val="28"/>
        </w:rPr>
        <w:t>
      Программа разработана с учетом текущей языковой ситуации, а также мнения и предложения экспертного сообщества, занимающегося вопросами языка, языкового строительства и языковой политики.</w:t>
      </w:r>
    </w:p>
    <w:bookmarkEnd w:id="20"/>
    <w:bookmarkStart w:name="z41" w:id="21"/>
    <w:p>
      <w:pPr>
        <w:spacing w:after="0"/>
        <w:ind w:left="0"/>
        <w:jc w:val="both"/>
      </w:pPr>
      <w:r>
        <w:rPr>
          <w:rFonts w:ascii="Times New Roman"/>
          <w:b w:val="false"/>
          <w:i w:val="false"/>
          <w:color w:val="000000"/>
          <w:sz w:val="28"/>
        </w:rPr>
        <w:t>
      При разработке Программы подробно проанализированы результаты реализации предыдущей программы – Государственной программы развития и функционирования языков в Республике Казахстан на 2011-2019 годы, изучен опыт свыше 20 зарубежных стран в области правового регулирования государственной языковой политики.</w:t>
      </w:r>
    </w:p>
    <w:bookmarkEnd w:id="21"/>
    <w:bookmarkStart w:name="z42" w:id="22"/>
    <w:p>
      <w:pPr>
        <w:spacing w:after="0"/>
        <w:ind w:left="0"/>
        <w:jc w:val="both"/>
      </w:pPr>
      <w:r>
        <w:rPr>
          <w:rFonts w:ascii="Times New Roman"/>
          <w:b w:val="false"/>
          <w:i w:val="false"/>
          <w:color w:val="000000"/>
          <w:sz w:val="28"/>
        </w:rPr>
        <w:t>
      Намеченные в Программе цели и задачи реализуются через План мероприятий, разрабатываемый уполномоченным государственным органом на весь период реализации Программы и утверждаемый постановлением Правительства Республики Казахстан.</w:t>
      </w:r>
    </w:p>
    <w:bookmarkEnd w:id="22"/>
    <w:bookmarkStart w:name="z43" w:id="23"/>
    <w:p>
      <w:pPr>
        <w:spacing w:after="0"/>
        <w:ind w:left="0"/>
        <w:jc w:val="both"/>
      </w:pPr>
      <w:r>
        <w:rPr>
          <w:rFonts w:ascii="Times New Roman"/>
          <w:b w:val="false"/>
          <w:i w:val="false"/>
          <w:color w:val="000000"/>
          <w:sz w:val="28"/>
        </w:rPr>
        <w:t xml:space="preserve">
      Все мероприятия, предусмотренные Программой, основаны на приоритетности развития государственного языка как важнейшего фактора общегосударственной и национальной идентичности и направлены на полноценное удовлетворение духовно-культурных и лингвистических потребностей граждан. Программа выстроена в строгом соответствии со </w:t>
      </w:r>
      <w:r>
        <w:rPr>
          <w:rFonts w:ascii="Times New Roman"/>
          <w:b w:val="false"/>
          <w:i w:val="false"/>
          <w:color w:val="000000"/>
          <w:sz w:val="28"/>
        </w:rPr>
        <w:t>статьей 7</w:t>
      </w:r>
      <w:r>
        <w:rPr>
          <w:rFonts w:ascii="Times New Roman"/>
          <w:b w:val="false"/>
          <w:i w:val="false"/>
          <w:color w:val="000000"/>
          <w:sz w:val="28"/>
        </w:rPr>
        <w:t xml:space="preserve"> Конституции и </w:t>
      </w:r>
      <w:r>
        <w:rPr>
          <w:rFonts w:ascii="Times New Roman"/>
          <w:b w:val="false"/>
          <w:i w:val="false"/>
          <w:color w:val="000000"/>
          <w:sz w:val="28"/>
        </w:rPr>
        <w:t>постановлением</w:t>
      </w:r>
      <w:r>
        <w:rPr>
          <w:rFonts w:ascii="Times New Roman"/>
          <w:b w:val="false"/>
          <w:i w:val="false"/>
          <w:color w:val="000000"/>
          <w:sz w:val="28"/>
        </w:rPr>
        <w:t xml:space="preserve"> Конституционного Совета Республики Казахстан от 23 февраля 2007 года № 3.</w:t>
      </w:r>
    </w:p>
    <w:bookmarkEnd w:id="23"/>
    <w:bookmarkStart w:name="z44" w:id="24"/>
    <w:p>
      <w:pPr>
        <w:spacing w:after="0"/>
        <w:ind w:left="0"/>
        <w:jc w:val="both"/>
      </w:pPr>
      <w:r>
        <w:rPr>
          <w:rFonts w:ascii="Times New Roman"/>
          <w:b w:val="false"/>
          <w:i w:val="false"/>
          <w:color w:val="000000"/>
          <w:sz w:val="28"/>
        </w:rPr>
        <w:t>
      Эффективность реализации Программы будет обеспечена путем совершенствования необходимой нормативно-правовой базы и интеграции основных программных целей и задач в стратегические планы государственных органов, а также комплексными мерами, предусмотренными в рамках данной Программы.</w:t>
      </w:r>
    </w:p>
    <w:bookmarkEnd w:id="24"/>
    <w:bookmarkStart w:name="z45" w:id="25"/>
    <w:p>
      <w:pPr>
        <w:spacing w:after="0"/>
        <w:ind w:left="0"/>
        <w:jc w:val="both"/>
      </w:pPr>
      <w:r>
        <w:rPr>
          <w:rFonts w:ascii="Times New Roman"/>
          <w:b w:val="false"/>
          <w:i w:val="false"/>
          <w:color w:val="000000"/>
          <w:sz w:val="28"/>
        </w:rPr>
        <w:t>
      Система мероприятий Программы ориентирована в основном на взрослое население с частичным охватом граждан Республики Казахстан в дошкольных, школьных, средних специальных и высших учебных заведениях.</w:t>
      </w:r>
    </w:p>
    <w:bookmarkEnd w:id="25"/>
    <w:bookmarkStart w:name="z46" w:id="26"/>
    <w:p>
      <w:pPr>
        <w:spacing w:after="0"/>
        <w:ind w:left="0"/>
        <w:jc w:val="both"/>
      </w:pPr>
      <w:r>
        <w:rPr>
          <w:rFonts w:ascii="Times New Roman"/>
          <w:b w:val="false"/>
          <w:i w:val="false"/>
          <w:color w:val="000000"/>
          <w:sz w:val="28"/>
        </w:rPr>
        <w:t>
      Вместе с тем, для достижения практических результатов данных мероприятий необходимы совместные усилия всех государственных органов и хозяйствующих субъектов республики, в том числе национальных компаний и финансовых организаций.</w:t>
      </w:r>
    </w:p>
    <w:bookmarkEnd w:id="26"/>
    <w:bookmarkStart w:name="z47" w:id="27"/>
    <w:p>
      <w:pPr>
        <w:spacing w:after="0"/>
        <w:ind w:left="0"/>
        <w:jc w:val="both"/>
      </w:pPr>
      <w:r>
        <w:rPr>
          <w:rFonts w:ascii="Times New Roman"/>
          <w:b w:val="false"/>
          <w:i w:val="false"/>
          <w:color w:val="000000"/>
          <w:sz w:val="28"/>
        </w:rPr>
        <w:t>
      Программа предполагает следующее развитие отрасли:</w:t>
      </w:r>
    </w:p>
    <w:bookmarkEnd w:id="27"/>
    <w:bookmarkStart w:name="z48" w:id="28"/>
    <w:p>
      <w:pPr>
        <w:spacing w:after="0"/>
        <w:ind w:left="0"/>
        <w:jc w:val="both"/>
      </w:pPr>
      <w:r>
        <w:rPr>
          <w:rFonts w:ascii="Times New Roman"/>
          <w:b w:val="false"/>
          <w:i w:val="false"/>
          <w:color w:val="000000"/>
          <w:sz w:val="28"/>
        </w:rPr>
        <w:t xml:space="preserve">
      реализация мер по укреплению нормативной базы государственного языка и ее усовершенствование инструментальными методами (мотивация, поощрение и др.), расширение сферы использования в области науки и образования, экономики, финансов и управления, судопроизводства и законодательства, а также СМИ и интернет-пространстве; </w:t>
      </w:r>
    </w:p>
    <w:bookmarkEnd w:id="28"/>
    <w:bookmarkStart w:name="z49" w:id="29"/>
    <w:p>
      <w:pPr>
        <w:spacing w:after="0"/>
        <w:ind w:left="0"/>
        <w:jc w:val="both"/>
      </w:pPr>
      <w:r>
        <w:rPr>
          <w:rFonts w:ascii="Times New Roman"/>
          <w:b w:val="false"/>
          <w:i w:val="false"/>
          <w:color w:val="000000"/>
          <w:sz w:val="28"/>
        </w:rPr>
        <w:t>
      поддержка мер по исследованию грамматических, лексико-фразеологических, в том числе терминологических и ономастических ресурсов казахского языка, а также популяризации новых научно-лингвистических знаний посредством научной, научно-популярной литературы, интернет-ресурсов, онлайн учебников, ортологических и других пособий;</w:t>
      </w:r>
    </w:p>
    <w:bookmarkEnd w:id="29"/>
    <w:bookmarkStart w:name="z50" w:id="30"/>
    <w:p>
      <w:pPr>
        <w:spacing w:after="0"/>
        <w:ind w:left="0"/>
        <w:jc w:val="both"/>
      </w:pPr>
      <w:r>
        <w:rPr>
          <w:rFonts w:ascii="Times New Roman"/>
          <w:b w:val="false"/>
          <w:i w:val="false"/>
          <w:color w:val="000000"/>
          <w:sz w:val="28"/>
        </w:rPr>
        <w:t>
      реализация работ по расширению применения казахского языка на международных коммуникационных площадках и его преподаванию за рубежом;</w:t>
      </w:r>
    </w:p>
    <w:bookmarkEnd w:id="30"/>
    <w:bookmarkStart w:name="z51" w:id="31"/>
    <w:p>
      <w:pPr>
        <w:spacing w:after="0"/>
        <w:ind w:left="0"/>
        <w:jc w:val="both"/>
      </w:pPr>
      <w:r>
        <w:rPr>
          <w:rFonts w:ascii="Times New Roman"/>
          <w:b w:val="false"/>
          <w:i w:val="false"/>
          <w:color w:val="000000"/>
          <w:sz w:val="28"/>
        </w:rPr>
        <w:t>
      осуществление мер по формированию, организации, регулированию и развитию латинографического пространства казахского языка на отечественных и международных коммуникационных площадках;</w:t>
      </w:r>
    </w:p>
    <w:bookmarkEnd w:id="31"/>
    <w:bookmarkStart w:name="z52" w:id="32"/>
    <w:p>
      <w:pPr>
        <w:spacing w:after="0"/>
        <w:ind w:left="0"/>
        <w:jc w:val="both"/>
      </w:pPr>
      <w:r>
        <w:rPr>
          <w:rFonts w:ascii="Times New Roman"/>
          <w:b w:val="false"/>
          <w:i w:val="false"/>
          <w:color w:val="000000"/>
          <w:sz w:val="28"/>
        </w:rPr>
        <w:t>
      осуществление комплекса мер, направленных на укрепление статуса, расширение функционирования казахского языка как языка межэтнического общения на территории Казахстана;</w:t>
      </w:r>
    </w:p>
    <w:bookmarkEnd w:id="32"/>
    <w:bookmarkStart w:name="z53" w:id="33"/>
    <w:p>
      <w:pPr>
        <w:spacing w:after="0"/>
        <w:ind w:left="0"/>
        <w:jc w:val="both"/>
      </w:pPr>
      <w:r>
        <w:rPr>
          <w:rFonts w:ascii="Times New Roman"/>
          <w:b w:val="false"/>
          <w:i w:val="false"/>
          <w:color w:val="000000"/>
          <w:sz w:val="28"/>
        </w:rPr>
        <w:t>
      создание условий для сохранения языков этносов, формирующих языковое многообразие культуры Казахстана.</w:t>
      </w:r>
    </w:p>
    <w:bookmarkEnd w:id="33"/>
    <w:bookmarkStart w:name="z54" w:id="34"/>
    <w:p>
      <w:pPr>
        <w:spacing w:after="0"/>
        <w:ind w:left="0"/>
        <w:jc w:val="left"/>
      </w:pPr>
      <w:r>
        <w:rPr>
          <w:rFonts w:ascii="Times New Roman"/>
          <w:b/>
          <w:i w:val="false"/>
          <w:color w:val="000000"/>
        </w:rPr>
        <w:t xml:space="preserve"> 3. Анализ текущей ситуации</w:t>
      </w:r>
    </w:p>
    <w:bookmarkEnd w:id="34"/>
    <w:bookmarkStart w:name="z55" w:id="35"/>
    <w:p>
      <w:pPr>
        <w:spacing w:after="0"/>
        <w:ind w:left="0"/>
        <w:jc w:val="both"/>
      </w:pPr>
      <w:r>
        <w:rPr>
          <w:rFonts w:ascii="Times New Roman"/>
          <w:b w:val="false"/>
          <w:i w:val="false"/>
          <w:color w:val="000000"/>
          <w:sz w:val="28"/>
        </w:rPr>
        <w:t>
      Создание благоприятного социально-языкового пространства в Республике Казахстан налажено путем поэтапной реализации языковой политики.</w:t>
      </w:r>
    </w:p>
    <w:bookmarkEnd w:id="35"/>
    <w:bookmarkStart w:name="z56" w:id="36"/>
    <w:p>
      <w:pPr>
        <w:spacing w:after="0"/>
        <w:ind w:left="0"/>
        <w:jc w:val="both"/>
      </w:pPr>
      <w:r>
        <w:rPr>
          <w:rFonts w:ascii="Times New Roman"/>
          <w:b w:val="false"/>
          <w:i w:val="false"/>
          <w:color w:val="000000"/>
          <w:sz w:val="28"/>
        </w:rPr>
        <w:t xml:space="preserve">
      Целью Государственной программы развития и функционирования языков в Республике Казахстан на 2011-2019 годы было обеспечение полноценного функционирования государственного языка в качестве важного фактора укрепления национальной идентичности при сохранении языков всех этносов, проживающих в Казахстане. </w:t>
      </w:r>
    </w:p>
    <w:bookmarkEnd w:id="36"/>
    <w:bookmarkStart w:name="z57" w:id="37"/>
    <w:p>
      <w:pPr>
        <w:spacing w:after="0"/>
        <w:ind w:left="0"/>
        <w:jc w:val="both"/>
      </w:pPr>
      <w:r>
        <w:rPr>
          <w:rFonts w:ascii="Times New Roman"/>
          <w:b w:val="false"/>
          <w:i w:val="false"/>
          <w:color w:val="000000"/>
          <w:sz w:val="28"/>
        </w:rPr>
        <w:t>
      Итоги реализации данной Программы обеспечили дальнейшее развитие языкового строительства в Республике Казахстан:</w:t>
      </w:r>
    </w:p>
    <w:bookmarkEnd w:id="37"/>
    <w:bookmarkStart w:name="z58" w:id="38"/>
    <w:p>
      <w:pPr>
        <w:spacing w:after="0"/>
        <w:ind w:left="0"/>
        <w:jc w:val="both"/>
      </w:pPr>
      <w:r>
        <w:rPr>
          <w:rFonts w:ascii="Times New Roman"/>
          <w:b w:val="false"/>
          <w:i w:val="false"/>
          <w:color w:val="000000"/>
          <w:sz w:val="28"/>
        </w:rPr>
        <w:t>
      1) существенно расширена инфраструктура обучения государственному языку: организаций с казахским языком обучения и воспитания – 5644, школы-3798, центры обучения государственному языку – 90;</w:t>
      </w:r>
    </w:p>
    <w:bookmarkEnd w:id="38"/>
    <w:bookmarkStart w:name="z59" w:id="39"/>
    <w:p>
      <w:pPr>
        <w:spacing w:after="0"/>
        <w:ind w:left="0"/>
        <w:jc w:val="both"/>
      </w:pPr>
      <w:r>
        <w:rPr>
          <w:rFonts w:ascii="Times New Roman"/>
          <w:b w:val="false"/>
          <w:i w:val="false"/>
          <w:color w:val="000000"/>
          <w:sz w:val="28"/>
        </w:rPr>
        <w:t>
      2) активно осуществляется перевод делопроизводства на государственный язык (в государственных органах удельный вес исходящих документов на казахском языке составляет порядка 93%);</w:t>
      </w:r>
    </w:p>
    <w:bookmarkEnd w:id="39"/>
    <w:bookmarkStart w:name="z60" w:id="40"/>
    <w:p>
      <w:pPr>
        <w:spacing w:after="0"/>
        <w:ind w:left="0"/>
        <w:jc w:val="both"/>
      </w:pPr>
      <w:r>
        <w:rPr>
          <w:rFonts w:ascii="Times New Roman"/>
          <w:b w:val="false"/>
          <w:i w:val="false"/>
          <w:color w:val="000000"/>
          <w:sz w:val="28"/>
        </w:rPr>
        <w:t>
      3) реализовано 246 издательских проектов, среди которых 72 учебно-методических пособия, 49 книг для детей, 46 отраслевых словарей и 70 познавательных, научных, публицистических книг. Выпущен однотомный большой толковый словарь казахского языка "Қазақ сөздігі" и учебный комплекс "Даналық әліппесі", разработаный на инновационной основе;</w:t>
      </w:r>
    </w:p>
    <w:bookmarkEnd w:id="40"/>
    <w:bookmarkStart w:name="z61" w:id="41"/>
    <w:p>
      <w:pPr>
        <w:spacing w:after="0"/>
        <w:ind w:left="0"/>
        <w:jc w:val="both"/>
      </w:pPr>
      <w:r>
        <w:rPr>
          <w:rFonts w:ascii="Times New Roman"/>
          <w:b w:val="false"/>
          <w:i w:val="false"/>
          <w:color w:val="000000"/>
          <w:sz w:val="28"/>
        </w:rPr>
        <w:t>
      4) реализован ряд телепроектов: реалити-шоу, уроки по изучению казахского языка, анимационные фильмы и др.;</w:t>
      </w:r>
    </w:p>
    <w:bookmarkEnd w:id="41"/>
    <w:bookmarkStart w:name="z62" w:id="42"/>
    <w:p>
      <w:pPr>
        <w:spacing w:after="0"/>
        <w:ind w:left="0"/>
        <w:jc w:val="both"/>
      </w:pPr>
      <w:r>
        <w:rPr>
          <w:rFonts w:ascii="Times New Roman"/>
          <w:b w:val="false"/>
          <w:i w:val="false"/>
          <w:color w:val="000000"/>
          <w:sz w:val="28"/>
        </w:rPr>
        <w:t>
      5) разработана многоуровневая система оценки знания языка "Казтест" по аналогии IELTS (Великобритания) и TOEFL (Соединенные Штаты Америки).</w:t>
      </w:r>
    </w:p>
    <w:bookmarkEnd w:id="42"/>
    <w:bookmarkStart w:name="z63" w:id="43"/>
    <w:p>
      <w:pPr>
        <w:spacing w:after="0"/>
        <w:ind w:left="0"/>
        <w:jc w:val="both"/>
      </w:pPr>
      <w:r>
        <w:rPr>
          <w:rFonts w:ascii="Times New Roman"/>
          <w:b w:val="false"/>
          <w:i w:val="false"/>
          <w:color w:val="000000"/>
          <w:sz w:val="28"/>
        </w:rPr>
        <w:t>
      В рамках данной системы разработан и внедрен национальный стандарт, определяющий уровень владения казахским языком обучающегося. В национальном стандарте определен перечень должностей, профессий и специальностей, для которых установлены требования к уровню знания государственного языка. На основе национального стандарта разработана и внедрена типовая программа обучения казахскому языку взрослого населения, систематизированы процесс обучения языку и содержание методических пособий, разработан лексический минимум по каждому яыковому уровню;</w:t>
      </w:r>
    </w:p>
    <w:bookmarkEnd w:id="43"/>
    <w:bookmarkStart w:name="z64" w:id="44"/>
    <w:p>
      <w:pPr>
        <w:spacing w:after="0"/>
        <w:ind w:left="0"/>
        <w:jc w:val="both"/>
      </w:pPr>
      <w:r>
        <w:rPr>
          <w:rFonts w:ascii="Times New Roman"/>
          <w:b w:val="false"/>
          <w:i w:val="false"/>
          <w:color w:val="000000"/>
          <w:sz w:val="28"/>
        </w:rPr>
        <w:t>
      6) разработана методология системы аккредитации государственных языковых центров;</w:t>
      </w:r>
    </w:p>
    <w:bookmarkEnd w:id="44"/>
    <w:bookmarkStart w:name="z65" w:id="45"/>
    <w:p>
      <w:pPr>
        <w:spacing w:after="0"/>
        <w:ind w:left="0"/>
        <w:jc w:val="both"/>
      </w:pPr>
      <w:r>
        <w:rPr>
          <w:rFonts w:ascii="Times New Roman"/>
          <w:b w:val="false"/>
          <w:i w:val="false"/>
          <w:color w:val="000000"/>
          <w:sz w:val="28"/>
        </w:rPr>
        <w:t>
      7) систематически оказывалась методическая и организационная поддержка для изучения родного языка представителями казахской диаспоры за рубежом, проведены традиционный малый курултай казахов Европы и фестиваль искусств, а также социологические и аналитические исследования по вопросам жизнедеятельности соотечественников за рубежом;</w:t>
      </w:r>
    </w:p>
    <w:bookmarkEnd w:id="45"/>
    <w:bookmarkStart w:name="z66" w:id="46"/>
    <w:p>
      <w:pPr>
        <w:spacing w:after="0"/>
        <w:ind w:left="0"/>
        <w:jc w:val="both"/>
      </w:pPr>
      <w:r>
        <w:rPr>
          <w:rFonts w:ascii="Times New Roman"/>
          <w:b w:val="false"/>
          <w:i w:val="false"/>
          <w:color w:val="000000"/>
          <w:sz w:val="28"/>
        </w:rPr>
        <w:t>
      8) постоянно обновляются интернет-ресурсы, созданные в целях развития казахоязычных интернет-ресурсов, контента (свыше 20 видов сервисов). Например, широкое применение получили портал "Тilalemi.kz", единая ономастическая база "Atau.kz", орфографическая база "Emle.kz", терминологическая база "Termincom.kz";</w:t>
      </w:r>
    </w:p>
    <w:bookmarkEnd w:id="46"/>
    <w:bookmarkStart w:name="z67" w:id="47"/>
    <w:p>
      <w:pPr>
        <w:spacing w:after="0"/>
        <w:ind w:left="0"/>
        <w:jc w:val="both"/>
      </w:pPr>
      <w:r>
        <w:rPr>
          <w:rFonts w:ascii="Times New Roman"/>
          <w:b w:val="false"/>
          <w:i w:val="false"/>
          <w:color w:val="000000"/>
          <w:sz w:val="28"/>
        </w:rPr>
        <w:t>
      9) в целях внедрения новых информационных технологий в процесс обучения государственному языку увеличилось количество курсов дистанционного обучения языкам;</w:t>
      </w:r>
    </w:p>
    <w:bookmarkEnd w:id="47"/>
    <w:bookmarkStart w:name="z68" w:id="48"/>
    <w:p>
      <w:pPr>
        <w:spacing w:after="0"/>
        <w:ind w:left="0"/>
        <w:jc w:val="both"/>
      </w:pPr>
      <w:r>
        <w:rPr>
          <w:rFonts w:ascii="Times New Roman"/>
          <w:b w:val="false"/>
          <w:i w:val="false"/>
          <w:color w:val="000000"/>
          <w:sz w:val="28"/>
        </w:rPr>
        <w:t>
      10) укреплена коммуникативная функция государственного языка, объем вещания в электронных СМИ на казахском языке в контенте государственных средств массовой информации (далее – СМИ), а также доля государственного языка в печатных СМИ более 73%;</w:t>
      </w:r>
    </w:p>
    <w:bookmarkEnd w:id="48"/>
    <w:bookmarkStart w:name="z69" w:id="49"/>
    <w:p>
      <w:pPr>
        <w:spacing w:after="0"/>
        <w:ind w:left="0"/>
        <w:jc w:val="both"/>
      </w:pPr>
      <w:r>
        <w:rPr>
          <w:rFonts w:ascii="Times New Roman"/>
          <w:b w:val="false"/>
          <w:i w:val="false"/>
          <w:color w:val="000000"/>
          <w:sz w:val="28"/>
        </w:rPr>
        <w:t>
      11) создана эффективная система государственной поддержки языков этносов, проживающих в Казахстане.</w:t>
      </w:r>
    </w:p>
    <w:bookmarkEnd w:id="49"/>
    <w:bookmarkStart w:name="z70" w:id="50"/>
    <w:p>
      <w:pPr>
        <w:spacing w:after="0"/>
        <w:ind w:left="0"/>
        <w:jc w:val="both"/>
      </w:pPr>
      <w:r>
        <w:rPr>
          <w:rFonts w:ascii="Times New Roman"/>
          <w:b w:val="false"/>
          <w:i w:val="false"/>
          <w:color w:val="000000"/>
          <w:sz w:val="28"/>
        </w:rPr>
        <w:t>
      Вместе с тем, в ходе реализации Государственной программы в этом периоде (2011-2019 гг.) определен ряд проблемных аспектов.</w:t>
      </w:r>
    </w:p>
    <w:bookmarkEnd w:id="50"/>
    <w:bookmarkStart w:name="z71" w:id="51"/>
    <w:p>
      <w:pPr>
        <w:spacing w:after="0"/>
        <w:ind w:left="0"/>
        <w:jc w:val="both"/>
      </w:pPr>
      <w:r>
        <w:rPr>
          <w:rFonts w:ascii="Times New Roman"/>
          <w:b w:val="false"/>
          <w:i w:val="false"/>
          <w:color w:val="000000"/>
          <w:sz w:val="28"/>
        </w:rPr>
        <w:t>
      Неравномерный уровень владения государственным языком в обществе.</w:t>
      </w:r>
    </w:p>
    <w:bookmarkEnd w:id="51"/>
    <w:bookmarkStart w:name="z72" w:id="52"/>
    <w:p>
      <w:pPr>
        <w:spacing w:after="0"/>
        <w:ind w:left="0"/>
        <w:jc w:val="both"/>
      </w:pPr>
      <w:r>
        <w:rPr>
          <w:rFonts w:ascii="Times New Roman"/>
          <w:b w:val="false"/>
          <w:i w:val="false"/>
          <w:color w:val="000000"/>
          <w:sz w:val="28"/>
        </w:rPr>
        <w:t>
      Невысокий уровень мотивации применения государственного языка в социально-коммуникативной среде.</w:t>
      </w:r>
    </w:p>
    <w:bookmarkEnd w:id="52"/>
    <w:bookmarkStart w:name="z73" w:id="53"/>
    <w:p>
      <w:pPr>
        <w:spacing w:after="0"/>
        <w:ind w:left="0"/>
        <w:jc w:val="both"/>
      </w:pPr>
      <w:r>
        <w:rPr>
          <w:rFonts w:ascii="Times New Roman"/>
          <w:b w:val="false"/>
          <w:i w:val="false"/>
          <w:color w:val="000000"/>
          <w:sz w:val="28"/>
        </w:rPr>
        <w:t>
      Решение проблемных вопросов в данном направлении связано, прежде всего, с расширением сфер активного применения государственного языка в области международных коммуникаций, туризма, законодательства, образования, семейного воспитания и досуга, а также его развития в сфере науки, медицины, торговли и новых технологий. Наряду с этим важными задачами являются повышение социального статуса государственного языка, популяризация государственного языка как духовно-культурной ценности.</w:t>
      </w:r>
    </w:p>
    <w:bookmarkEnd w:id="53"/>
    <w:bookmarkStart w:name="z74" w:id="54"/>
    <w:p>
      <w:pPr>
        <w:spacing w:after="0"/>
        <w:ind w:left="0"/>
        <w:jc w:val="both"/>
      </w:pPr>
      <w:r>
        <w:rPr>
          <w:rFonts w:ascii="Times New Roman"/>
          <w:b w:val="false"/>
          <w:i w:val="false"/>
          <w:color w:val="000000"/>
          <w:sz w:val="28"/>
        </w:rPr>
        <w:t xml:space="preserve">
      Показатели, запланированные Государственной программой развития и функционирования языков в Республике Казахстан на 2011-2019 годы, в 2018 году были успешно выполнены: целевые индикаторы – 100%; показатели эффективности – 83,3%; освоение выделенных средств по мероприятиям – 100%. </w:t>
      </w:r>
    </w:p>
    <w:bookmarkEnd w:id="54"/>
    <w:bookmarkStart w:name="z75" w:id="55"/>
    <w:p>
      <w:pPr>
        <w:spacing w:after="0"/>
        <w:ind w:left="0"/>
        <w:jc w:val="both"/>
      </w:pPr>
      <w:r>
        <w:rPr>
          <w:rFonts w:ascii="Times New Roman"/>
          <w:b w:val="false"/>
          <w:i w:val="false"/>
          <w:color w:val="000000"/>
          <w:sz w:val="28"/>
        </w:rPr>
        <w:t xml:space="preserve">
      Эффективное выполнение программы также можно оценить по результатам опроса общественного мнения относительно степени удовлетворенности языковой политикой в Казахстане: 45,3% респондентов считают, что это "правильная политика, полностью взвешенная, продуманная, формирующая национальное согласие". 28,6% респондентов считают, что "все правильно говорят, но существует несоответствие между словами и действиями". 13,0% респондентов считают, что "преобладает осознанная поддержка казахского языка, игнорирование других языков и оказание давления на них". 8,2% считают, что "в целях сохранения стабильности интересы казахского языка не учитываются". Лишь 2,9% респондентов не удовлетворены проводимой языковой политикой. </w:t>
      </w:r>
    </w:p>
    <w:bookmarkEnd w:id="55"/>
    <w:bookmarkStart w:name="z76" w:id="56"/>
    <w:p>
      <w:pPr>
        <w:spacing w:after="0"/>
        <w:ind w:left="0"/>
        <w:jc w:val="both"/>
      </w:pPr>
      <w:r>
        <w:rPr>
          <w:rFonts w:ascii="Times New Roman"/>
          <w:b w:val="false"/>
          <w:i w:val="false"/>
          <w:color w:val="000000"/>
          <w:sz w:val="28"/>
        </w:rPr>
        <w:t>
      Собранные данные показали, что сформированы общие благоприятные условия для проводимой языковой политики.</w:t>
      </w:r>
    </w:p>
    <w:bookmarkEnd w:id="56"/>
    <w:bookmarkStart w:name="z77" w:id="57"/>
    <w:p>
      <w:pPr>
        <w:spacing w:after="0"/>
        <w:ind w:left="0"/>
        <w:jc w:val="both"/>
      </w:pPr>
      <w:r>
        <w:rPr>
          <w:rFonts w:ascii="Times New Roman"/>
          <w:b w:val="false"/>
          <w:i w:val="false"/>
          <w:color w:val="000000"/>
          <w:sz w:val="28"/>
        </w:rPr>
        <w:t>
      В настоящее время в Казахстане существуют следующие языковые компетенции:</w:t>
      </w:r>
    </w:p>
    <w:bookmarkEnd w:id="57"/>
    <w:bookmarkStart w:name="z78" w:id="58"/>
    <w:p>
      <w:pPr>
        <w:spacing w:after="0"/>
        <w:ind w:left="0"/>
        <w:jc w:val="both"/>
      </w:pPr>
      <w:r>
        <w:rPr>
          <w:rFonts w:ascii="Times New Roman"/>
          <w:b w:val="false"/>
          <w:i w:val="false"/>
          <w:color w:val="000000"/>
          <w:sz w:val="28"/>
        </w:rPr>
        <w:t>
      казахоязычные;</w:t>
      </w:r>
    </w:p>
    <w:bookmarkEnd w:id="58"/>
    <w:bookmarkStart w:name="z79" w:id="59"/>
    <w:p>
      <w:pPr>
        <w:spacing w:after="0"/>
        <w:ind w:left="0"/>
        <w:jc w:val="both"/>
      </w:pPr>
      <w:r>
        <w:rPr>
          <w:rFonts w:ascii="Times New Roman"/>
          <w:b w:val="false"/>
          <w:i w:val="false"/>
          <w:color w:val="000000"/>
          <w:sz w:val="28"/>
        </w:rPr>
        <w:t>
      казахско-русское двуязычие;</w:t>
      </w:r>
    </w:p>
    <w:bookmarkEnd w:id="59"/>
    <w:bookmarkStart w:name="z80" w:id="60"/>
    <w:p>
      <w:pPr>
        <w:spacing w:after="0"/>
        <w:ind w:left="0"/>
        <w:jc w:val="both"/>
      </w:pPr>
      <w:r>
        <w:rPr>
          <w:rFonts w:ascii="Times New Roman"/>
          <w:b w:val="false"/>
          <w:i w:val="false"/>
          <w:color w:val="000000"/>
          <w:sz w:val="28"/>
        </w:rPr>
        <w:t>
      русскоязычные;</w:t>
      </w:r>
    </w:p>
    <w:bookmarkEnd w:id="60"/>
    <w:bookmarkStart w:name="z81" w:id="61"/>
    <w:p>
      <w:pPr>
        <w:spacing w:after="0"/>
        <w:ind w:left="0"/>
        <w:jc w:val="both"/>
      </w:pPr>
      <w:r>
        <w:rPr>
          <w:rFonts w:ascii="Times New Roman"/>
          <w:b w:val="false"/>
          <w:i w:val="false"/>
          <w:color w:val="000000"/>
          <w:sz w:val="28"/>
        </w:rPr>
        <w:t>
      этническо-казахское, этническо-русское двуязычие или этническо-русско-казахское трехъязычие;</w:t>
      </w:r>
    </w:p>
    <w:bookmarkEnd w:id="61"/>
    <w:bookmarkStart w:name="z82" w:id="62"/>
    <w:p>
      <w:pPr>
        <w:spacing w:after="0"/>
        <w:ind w:left="0"/>
        <w:jc w:val="both"/>
      </w:pPr>
      <w:r>
        <w:rPr>
          <w:rFonts w:ascii="Times New Roman"/>
          <w:b w:val="false"/>
          <w:i w:val="false"/>
          <w:color w:val="000000"/>
          <w:sz w:val="28"/>
        </w:rPr>
        <w:t xml:space="preserve">
      казахско-русско-английское трехъязычие. </w:t>
      </w:r>
    </w:p>
    <w:bookmarkEnd w:id="62"/>
    <w:bookmarkStart w:name="z83" w:id="63"/>
    <w:p>
      <w:pPr>
        <w:spacing w:after="0"/>
        <w:ind w:left="0"/>
        <w:jc w:val="both"/>
      </w:pPr>
      <w:r>
        <w:rPr>
          <w:rFonts w:ascii="Times New Roman"/>
          <w:b w:val="false"/>
          <w:i w:val="false"/>
          <w:color w:val="000000"/>
          <w:sz w:val="28"/>
        </w:rPr>
        <w:t>
      Текущая языковая ситуация в Казахстане характеризуется следующими социолингвистическими критериями:</w:t>
      </w:r>
    </w:p>
    <w:bookmarkEnd w:id="63"/>
    <w:bookmarkStart w:name="z84" w:id="64"/>
    <w:p>
      <w:pPr>
        <w:spacing w:after="0"/>
        <w:ind w:left="0"/>
        <w:jc w:val="both"/>
      </w:pPr>
      <w:r>
        <w:rPr>
          <w:rFonts w:ascii="Times New Roman"/>
          <w:b w:val="false"/>
          <w:i w:val="false"/>
          <w:color w:val="000000"/>
          <w:sz w:val="28"/>
        </w:rPr>
        <w:t xml:space="preserve">
      во-первых, растет количество населения, говорящего на казахском языке. По официальным данным, из числа тюркоязычного населения в Казахстане 95,5% узбеков, 93,7% уйгур, 92,7% кыргызов владеют казахским языком на уровне бытового общения, 12% - на высоком уровне. Среди представителей славянского этноса устную речь на казахском языке понимают 25% русских, 21,05% украинцев, 19% белорусов, 20,9% поляков, а также 24% представителей немецкой диаспоры. Среди указанных этносов доля тех, кто умеет читать и писать на казахском языке, составляет 2,9%. </w:t>
      </w:r>
    </w:p>
    <w:bookmarkEnd w:id="64"/>
    <w:bookmarkStart w:name="z85" w:id="65"/>
    <w:p>
      <w:pPr>
        <w:spacing w:after="0"/>
        <w:ind w:left="0"/>
        <w:jc w:val="both"/>
      </w:pPr>
      <w:r>
        <w:rPr>
          <w:rFonts w:ascii="Times New Roman"/>
          <w:b w:val="false"/>
          <w:i w:val="false"/>
          <w:color w:val="000000"/>
          <w:sz w:val="28"/>
        </w:rPr>
        <w:t>
      Указанные изменения требуют повышения качества функционирования государственного языка.</w:t>
      </w:r>
    </w:p>
    <w:bookmarkEnd w:id="65"/>
    <w:bookmarkStart w:name="z86" w:id="66"/>
    <w:p>
      <w:pPr>
        <w:spacing w:after="0"/>
        <w:ind w:left="0"/>
        <w:jc w:val="both"/>
      </w:pPr>
      <w:r>
        <w:rPr>
          <w:rFonts w:ascii="Times New Roman"/>
          <w:b w:val="false"/>
          <w:i w:val="false"/>
          <w:color w:val="000000"/>
          <w:sz w:val="28"/>
        </w:rPr>
        <w:t>
      во-вторых, усиление демографической базы государственного языка вызвало качественные изменения в общественном сознании. Сфера применения государственного языка расширяется как в области межэтнической, так и официальной коммуникации.</w:t>
      </w:r>
    </w:p>
    <w:bookmarkEnd w:id="66"/>
    <w:bookmarkStart w:name="z87" w:id="67"/>
    <w:p>
      <w:pPr>
        <w:spacing w:after="0"/>
        <w:ind w:left="0"/>
        <w:jc w:val="both"/>
      </w:pPr>
      <w:r>
        <w:rPr>
          <w:rFonts w:ascii="Times New Roman"/>
          <w:b w:val="false"/>
          <w:i w:val="false"/>
          <w:color w:val="000000"/>
          <w:sz w:val="28"/>
        </w:rPr>
        <w:t xml:space="preserve">
      </w:t>
      </w:r>
      <w:r>
        <w:rPr>
          <w:rFonts w:ascii="Times New Roman"/>
          <w:b/>
          <w:i w:val="false"/>
          <w:color w:val="000000"/>
          <w:sz w:val="28"/>
        </w:rPr>
        <w:t>Социально-политический параметр</w:t>
      </w:r>
    </w:p>
    <w:bookmarkEnd w:id="67"/>
    <w:bookmarkStart w:name="z88" w:id="68"/>
    <w:p>
      <w:pPr>
        <w:spacing w:after="0"/>
        <w:ind w:left="0"/>
        <w:jc w:val="both"/>
      </w:pPr>
      <w:r>
        <w:rPr>
          <w:rFonts w:ascii="Times New Roman"/>
          <w:b w:val="false"/>
          <w:i w:val="false"/>
          <w:color w:val="000000"/>
          <w:sz w:val="28"/>
        </w:rPr>
        <w:t>
      Наличие общественных инфраструктур, обеспечивающих полноценное функционирование языка (образовательные учреждения, периодические издания, центры обучения, телерадиокомпании, книгопечатание и т. д.)</w:t>
      </w:r>
    </w:p>
    <w:bookmarkEnd w:id="68"/>
    <w:bookmarkStart w:name="z89" w:id="69"/>
    <w:p>
      <w:pPr>
        <w:spacing w:after="0"/>
        <w:ind w:left="0"/>
        <w:jc w:val="both"/>
      </w:pPr>
      <w:r>
        <w:rPr>
          <w:rFonts w:ascii="Times New Roman"/>
          <w:b w:val="false"/>
          <w:i w:val="false"/>
          <w:color w:val="000000"/>
          <w:sz w:val="28"/>
        </w:rPr>
        <w:t>
      Социальная инфраструктура казахского языка на территории Республики Казахстан охватывает все сферы общественной жизни, все государственные учреждения ведут делопроизводство и обучают на государственном языке.</w:t>
      </w:r>
    </w:p>
    <w:bookmarkEnd w:id="69"/>
    <w:bookmarkStart w:name="z90" w:id="70"/>
    <w:p>
      <w:pPr>
        <w:spacing w:after="0"/>
        <w:ind w:left="0"/>
        <w:jc w:val="both"/>
      </w:pPr>
      <w:r>
        <w:rPr>
          <w:rFonts w:ascii="Times New Roman"/>
          <w:b w:val="false"/>
          <w:i w:val="false"/>
          <w:color w:val="000000"/>
          <w:sz w:val="28"/>
        </w:rPr>
        <w:t>
      Проблема. Однако качество продукции, информации, предлагаемой данными инфраструктурами на казахском языке, не всегда отвечает запросам общества. В частности, в системе управления, естественных и инженерно-технических науках и образовании, в дипломатических отношениях, в бизнесе и финансовом секторе сфера применения казахского языка требует расширения, качество – совершенствования.</w:t>
      </w:r>
    </w:p>
    <w:bookmarkEnd w:id="70"/>
    <w:bookmarkStart w:name="z91" w:id="71"/>
    <w:p>
      <w:pPr>
        <w:spacing w:after="0"/>
        <w:ind w:left="0"/>
        <w:jc w:val="both"/>
      </w:pPr>
      <w:r>
        <w:rPr>
          <w:rFonts w:ascii="Times New Roman"/>
          <w:b w:val="false"/>
          <w:i w:val="false"/>
          <w:color w:val="000000"/>
          <w:sz w:val="28"/>
        </w:rPr>
        <w:t>
      Реализация целевой языковой политики, проводимой по корпусному и статусному планированию языка</w:t>
      </w:r>
    </w:p>
    <w:bookmarkEnd w:id="71"/>
    <w:bookmarkStart w:name="z92" w:id="72"/>
    <w:p>
      <w:pPr>
        <w:spacing w:after="0"/>
        <w:ind w:left="0"/>
        <w:jc w:val="both"/>
      </w:pPr>
      <w:r>
        <w:rPr>
          <w:rFonts w:ascii="Times New Roman"/>
          <w:b w:val="false"/>
          <w:i w:val="false"/>
          <w:color w:val="000000"/>
          <w:sz w:val="28"/>
        </w:rPr>
        <w:t xml:space="preserve">
      </w:t>
      </w:r>
      <w:r>
        <w:rPr>
          <w:rFonts w:ascii="Times New Roman"/>
          <w:b/>
          <w:i w:val="false"/>
          <w:color w:val="000000"/>
          <w:sz w:val="28"/>
        </w:rPr>
        <w:t>Корпусное планирование.</w:t>
      </w:r>
      <w:r>
        <w:rPr>
          <w:rFonts w:ascii="Times New Roman"/>
          <w:b w:val="false"/>
          <w:i w:val="false"/>
          <w:color w:val="000000"/>
          <w:sz w:val="28"/>
        </w:rPr>
        <w:t xml:space="preserve"> Создана научно-лингвистическая база государственного языка: разработаны и распространены ортологические труды, начаты работы по упорядочению терминологической системы, приняты меры по регулированию ономастического пространства. Так, в 2007 году впервые орфографический, орфоэпический, диалектологический и фразеологический словари, словарь синонимов, словарь эпитетов казахского языка распространены общим тиражом 100 тысяч экземпляров. Изданы 15-томный "Словарь казахского литературного языка" лингвокультурологического характера, содержащий 93 тысячи слов с иллюстративным материалом (2011г.), первый большой толковый словарь казахского языка "Қазақ сөздігі", содержащий 106 тысяч слов. На интернет-ресурсах доступны электронные версии 15-томного "Словаря казахского литературного языка" (ikitap.kz), "Қазақ сөздігі" (сайт Института языкознания имени Ахмета Байтурсынова). Кроме того, действуют портал "Tilalemi.kz", ономастическая база "Atau.kz", орфографическая база "Emle.kz", база "Тermincom.kz", трехъязычный сайт "Tilmedia.kz", сайт для детей "Balatili.kz", а также "Qujat.kz", на котором приведены формы и инструкции правильного заполнения документов на казахском языке для всех отраслей.</w:t>
      </w:r>
    </w:p>
    <w:bookmarkEnd w:id="72"/>
    <w:bookmarkStart w:name="z93" w:id="73"/>
    <w:p>
      <w:pPr>
        <w:spacing w:after="0"/>
        <w:ind w:left="0"/>
        <w:jc w:val="both"/>
      </w:pPr>
      <w:r>
        <w:rPr>
          <w:rFonts w:ascii="Times New Roman"/>
          <w:b w:val="false"/>
          <w:i w:val="false"/>
          <w:color w:val="000000"/>
          <w:sz w:val="28"/>
        </w:rPr>
        <w:t>
      Активизирована работа по регулированию ономастического пространства. Так, в 2018 году названия Качирского и Лебяжинского районов Павлодарской области были переименованы в Тереңкөл и Аққулы. Южно-Казахстанская область переименована в Туркестанскую область. В соответствии с закономерностями национального языка название Чингирлауского района Западно-Казахстанской области переименовано на Шыңғырлау. В Восточно-Казахстанской области Зыряновский район и город Зыряновск переименованы в район Алтай и город Алтай, соответственно.</w:t>
      </w:r>
    </w:p>
    <w:bookmarkEnd w:id="73"/>
    <w:bookmarkStart w:name="z94" w:id="74"/>
    <w:p>
      <w:pPr>
        <w:spacing w:after="0"/>
        <w:ind w:left="0"/>
        <w:jc w:val="both"/>
      </w:pPr>
      <w:r>
        <w:rPr>
          <w:rFonts w:ascii="Times New Roman"/>
          <w:b w:val="false"/>
          <w:i w:val="false"/>
          <w:color w:val="000000"/>
          <w:sz w:val="28"/>
        </w:rPr>
        <w:t>
      В целом, за годы независимости по всей республике было переименовано около 20 районов, городов, областей, около 1500 населенных пунктов, около 1 400 объектов (учреждений образования, культуры, спорта и др.), 85 железнодорожных станции, около 25000 ономастических наименований (улицы, проспекты, микрорайоны и др.).</w:t>
      </w:r>
    </w:p>
    <w:bookmarkEnd w:id="74"/>
    <w:bookmarkStart w:name="z95" w:id="75"/>
    <w:p>
      <w:pPr>
        <w:spacing w:after="0"/>
        <w:ind w:left="0"/>
        <w:jc w:val="both"/>
      </w:pPr>
      <w:r>
        <w:rPr>
          <w:rFonts w:ascii="Times New Roman"/>
          <w:b w:val="false"/>
          <w:i w:val="false"/>
          <w:color w:val="000000"/>
          <w:sz w:val="28"/>
        </w:rPr>
        <w:t xml:space="preserve">
      Проблема. Важно придерживаться принципов внедрения в национальную терминосистему активно используемых отраслевых заимствованных терминов, определить четкие закономерности и путь национального терминообразования, унифицировать национальную терминологическую систему путем утверждения терминов и пропаганды утвержденных терминов, стандартизировать национальную терминологическую систему посредством утверждения и популяризации новых терминов, а также переиздать ортологические труды, связанные с написанием терминов на основе латинографического алфавита, важно обеспечить их общедоступность. </w:t>
      </w:r>
    </w:p>
    <w:bookmarkEnd w:id="75"/>
    <w:bookmarkStart w:name="z96" w:id="76"/>
    <w:p>
      <w:pPr>
        <w:spacing w:after="0"/>
        <w:ind w:left="0"/>
        <w:jc w:val="both"/>
      </w:pPr>
      <w:r>
        <w:rPr>
          <w:rFonts w:ascii="Times New Roman"/>
          <w:b w:val="false"/>
          <w:i w:val="false"/>
          <w:color w:val="000000"/>
          <w:sz w:val="28"/>
        </w:rPr>
        <w:t xml:space="preserve">
      Важно изменить идеологически устаревшие ономастические названия, активизировать процесс присвоения названий географическим объектам на национальный лад. Необходимо координировать вопросы соответствия названия с функцией данного объекта, восстановления исторических вариантов географических объектов на трансграничных территориях и соблюдения единообразия в графических знаках названий. </w:t>
      </w:r>
    </w:p>
    <w:bookmarkEnd w:id="76"/>
    <w:bookmarkStart w:name="z97" w:id="77"/>
    <w:p>
      <w:pPr>
        <w:spacing w:after="0"/>
        <w:ind w:left="0"/>
        <w:jc w:val="both"/>
      </w:pPr>
      <w:r>
        <w:rPr>
          <w:rFonts w:ascii="Times New Roman"/>
          <w:b w:val="false"/>
          <w:i w:val="false"/>
          <w:color w:val="000000"/>
          <w:sz w:val="28"/>
        </w:rPr>
        <w:t xml:space="preserve">
      </w:t>
      </w:r>
      <w:r>
        <w:rPr>
          <w:rFonts w:ascii="Times New Roman"/>
          <w:b/>
          <w:i w:val="false"/>
          <w:color w:val="000000"/>
          <w:sz w:val="28"/>
        </w:rPr>
        <w:t>В статусном планировании</w:t>
      </w:r>
      <w:r>
        <w:rPr>
          <w:rFonts w:ascii="Times New Roman"/>
          <w:b w:val="false"/>
          <w:i w:val="false"/>
          <w:color w:val="000000"/>
          <w:sz w:val="28"/>
        </w:rPr>
        <w:t xml:space="preserve"> проведен ряд мероприятий по расширению сферы функционирования государственного языка, усилению нормативной базы. </w:t>
      </w:r>
    </w:p>
    <w:bookmarkEnd w:id="77"/>
    <w:bookmarkStart w:name="z98" w:id="78"/>
    <w:p>
      <w:pPr>
        <w:spacing w:after="0"/>
        <w:ind w:left="0"/>
        <w:jc w:val="both"/>
      </w:pPr>
      <w:r>
        <w:rPr>
          <w:rFonts w:ascii="Times New Roman"/>
          <w:b w:val="false"/>
          <w:i w:val="false"/>
          <w:color w:val="000000"/>
          <w:sz w:val="28"/>
        </w:rPr>
        <w:t>
      Проблема. В некоторых сферах общества государственный язык не применяется на уровне, соответствующем своему нормативно-правовому статусу.</w:t>
      </w:r>
    </w:p>
    <w:bookmarkEnd w:id="78"/>
    <w:bookmarkStart w:name="z99" w:id="79"/>
    <w:p>
      <w:pPr>
        <w:spacing w:after="0"/>
        <w:ind w:left="0"/>
        <w:jc w:val="both"/>
      </w:pPr>
      <w:r>
        <w:rPr>
          <w:rFonts w:ascii="Times New Roman"/>
          <w:b w:val="false"/>
          <w:i w:val="false"/>
          <w:color w:val="000000"/>
          <w:sz w:val="28"/>
        </w:rPr>
        <w:t xml:space="preserve">
      В странах СНГ, в частности, в Азербайджане, Узбекистане, Латвии, Литве, Эстонии, Молдове, Армении и Грузии законодательно закреплен статус только государственного языка. </w:t>
      </w:r>
    </w:p>
    <w:bookmarkEnd w:id="79"/>
    <w:bookmarkStart w:name="z100" w:id="80"/>
    <w:p>
      <w:pPr>
        <w:spacing w:after="0"/>
        <w:ind w:left="0"/>
        <w:jc w:val="both"/>
      </w:pPr>
      <w:r>
        <w:rPr>
          <w:rFonts w:ascii="Times New Roman"/>
          <w:b w:val="false"/>
          <w:i w:val="false"/>
          <w:color w:val="000000"/>
          <w:sz w:val="28"/>
        </w:rPr>
        <w:t xml:space="preserve">
      Следовательно, для статусного планирования языка, реализуемого в языковой политике, необходимо совершенствовать действующее законодательство. </w:t>
      </w:r>
    </w:p>
    <w:bookmarkEnd w:id="80"/>
    <w:bookmarkStart w:name="z101" w:id="81"/>
    <w:p>
      <w:pPr>
        <w:spacing w:after="0"/>
        <w:ind w:left="0"/>
        <w:jc w:val="both"/>
      </w:pPr>
      <w:r>
        <w:rPr>
          <w:rFonts w:ascii="Times New Roman"/>
          <w:b w:val="false"/>
          <w:i w:val="false"/>
          <w:color w:val="000000"/>
          <w:sz w:val="28"/>
        </w:rPr>
        <w:t xml:space="preserve">
      </w:t>
      </w:r>
      <w:r>
        <w:rPr>
          <w:rFonts w:ascii="Times New Roman"/>
          <w:b/>
          <w:i w:val="false"/>
          <w:color w:val="000000"/>
          <w:sz w:val="28"/>
        </w:rPr>
        <w:t>Социально-демографический параметр</w:t>
      </w:r>
    </w:p>
    <w:bookmarkEnd w:id="81"/>
    <w:bookmarkStart w:name="z102" w:id="82"/>
    <w:p>
      <w:pPr>
        <w:spacing w:after="0"/>
        <w:ind w:left="0"/>
        <w:jc w:val="both"/>
      </w:pPr>
      <w:r>
        <w:rPr>
          <w:rFonts w:ascii="Times New Roman"/>
          <w:b w:val="false"/>
          <w:i w:val="false"/>
          <w:color w:val="000000"/>
          <w:sz w:val="28"/>
        </w:rPr>
        <w:t xml:space="preserve">
      1. Доля говорящих на казахском языке по сравнению с другими языковыми </w:t>
      </w:r>
    </w:p>
    <w:bookmarkEnd w:id="82"/>
    <w:bookmarkStart w:name="z103" w:id="83"/>
    <w:p>
      <w:pPr>
        <w:spacing w:after="0"/>
        <w:ind w:left="0"/>
        <w:jc w:val="both"/>
      </w:pPr>
      <w:r>
        <w:rPr>
          <w:rFonts w:ascii="Times New Roman"/>
          <w:b w:val="false"/>
          <w:i w:val="false"/>
          <w:color w:val="000000"/>
          <w:sz w:val="28"/>
        </w:rPr>
        <w:t>
      сообществами на территории республики</w:t>
      </w:r>
    </w:p>
    <w:bookmarkEnd w:id="83"/>
    <w:bookmarkStart w:name="z104" w:id="84"/>
    <w:p>
      <w:pPr>
        <w:spacing w:after="0"/>
        <w:ind w:left="0"/>
        <w:jc w:val="both"/>
      </w:pPr>
      <w:r>
        <w:rPr>
          <w:rFonts w:ascii="Times New Roman"/>
          <w:b w:val="false"/>
          <w:i w:val="false"/>
          <w:color w:val="000000"/>
          <w:sz w:val="28"/>
        </w:rPr>
        <w:t>
      Данные переписи населения 2009 года показали, что 74% населения понимают устную речь на казахском языке, 64,8% - свободно читают, 62% - свободно пишут. Результаты последних социологических исследований (2018г.) показали, что 2,7% представителей русской диаспоры, 9,4% представителей других этносов указали казахский язык в качестве родного. Таким образом, доля говорящих на казахском языке растет не только за счет казахского этноса, но и представителей других этносов.</w:t>
      </w:r>
    </w:p>
    <w:bookmarkEnd w:id="84"/>
    <w:bookmarkStart w:name="z105" w:id="85"/>
    <w:p>
      <w:pPr>
        <w:spacing w:after="0"/>
        <w:ind w:left="0"/>
        <w:jc w:val="both"/>
      </w:pPr>
      <w:r>
        <w:rPr>
          <w:rFonts w:ascii="Times New Roman"/>
          <w:b w:val="false"/>
          <w:i w:val="false"/>
          <w:color w:val="000000"/>
          <w:sz w:val="28"/>
        </w:rPr>
        <w:t>
      2. Доля говорящих на казахском языке в качестве родного</w:t>
      </w:r>
    </w:p>
    <w:bookmarkEnd w:id="85"/>
    <w:bookmarkStart w:name="z106" w:id="86"/>
    <w:p>
      <w:pPr>
        <w:spacing w:after="0"/>
        <w:ind w:left="0"/>
        <w:jc w:val="both"/>
      </w:pPr>
      <w:r>
        <w:rPr>
          <w:rFonts w:ascii="Times New Roman"/>
          <w:b w:val="false"/>
          <w:i w:val="false"/>
          <w:color w:val="000000"/>
          <w:sz w:val="28"/>
        </w:rPr>
        <w:t>
      Перепись населения 2009 года показала, что доля лиц, признающих казахский язык родным, составила 62,4% к общей численности населения страны, статистические данные за 2018 год показали, что доля казахов, указавших казахский язык как родной, составляет 95%.</w:t>
      </w:r>
    </w:p>
    <w:bookmarkEnd w:id="86"/>
    <w:bookmarkStart w:name="z107" w:id="87"/>
    <w:p>
      <w:pPr>
        <w:spacing w:after="0"/>
        <w:ind w:left="0"/>
        <w:jc w:val="both"/>
      </w:pPr>
      <w:r>
        <w:rPr>
          <w:rFonts w:ascii="Times New Roman"/>
          <w:b w:val="false"/>
          <w:i w:val="false"/>
          <w:color w:val="000000"/>
          <w:sz w:val="28"/>
        </w:rPr>
        <w:t>
      В 2017-2018 учебном году 66% учащихся общеобразовательных школ обучались в казахских школах, 65% студентов вузов - в казахских отделениях.</w:t>
      </w:r>
    </w:p>
    <w:bookmarkEnd w:id="87"/>
    <w:bookmarkStart w:name="z108" w:id="88"/>
    <w:p>
      <w:pPr>
        <w:spacing w:after="0"/>
        <w:ind w:left="0"/>
        <w:jc w:val="both"/>
      </w:pPr>
      <w:r>
        <w:rPr>
          <w:rFonts w:ascii="Times New Roman"/>
          <w:b w:val="false"/>
          <w:i w:val="false"/>
          <w:color w:val="000000"/>
          <w:sz w:val="28"/>
        </w:rPr>
        <w:t>
      Проблема. В молодежней среде снижается культура чтения, грамотность устной речи, уровень знания и употребления лексико-фразеологических образных словоупотреблений, этномаркированной лексики. В связи с этим, необходимо обогатить содержание научных и предметных курсов казахского языка системой новых знаний по орфоэпии, фразеологии, лингвокультурологии, стилистике, языковой и речевой культуре.</w:t>
      </w:r>
    </w:p>
    <w:bookmarkEnd w:id="88"/>
    <w:bookmarkStart w:name="z109" w:id="89"/>
    <w:p>
      <w:pPr>
        <w:spacing w:after="0"/>
        <w:ind w:left="0"/>
        <w:jc w:val="both"/>
      </w:pPr>
      <w:r>
        <w:rPr>
          <w:rFonts w:ascii="Times New Roman"/>
          <w:b w:val="false"/>
          <w:i w:val="false"/>
          <w:color w:val="000000"/>
          <w:sz w:val="28"/>
        </w:rPr>
        <w:t>
      3. Соотношение количества моноязычных, двуязычных и полиязычных личностей, характер и уровень</w:t>
      </w:r>
    </w:p>
    <w:bookmarkEnd w:id="89"/>
    <w:bookmarkStart w:name="z110" w:id="90"/>
    <w:p>
      <w:pPr>
        <w:spacing w:after="0"/>
        <w:ind w:left="0"/>
        <w:jc w:val="both"/>
      </w:pPr>
      <w:r>
        <w:rPr>
          <w:rFonts w:ascii="Times New Roman"/>
          <w:b w:val="false"/>
          <w:i w:val="false"/>
          <w:color w:val="000000"/>
          <w:sz w:val="28"/>
        </w:rPr>
        <w:t xml:space="preserve">
      По данным исследовательского института "Общественное мнение" в 2017 году доля населения, владеющего государственным языком, составила 83,1%, в 2018 году - 85,9%; доля населения, владеющего русским языком, составила 92,3%. За последние два года доля владеющих государственным языком увеличилась на 2,8%. Под влиянием трехъязычной (на казахском, русском и английском языках) образовательной политики общество активно осваивает английский язык. Доля населения республики, владеющего тремя языками на разных уровнях, составляет 24,1%. </w:t>
      </w:r>
    </w:p>
    <w:bookmarkEnd w:id="90"/>
    <w:bookmarkStart w:name="z111" w:id="91"/>
    <w:p>
      <w:pPr>
        <w:spacing w:after="0"/>
        <w:ind w:left="0"/>
        <w:jc w:val="both"/>
      </w:pPr>
      <w:r>
        <w:rPr>
          <w:rFonts w:ascii="Times New Roman"/>
          <w:b w:val="false"/>
          <w:i w:val="false"/>
          <w:color w:val="000000"/>
          <w:sz w:val="28"/>
        </w:rPr>
        <w:t xml:space="preserve">
      Проблема. В языковой среде преобладает русско-казахская двуязычность. На последующих местах распространились казахско-русское и этническо-русское двуязычие (представители других национальностей) и казахско-английское, русско-английское двуязычие. В связи с этим, для повышения функционирования казахского языка необходимо создать условия для широкого распространения казахско-русского и казахско-этнического двуязычия. </w:t>
      </w:r>
    </w:p>
    <w:bookmarkEnd w:id="91"/>
    <w:bookmarkStart w:name="z112" w:id="92"/>
    <w:p>
      <w:pPr>
        <w:spacing w:after="0"/>
        <w:ind w:left="0"/>
        <w:jc w:val="both"/>
      </w:pPr>
      <w:r>
        <w:rPr>
          <w:rFonts w:ascii="Times New Roman"/>
          <w:b w:val="false"/>
          <w:i w:val="false"/>
          <w:color w:val="000000"/>
          <w:sz w:val="28"/>
        </w:rPr>
        <w:t xml:space="preserve">
      </w:t>
      </w:r>
      <w:r>
        <w:rPr>
          <w:rFonts w:ascii="Times New Roman"/>
          <w:b/>
          <w:i w:val="false"/>
          <w:color w:val="000000"/>
          <w:sz w:val="28"/>
        </w:rPr>
        <w:t>Лингвистический параметр</w:t>
      </w:r>
    </w:p>
    <w:bookmarkEnd w:id="92"/>
    <w:bookmarkStart w:name="z113" w:id="93"/>
    <w:p>
      <w:pPr>
        <w:spacing w:after="0"/>
        <w:ind w:left="0"/>
        <w:jc w:val="both"/>
      </w:pPr>
      <w:r>
        <w:rPr>
          <w:rFonts w:ascii="Times New Roman"/>
          <w:b w:val="false"/>
          <w:i w:val="false"/>
          <w:color w:val="000000"/>
          <w:sz w:val="28"/>
        </w:rPr>
        <w:t xml:space="preserve">
      1. Наличие большого количества пользователей литературным языком </w:t>
      </w:r>
    </w:p>
    <w:bookmarkEnd w:id="93"/>
    <w:bookmarkStart w:name="z114" w:id="94"/>
    <w:p>
      <w:pPr>
        <w:spacing w:after="0"/>
        <w:ind w:left="0"/>
        <w:jc w:val="both"/>
      </w:pPr>
      <w:r>
        <w:rPr>
          <w:rFonts w:ascii="Times New Roman"/>
          <w:b w:val="false"/>
          <w:i w:val="false"/>
          <w:color w:val="000000"/>
          <w:sz w:val="28"/>
        </w:rPr>
        <w:t>
      В зависимости от уровня владения языком условно выделяют три группы носителей языка – элитарная (личность, употребляющая язык на высоком уровне во всех стилях, в устной и письменной формах), средняя (личность, владеющая разговорным стилем и одним или несколькими книжными стилями) и элементарная (личность, употребляющая язык только в разговорном стиле). Установлено, что в Казахстане 30% говорящих на казахском языке являются элементарными языковыми личностями, 61-62% – средними, а 8-9% – элитарными.</w:t>
      </w:r>
    </w:p>
    <w:bookmarkEnd w:id="94"/>
    <w:bookmarkStart w:name="z115" w:id="95"/>
    <w:p>
      <w:pPr>
        <w:spacing w:after="0"/>
        <w:ind w:left="0"/>
        <w:jc w:val="both"/>
      </w:pPr>
      <w:r>
        <w:rPr>
          <w:rFonts w:ascii="Times New Roman"/>
          <w:b w:val="false"/>
          <w:i w:val="false"/>
          <w:color w:val="000000"/>
          <w:sz w:val="28"/>
        </w:rPr>
        <w:t xml:space="preserve">
      2. Скорость распространения языковых инноваций </w:t>
      </w:r>
    </w:p>
    <w:bookmarkEnd w:id="95"/>
    <w:bookmarkStart w:name="z116" w:id="96"/>
    <w:p>
      <w:pPr>
        <w:spacing w:after="0"/>
        <w:ind w:left="0"/>
        <w:jc w:val="both"/>
      </w:pPr>
      <w:r>
        <w:rPr>
          <w:rFonts w:ascii="Times New Roman"/>
          <w:b w:val="false"/>
          <w:i w:val="false"/>
          <w:color w:val="000000"/>
          <w:sz w:val="28"/>
        </w:rPr>
        <w:t>
      Языковые инновации – изменения и нововведения в языке, сформированные в связи с условиями жизнедеятельности лингвокультурного сообщества. Инновации в казахском языке сформировались в связи c трансформациями в политической, экономической, правовой, социально-культурной жизни независимого государства и глобальным развитием IT-технологий. В связи с этим, необходима непрерывная работа по созданию неолексикографических трудов, которые будут объединять языковые инновации.</w:t>
      </w:r>
    </w:p>
    <w:bookmarkEnd w:id="96"/>
    <w:bookmarkStart w:name="z117" w:id="97"/>
    <w:p>
      <w:pPr>
        <w:spacing w:after="0"/>
        <w:ind w:left="0"/>
        <w:jc w:val="both"/>
      </w:pPr>
      <w:r>
        <w:rPr>
          <w:rFonts w:ascii="Times New Roman"/>
          <w:b w:val="false"/>
          <w:i w:val="false"/>
          <w:color w:val="000000"/>
          <w:sz w:val="28"/>
        </w:rPr>
        <w:t xml:space="preserve">
      3. Иммунитет сопротивления иноязычному влиянию </w:t>
      </w:r>
    </w:p>
    <w:bookmarkEnd w:id="97"/>
    <w:bookmarkStart w:name="z118" w:id="98"/>
    <w:p>
      <w:pPr>
        <w:spacing w:after="0"/>
        <w:ind w:left="0"/>
        <w:jc w:val="both"/>
      </w:pPr>
      <w:r>
        <w:rPr>
          <w:rFonts w:ascii="Times New Roman"/>
          <w:b w:val="false"/>
          <w:i w:val="false"/>
          <w:color w:val="000000"/>
          <w:sz w:val="28"/>
        </w:rPr>
        <w:t>
      К иммунитету сопротивления внешнему влиянию относятся:</w:t>
      </w:r>
    </w:p>
    <w:bookmarkEnd w:id="98"/>
    <w:bookmarkStart w:name="z119" w:id="99"/>
    <w:p>
      <w:pPr>
        <w:spacing w:after="0"/>
        <w:ind w:left="0"/>
        <w:jc w:val="both"/>
      </w:pPr>
      <w:r>
        <w:rPr>
          <w:rFonts w:ascii="Times New Roman"/>
          <w:b w:val="false"/>
          <w:i w:val="false"/>
          <w:color w:val="000000"/>
          <w:sz w:val="28"/>
        </w:rPr>
        <w:t>
      а) адаптация иноязычного влияния за счет собственных ресурсов (перевод, калькирование, нахождение эквивалентного варианта);</w:t>
      </w:r>
    </w:p>
    <w:bookmarkEnd w:id="99"/>
    <w:bookmarkStart w:name="z120" w:id="100"/>
    <w:p>
      <w:pPr>
        <w:spacing w:after="0"/>
        <w:ind w:left="0"/>
        <w:jc w:val="both"/>
      </w:pPr>
      <w:r>
        <w:rPr>
          <w:rFonts w:ascii="Times New Roman"/>
          <w:b w:val="false"/>
          <w:i w:val="false"/>
          <w:color w:val="000000"/>
          <w:sz w:val="28"/>
        </w:rPr>
        <w:t>
      б) изменение фонетического облика иноязычных заимствований, произношение в соответствии со звуковой системой национального языка и обозначение в письме в соответствии с правилами правописания национального языка.</w:t>
      </w:r>
    </w:p>
    <w:bookmarkEnd w:id="100"/>
    <w:bookmarkStart w:name="z121" w:id="101"/>
    <w:p>
      <w:pPr>
        <w:spacing w:after="0"/>
        <w:ind w:left="0"/>
        <w:jc w:val="both"/>
      </w:pPr>
      <w:r>
        <w:rPr>
          <w:rFonts w:ascii="Times New Roman"/>
          <w:b w:val="false"/>
          <w:i w:val="false"/>
          <w:color w:val="000000"/>
          <w:sz w:val="28"/>
        </w:rPr>
        <w:t>
      С этой точки зрения, во-первых, эффективна реализация мероприятий по пропаганде терминов, успешно переведенных на национальный язык. Во-вторых, необходимо пропагандировать казахскую письменность, новые орфографические правила, основанные на латинском алфавите, разъяснять и вводить в действие. Это приведет к формированию единой национальной письменности.</w:t>
      </w:r>
    </w:p>
    <w:bookmarkEnd w:id="101"/>
    <w:bookmarkStart w:name="z122" w:id="102"/>
    <w:p>
      <w:pPr>
        <w:spacing w:after="0"/>
        <w:ind w:left="0"/>
        <w:jc w:val="both"/>
      </w:pPr>
      <w:r>
        <w:rPr>
          <w:rFonts w:ascii="Times New Roman"/>
          <w:b w:val="false"/>
          <w:i w:val="false"/>
          <w:color w:val="000000"/>
          <w:sz w:val="28"/>
        </w:rPr>
        <w:t>
      4. Развитие отраслевой терминологии</w:t>
      </w:r>
    </w:p>
    <w:bookmarkEnd w:id="102"/>
    <w:bookmarkStart w:name="z123" w:id="103"/>
    <w:p>
      <w:pPr>
        <w:spacing w:after="0"/>
        <w:ind w:left="0"/>
        <w:jc w:val="both"/>
      </w:pPr>
      <w:r>
        <w:rPr>
          <w:rFonts w:ascii="Times New Roman"/>
          <w:b w:val="false"/>
          <w:i w:val="false"/>
          <w:color w:val="000000"/>
          <w:sz w:val="28"/>
        </w:rPr>
        <w:t>
      На сегодняшний день по сферам образования и производства издано более 270 терминологических словарей. По данным Института языкознания имени А.Байтурсынова с момента обретения независимости терминофонд на государственном языке составляет 330000 единиц, иноязычные безэквивалентные термины на казахском языке – 33479, термины, освоенные на основе национального языка, – 6317, комбинированные термины, созданные с использованием ресурсов национального языка и сохранением иноязычных элементов, – 293204.</w:t>
      </w:r>
    </w:p>
    <w:bookmarkEnd w:id="103"/>
    <w:bookmarkStart w:name="z124" w:id="104"/>
    <w:p>
      <w:pPr>
        <w:spacing w:after="0"/>
        <w:ind w:left="0"/>
        <w:jc w:val="both"/>
      </w:pPr>
      <w:r>
        <w:rPr>
          <w:rFonts w:ascii="Times New Roman"/>
          <w:b w:val="false"/>
          <w:i w:val="false"/>
          <w:color w:val="000000"/>
          <w:sz w:val="28"/>
        </w:rPr>
        <w:t>
      Проблема. Вышеприведенные данные показали, что освоенных терминов в несколько раз меньше по сравнению с неосвоенным и смешанным терминофондом. Следовательно, в этом направлении необходимо: а) создать корпус казахской терминологической лексики; б) повысить эффективность Республиканской терминологической комиссии.</w:t>
      </w:r>
    </w:p>
    <w:bookmarkEnd w:id="104"/>
    <w:bookmarkStart w:name="z125" w:id="105"/>
    <w:p>
      <w:pPr>
        <w:spacing w:after="0"/>
        <w:ind w:left="0"/>
        <w:jc w:val="both"/>
      </w:pPr>
      <w:r>
        <w:rPr>
          <w:rFonts w:ascii="Times New Roman"/>
          <w:b w:val="false"/>
          <w:i w:val="false"/>
          <w:color w:val="000000"/>
          <w:sz w:val="28"/>
        </w:rPr>
        <w:t xml:space="preserve">
      </w:t>
      </w:r>
      <w:r>
        <w:rPr>
          <w:rFonts w:ascii="Times New Roman"/>
          <w:b/>
          <w:i w:val="false"/>
          <w:color w:val="000000"/>
          <w:sz w:val="28"/>
        </w:rPr>
        <w:t>Социально-функциональный параметр</w:t>
      </w:r>
    </w:p>
    <w:bookmarkEnd w:id="105"/>
    <w:bookmarkStart w:name="z126" w:id="106"/>
    <w:p>
      <w:pPr>
        <w:spacing w:after="0"/>
        <w:ind w:left="0"/>
        <w:jc w:val="both"/>
      </w:pPr>
      <w:r>
        <w:rPr>
          <w:rFonts w:ascii="Times New Roman"/>
          <w:b w:val="false"/>
          <w:i w:val="false"/>
          <w:color w:val="000000"/>
          <w:sz w:val="28"/>
        </w:rPr>
        <w:t>
      1. В образовании</w:t>
      </w:r>
    </w:p>
    <w:bookmarkEnd w:id="106"/>
    <w:bookmarkStart w:name="z127" w:id="107"/>
    <w:p>
      <w:pPr>
        <w:spacing w:after="0"/>
        <w:ind w:left="0"/>
        <w:jc w:val="both"/>
      </w:pPr>
      <w:r>
        <w:rPr>
          <w:rFonts w:ascii="Times New Roman"/>
          <w:b w:val="false"/>
          <w:i w:val="false"/>
          <w:color w:val="000000"/>
          <w:sz w:val="28"/>
        </w:rPr>
        <w:t>
      В системе дошкольного образования растет количество организаций с государственным языком обучения. В 2016 году количество воспитанников детских садов на государственном языке составило 593 758 человек. Это составляет 73,6 % от общего количества детей в детских садах республики.</w:t>
      </w:r>
    </w:p>
    <w:bookmarkEnd w:id="107"/>
    <w:bookmarkStart w:name="z128" w:id="108"/>
    <w:p>
      <w:pPr>
        <w:spacing w:after="0"/>
        <w:ind w:left="0"/>
        <w:jc w:val="both"/>
      </w:pPr>
      <w:r>
        <w:rPr>
          <w:rFonts w:ascii="Times New Roman"/>
          <w:b w:val="false"/>
          <w:i w:val="false"/>
          <w:color w:val="000000"/>
          <w:sz w:val="28"/>
        </w:rPr>
        <w:t xml:space="preserve">
      В Казахстане по данным на 2018 год функционируют 7393 общеобразовательных школ, из которых 3797 с казахским языком обчучения, 1312 – русским, 2255 – казахско-русским, 12 – узбекским, 11 – уйгурским, 1 – таджикским языком обучения. В этих школах в 2018-2019 учебном году обучается всего 3050770 учащихся, из них более 2000000 обучаются на казахском, около 900000 на русском, остальные на других языках, то есть 66% от общего числа учащихся получают образование на казахском языке. </w:t>
      </w:r>
    </w:p>
    <w:bookmarkEnd w:id="108"/>
    <w:bookmarkStart w:name="z129" w:id="109"/>
    <w:p>
      <w:pPr>
        <w:spacing w:after="0"/>
        <w:ind w:left="0"/>
        <w:jc w:val="both"/>
      </w:pPr>
      <w:r>
        <w:rPr>
          <w:rFonts w:ascii="Times New Roman"/>
          <w:b w:val="false"/>
          <w:i w:val="false"/>
          <w:color w:val="000000"/>
          <w:sz w:val="28"/>
        </w:rPr>
        <w:t>
      В сфере технического и профессионального образования в 2018-2019 учебном году количество обучающихся на казахском языке увеличилось на 60% по сравнению с 1991 годом и составило 289589 студентов.</w:t>
      </w:r>
    </w:p>
    <w:bookmarkEnd w:id="109"/>
    <w:bookmarkStart w:name="z130" w:id="110"/>
    <w:p>
      <w:pPr>
        <w:spacing w:after="0"/>
        <w:ind w:left="0"/>
        <w:jc w:val="both"/>
      </w:pPr>
      <w:r>
        <w:rPr>
          <w:rFonts w:ascii="Times New Roman"/>
          <w:b w:val="false"/>
          <w:i w:val="false"/>
          <w:color w:val="000000"/>
          <w:sz w:val="28"/>
        </w:rPr>
        <w:t>
      Если в 1998-1999 учебном году в высших учебных заведениях на казахском языке обучалось 26,8% от общего количества студентов, то в 2018-2019 гг. на казахском языке обучается 83,0%. Растет также количество вузов, имеющих специальные отделения с английским языком обучения. Число обучающихся на английском языке составило 24,7 тысяч студентов. Это в 2,5 раза выше уровня 2009 года.</w:t>
      </w:r>
    </w:p>
    <w:bookmarkEnd w:id="110"/>
    <w:bookmarkStart w:name="z131" w:id="111"/>
    <w:p>
      <w:pPr>
        <w:spacing w:after="0"/>
        <w:ind w:left="0"/>
        <w:jc w:val="both"/>
      </w:pPr>
      <w:r>
        <w:rPr>
          <w:rFonts w:ascii="Times New Roman"/>
          <w:b w:val="false"/>
          <w:i w:val="false"/>
          <w:color w:val="000000"/>
          <w:sz w:val="28"/>
        </w:rPr>
        <w:t>
      Проблема. В целях бесплатного обучения взрослого населения государственному языку во всех регионах республики функционируют 90 государственных центров обучения языкам. Однако в некоторых регионах (г. Алматы, Атырауская, Мангыстауская, Западно-Казахстанская, Павлодарская области) нет государственных центров обучения языкам. В связи с этим, в процессе перехода на латинскую графику необходимо повысить потенциал центров и национальной системы тестирования "Казтест" для обучения преподавателей и населения.</w:t>
      </w:r>
    </w:p>
    <w:bookmarkEnd w:id="111"/>
    <w:bookmarkStart w:name="z132" w:id="112"/>
    <w:p>
      <w:pPr>
        <w:spacing w:after="0"/>
        <w:ind w:left="0"/>
        <w:jc w:val="both"/>
      </w:pPr>
      <w:r>
        <w:rPr>
          <w:rFonts w:ascii="Times New Roman"/>
          <w:b w:val="false"/>
          <w:i w:val="false"/>
          <w:color w:val="000000"/>
          <w:sz w:val="28"/>
        </w:rPr>
        <w:t xml:space="preserve">
      "Казтест" – отечественная система оценки уровня владения казахским языком гражданами Республики Казахстан и иностранными гражданами, осуществляющими различные виды деятельности на территории нашей страны. С 2011 по 2015 год по данной системе прошли тестирование 130000 человек, в 2016 году – 73732, в 2017 году – 74543, в 2018 году – 79389 человек. </w:t>
      </w:r>
    </w:p>
    <w:bookmarkEnd w:id="112"/>
    <w:bookmarkStart w:name="z133" w:id="113"/>
    <w:p>
      <w:pPr>
        <w:spacing w:after="0"/>
        <w:ind w:left="0"/>
        <w:jc w:val="both"/>
      </w:pPr>
      <w:r>
        <w:rPr>
          <w:rFonts w:ascii="Times New Roman"/>
          <w:b w:val="false"/>
          <w:i w:val="false"/>
          <w:color w:val="000000"/>
          <w:sz w:val="28"/>
        </w:rPr>
        <w:t>
      В связи с выполнением основных условий Болонского процесса в системе высшей школы Казахстана также сформировано многоязычное образование. В 2016 году по сравнению с 2012 годом количество вузов, предлагающих обучение на английском языке, увеличилось на 10 единиц. По сравнению с 2009 годом их количество увеличилось в 1,7 раза.</w:t>
      </w:r>
    </w:p>
    <w:bookmarkEnd w:id="113"/>
    <w:bookmarkStart w:name="z134" w:id="114"/>
    <w:p>
      <w:pPr>
        <w:spacing w:after="0"/>
        <w:ind w:left="0"/>
        <w:jc w:val="both"/>
      </w:pPr>
      <w:r>
        <w:rPr>
          <w:rFonts w:ascii="Times New Roman"/>
          <w:b w:val="false"/>
          <w:i w:val="false"/>
          <w:color w:val="000000"/>
          <w:sz w:val="28"/>
        </w:rPr>
        <w:t>
      За годы реализации программы "Болашақ" в лучших вузах мира подготовлены 136 человек по специальностям, связанным с филологией и лингвистикой.</w:t>
      </w:r>
    </w:p>
    <w:bookmarkEnd w:id="114"/>
    <w:bookmarkStart w:name="z135" w:id="115"/>
    <w:p>
      <w:pPr>
        <w:spacing w:after="0"/>
        <w:ind w:left="0"/>
        <w:jc w:val="both"/>
      </w:pPr>
      <w:r>
        <w:rPr>
          <w:rFonts w:ascii="Times New Roman"/>
          <w:b w:val="false"/>
          <w:i w:val="false"/>
          <w:color w:val="000000"/>
          <w:sz w:val="28"/>
        </w:rPr>
        <w:t>
      В целях реализации политики трехъязычия в настоящее время во всех старших группах детских садов одновременно изучается алфавит казахского, русского и английского языков. Однако как показал международный опыт, эффективными способами обучения английскому языку являются его внедрение в качестве языкового предмета с 9-12 лет и осуществление за счет увеличения количества часов и качества обучения. Вместе с тем, международная практика убеждает, что освоение других дисциплин на английском языке наиболее эффективно внедрять в вузах.</w:t>
      </w:r>
    </w:p>
    <w:bookmarkEnd w:id="115"/>
    <w:bookmarkStart w:name="z136" w:id="116"/>
    <w:p>
      <w:pPr>
        <w:spacing w:after="0"/>
        <w:ind w:left="0"/>
        <w:jc w:val="both"/>
      </w:pPr>
      <w:r>
        <w:rPr>
          <w:rFonts w:ascii="Times New Roman"/>
          <w:b w:val="false"/>
          <w:i w:val="false"/>
          <w:color w:val="000000"/>
          <w:sz w:val="28"/>
        </w:rPr>
        <w:t xml:space="preserve">
      2. В науке (естественно-научные, технические и социально-гуманитарные). </w:t>
      </w:r>
    </w:p>
    <w:bookmarkEnd w:id="116"/>
    <w:bookmarkStart w:name="z137" w:id="117"/>
    <w:p>
      <w:pPr>
        <w:spacing w:after="0"/>
        <w:ind w:left="0"/>
        <w:jc w:val="both"/>
      </w:pPr>
      <w:r>
        <w:rPr>
          <w:rFonts w:ascii="Times New Roman"/>
          <w:b w:val="false"/>
          <w:i w:val="false"/>
          <w:color w:val="000000"/>
          <w:sz w:val="28"/>
        </w:rPr>
        <w:t>
      Статистические данные показали, что доля научно-исследовательских работ, магистерских и докторских диссертаций, написанных на казахском языке, очень низкая.</w:t>
      </w:r>
    </w:p>
    <w:bookmarkEnd w:id="117"/>
    <w:bookmarkStart w:name="z138" w:id="118"/>
    <w:p>
      <w:pPr>
        <w:spacing w:after="0"/>
        <w:ind w:left="0"/>
        <w:jc w:val="both"/>
      </w:pPr>
      <w:r>
        <w:rPr>
          <w:rFonts w:ascii="Times New Roman"/>
          <w:b w:val="false"/>
          <w:i w:val="false"/>
          <w:color w:val="000000"/>
          <w:sz w:val="28"/>
        </w:rPr>
        <w:t>
      Проблема. Необходимо увеличить объем и повысить качество научной информации на казахском языке. В научном обороте труды ученых, результаты научных исследований, в том числе магистерские и докторские диссертации, особенно в области естественных и инженерно-технических наук почти не продуцируются на государственном языке. Государственный язык должен стать эффективным инструментом коммуникации в научной среде.</w:t>
      </w:r>
    </w:p>
    <w:bookmarkEnd w:id="118"/>
    <w:bookmarkStart w:name="z139" w:id="119"/>
    <w:p>
      <w:pPr>
        <w:spacing w:after="0"/>
        <w:ind w:left="0"/>
        <w:jc w:val="both"/>
      </w:pPr>
      <w:r>
        <w:rPr>
          <w:rFonts w:ascii="Times New Roman"/>
          <w:b w:val="false"/>
          <w:i w:val="false"/>
          <w:color w:val="000000"/>
          <w:sz w:val="28"/>
        </w:rPr>
        <w:t>
      3. В средствах массовой информации</w:t>
      </w:r>
    </w:p>
    <w:bookmarkEnd w:id="119"/>
    <w:bookmarkStart w:name="z140" w:id="120"/>
    <w:p>
      <w:pPr>
        <w:spacing w:after="0"/>
        <w:ind w:left="0"/>
        <w:jc w:val="both"/>
      </w:pPr>
      <w:r>
        <w:rPr>
          <w:rFonts w:ascii="Times New Roman"/>
          <w:b w:val="false"/>
          <w:i w:val="false"/>
          <w:color w:val="000000"/>
          <w:sz w:val="28"/>
        </w:rPr>
        <w:t>
      В 2018 году общее количество средств массовой информации в республике составило 3328, в том числе количество зарегистрированных газет и журналов – 2790 (1800 газет, 990 журналов), телеканалов – 128, радио – 70, информационных агентств (сайтов) – 181, периодических изданий – 159. Из них казахоязычные – 548, русскоязычные – 850, казахско-русскоязычные – 1160, на трех или более языках (в том числе на других языках) – 770.</w:t>
      </w:r>
    </w:p>
    <w:bookmarkEnd w:id="120"/>
    <w:bookmarkStart w:name="z141" w:id="121"/>
    <w:p>
      <w:pPr>
        <w:spacing w:after="0"/>
        <w:ind w:left="0"/>
        <w:jc w:val="both"/>
      </w:pPr>
      <w:r>
        <w:rPr>
          <w:rFonts w:ascii="Times New Roman"/>
          <w:b w:val="false"/>
          <w:i w:val="false"/>
          <w:color w:val="000000"/>
          <w:sz w:val="28"/>
        </w:rPr>
        <w:t>
      В 2014 году доля контента средств массовой информации на казахском языке составляла 55%, а в 2018 году возросла до 73%. В эфире государственных СМИ увеличилось количество новых телепроектов на государственном языке. Разработан и размещен на интернет-ресурсах цикл анимационных фильмов для обучения казахскому языку детей и общественности.</w:t>
      </w:r>
    </w:p>
    <w:bookmarkEnd w:id="121"/>
    <w:bookmarkStart w:name="z142" w:id="122"/>
    <w:p>
      <w:pPr>
        <w:spacing w:after="0"/>
        <w:ind w:left="0"/>
        <w:jc w:val="both"/>
      </w:pPr>
      <w:r>
        <w:rPr>
          <w:rFonts w:ascii="Times New Roman"/>
          <w:b w:val="false"/>
          <w:i w:val="false"/>
          <w:color w:val="000000"/>
          <w:sz w:val="28"/>
        </w:rPr>
        <w:t>
      Проблема. На сегодняшний день результаты проведенных социологических исследований по языковой политике показали, что несмотря на рост казахоязычных СМИ, количество их потребителей все еще низкое. Так, по данным проведенного в 2018 году социально-экспертного опроса установлено, что для получения информации из интернет-ресурсов 78,2% респондентов используют русский язык, 20,2% – казахский язык, несмотря на то, что около 90% респондентов говорят на казахском языке. При этом для получения зрителем, читателем, слушателем качественной информации необходимы меры по созданию и развитию интернет-контента, удовлетворяющего различные запросы потребителя, на разные тематики, в разных направлениях и форматах.</w:t>
      </w:r>
    </w:p>
    <w:bookmarkEnd w:id="122"/>
    <w:bookmarkStart w:name="z143" w:id="123"/>
    <w:p>
      <w:pPr>
        <w:spacing w:after="0"/>
        <w:ind w:left="0"/>
        <w:jc w:val="both"/>
      </w:pPr>
      <w:r>
        <w:rPr>
          <w:rFonts w:ascii="Times New Roman"/>
          <w:b w:val="false"/>
          <w:i w:val="false"/>
          <w:color w:val="000000"/>
          <w:sz w:val="28"/>
        </w:rPr>
        <w:t>
      4. В административном управлении</w:t>
      </w:r>
    </w:p>
    <w:bookmarkEnd w:id="123"/>
    <w:bookmarkStart w:name="z144" w:id="124"/>
    <w:p>
      <w:pPr>
        <w:spacing w:after="0"/>
        <w:ind w:left="0"/>
        <w:jc w:val="both"/>
      </w:pPr>
      <w:r>
        <w:rPr>
          <w:rFonts w:ascii="Times New Roman"/>
          <w:b w:val="false"/>
          <w:i w:val="false"/>
          <w:color w:val="000000"/>
          <w:sz w:val="28"/>
        </w:rPr>
        <w:t>
      По итогам 2018 года доля исходящих документов на государственном языке в общем документообороте государственных органов составила 93%. Однако их качество и количество приложений, оформленных на казахском языке, низкое. Результаты социологических исследований показали, что в административных и государственных органах управления лишь 7,9% респондентов "употребляют казахский язык", а 27,4% – "в большинстве случаев употребляют казахский язык".</w:t>
      </w:r>
    </w:p>
    <w:bookmarkEnd w:id="124"/>
    <w:bookmarkStart w:name="z145" w:id="125"/>
    <w:p>
      <w:pPr>
        <w:spacing w:after="0"/>
        <w:ind w:left="0"/>
        <w:jc w:val="both"/>
      </w:pPr>
      <w:r>
        <w:rPr>
          <w:rFonts w:ascii="Times New Roman"/>
          <w:b w:val="false"/>
          <w:i w:val="false"/>
          <w:color w:val="000000"/>
          <w:sz w:val="28"/>
        </w:rPr>
        <w:t>
      5. В судопроизводстве</w:t>
      </w:r>
    </w:p>
    <w:bookmarkEnd w:id="125"/>
    <w:bookmarkStart w:name="z146" w:id="126"/>
    <w:p>
      <w:pPr>
        <w:spacing w:after="0"/>
        <w:ind w:left="0"/>
        <w:jc w:val="both"/>
      </w:pPr>
      <w:r>
        <w:rPr>
          <w:rFonts w:ascii="Times New Roman"/>
          <w:b w:val="false"/>
          <w:i w:val="false"/>
          <w:color w:val="000000"/>
          <w:sz w:val="28"/>
        </w:rPr>
        <w:t>
      В настоящее время в судах республики количество рассматриваемых дел на казахском языке остается на низком уровне. Кроме того, существуют проблемы по привлечению квалифицированных переводчиков для участия в судебных процессах.</w:t>
      </w:r>
    </w:p>
    <w:bookmarkEnd w:id="126"/>
    <w:bookmarkStart w:name="z147" w:id="127"/>
    <w:p>
      <w:pPr>
        <w:spacing w:after="0"/>
        <w:ind w:left="0"/>
        <w:jc w:val="both"/>
      </w:pPr>
      <w:r>
        <w:rPr>
          <w:rFonts w:ascii="Times New Roman"/>
          <w:b w:val="false"/>
          <w:i w:val="false"/>
          <w:color w:val="000000"/>
          <w:sz w:val="28"/>
        </w:rPr>
        <w:t>
      Проблема. Эффективное судопроизводство повышает уровень доверия народа к власти. По результатам опроса в правоохранительных органах 8% населения ответили, что "употребляют только казахский язык", а 25,8% ответили, что "в большинстве случаев употребляют казахский язык". Эти показатели подтверждают, что в правоохранительной сфере казахский язык не используется на должном уровне.</w:t>
      </w:r>
    </w:p>
    <w:bookmarkEnd w:id="127"/>
    <w:bookmarkStart w:name="z148" w:id="128"/>
    <w:p>
      <w:pPr>
        <w:spacing w:after="0"/>
        <w:ind w:left="0"/>
        <w:jc w:val="both"/>
      </w:pPr>
      <w:r>
        <w:rPr>
          <w:rFonts w:ascii="Times New Roman"/>
          <w:b w:val="false"/>
          <w:i w:val="false"/>
          <w:color w:val="000000"/>
          <w:sz w:val="28"/>
        </w:rPr>
        <w:t>
      6. В информационных технологиях</w:t>
      </w:r>
    </w:p>
    <w:bookmarkEnd w:id="128"/>
    <w:bookmarkStart w:name="z149" w:id="129"/>
    <w:p>
      <w:pPr>
        <w:spacing w:after="0"/>
        <w:ind w:left="0"/>
        <w:jc w:val="both"/>
      </w:pPr>
      <w:r>
        <w:rPr>
          <w:rFonts w:ascii="Times New Roman"/>
          <w:b w:val="false"/>
          <w:i w:val="false"/>
          <w:color w:val="000000"/>
          <w:sz w:val="28"/>
        </w:rPr>
        <w:t xml:space="preserve">
      Казахский язык стал одним из основных языков мировых онлайн-платформ посредством его внедрения в переводческие сервисы "GoogleTranslate" и "Yandex Переводчик". Количество текстов в казахоязычном сегменте в системе Wikipedia превысило 200000 статей. Программные продукты компании Microsoft MS Office, Windows переведены на казахский язык. По данным "Интернет Ассоциации Казахстана" в настоящее время количество сайтов на казахском языке в Казнете составляет около 12% от общего количества казахстанских сайтов. </w:t>
      </w:r>
    </w:p>
    <w:bookmarkEnd w:id="129"/>
    <w:bookmarkStart w:name="z150" w:id="130"/>
    <w:p>
      <w:pPr>
        <w:spacing w:after="0"/>
        <w:ind w:left="0"/>
        <w:jc w:val="both"/>
      </w:pPr>
      <w:r>
        <w:rPr>
          <w:rFonts w:ascii="Times New Roman"/>
          <w:b w:val="false"/>
          <w:i w:val="false"/>
          <w:color w:val="000000"/>
          <w:sz w:val="28"/>
        </w:rPr>
        <w:t>
      Проблема. Искусственный интеллект на Вики-платформе до сих пор не используется на казахском языке. Казахский язык не включен в технологию озвучивания текста, преобразования голоса в текст. Хотя начаты работы по сбору казахоязычной информации в текстовом, аудио- и видеоформатах, они еще не доведены до национального уровня. Любой медиапродукт (книга, аудио или видео, анимация), изданный за счет государства, должен бесплатно размещаться на интернет-ресурсах. Для решения таких проблем крайне важно синхронизировать настоящую Программу с государственной программой "Цифровой Казахстан". Прежде всего, имеет особое значение реализация проекта Национального корпуса казахского языка, который осуществляется на основе совместной работы лингвистов и IT-программистов.</w:t>
      </w:r>
    </w:p>
    <w:bookmarkEnd w:id="130"/>
    <w:bookmarkStart w:name="z151" w:id="131"/>
    <w:p>
      <w:pPr>
        <w:spacing w:after="0"/>
        <w:ind w:left="0"/>
        <w:jc w:val="both"/>
      </w:pPr>
      <w:r>
        <w:rPr>
          <w:rFonts w:ascii="Times New Roman"/>
          <w:b w:val="false"/>
          <w:i w:val="false"/>
          <w:color w:val="000000"/>
          <w:sz w:val="28"/>
        </w:rPr>
        <w:t xml:space="preserve">
      </w:t>
      </w:r>
      <w:r>
        <w:rPr>
          <w:rFonts w:ascii="Times New Roman"/>
          <w:b/>
          <w:i w:val="false"/>
          <w:color w:val="000000"/>
          <w:sz w:val="28"/>
        </w:rPr>
        <w:t>Национально-культурный параметр</w:t>
      </w:r>
    </w:p>
    <w:bookmarkEnd w:id="131"/>
    <w:bookmarkStart w:name="z152" w:id="132"/>
    <w:p>
      <w:pPr>
        <w:spacing w:after="0"/>
        <w:ind w:left="0"/>
        <w:jc w:val="both"/>
      </w:pPr>
      <w:r>
        <w:rPr>
          <w:rFonts w:ascii="Times New Roman"/>
          <w:b w:val="false"/>
          <w:i w:val="false"/>
          <w:color w:val="000000"/>
          <w:sz w:val="28"/>
        </w:rPr>
        <w:t>
      1. В искусстве, театре, кино и эстраде</w:t>
      </w:r>
    </w:p>
    <w:bookmarkEnd w:id="132"/>
    <w:bookmarkStart w:name="z153" w:id="133"/>
    <w:p>
      <w:pPr>
        <w:spacing w:after="0"/>
        <w:ind w:left="0"/>
        <w:jc w:val="both"/>
      </w:pPr>
      <w:r>
        <w:rPr>
          <w:rFonts w:ascii="Times New Roman"/>
          <w:b w:val="false"/>
          <w:i w:val="false"/>
          <w:color w:val="000000"/>
          <w:sz w:val="28"/>
        </w:rPr>
        <w:t>
      В стране действуют 22 казахских, 12 русских, 3 смешанных, 1 корейский, 1 немецкий, 1 узбекский и 1 уйгурский театры. По данным Министерства культуры и спорта в 2018 году в репертуарах этих театров показаны 105 постановок на казахском языке, 78 на русском языке и 133 на других языках; на казахском языке снято 18 фильмов, на русском языке – 24 фильма.</w:t>
      </w:r>
    </w:p>
    <w:bookmarkEnd w:id="133"/>
    <w:bookmarkStart w:name="z154" w:id="134"/>
    <w:p>
      <w:pPr>
        <w:spacing w:after="0"/>
        <w:ind w:left="0"/>
        <w:jc w:val="both"/>
      </w:pPr>
      <w:r>
        <w:rPr>
          <w:rFonts w:ascii="Times New Roman"/>
          <w:b w:val="false"/>
          <w:i w:val="false"/>
          <w:color w:val="000000"/>
          <w:sz w:val="28"/>
        </w:rPr>
        <w:t>
      Проблема. Рост числа казахоязычных зрителей требует увеличения объема театральных постановок и кинопроизведений на казахском языке. Популяризация истории Казахстана и вклада казахского искусства и культуры в систему общечеловеческих ценностей способствует повышению имиджа Казахстана и статуса казахского языка не только внутри страны, но и за рубежом.</w:t>
      </w:r>
    </w:p>
    <w:bookmarkEnd w:id="134"/>
    <w:bookmarkStart w:name="z155" w:id="135"/>
    <w:p>
      <w:pPr>
        <w:spacing w:after="0"/>
        <w:ind w:left="0"/>
        <w:jc w:val="both"/>
      </w:pPr>
      <w:r>
        <w:rPr>
          <w:rFonts w:ascii="Times New Roman"/>
          <w:b w:val="false"/>
          <w:i w:val="false"/>
          <w:color w:val="000000"/>
          <w:sz w:val="28"/>
        </w:rPr>
        <w:t>
      2. В художественной, лексикографической, религиозной, деловой, учебной, терминологической и другой литературе</w:t>
      </w:r>
    </w:p>
    <w:bookmarkEnd w:id="135"/>
    <w:bookmarkStart w:name="z156" w:id="136"/>
    <w:p>
      <w:pPr>
        <w:spacing w:after="0"/>
        <w:ind w:left="0"/>
        <w:jc w:val="both"/>
      </w:pPr>
      <w:r>
        <w:rPr>
          <w:rFonts w:ascii="Times New Roman"/>
          <w:b w:val="false"/>
          <w:i w:val="false"/>
          <w:color w:val="000000"/>
          <w:sz w:val="28"/>
        </w:rPr>
        <w:t xml:space="preserve">
      В 2018 году Министерством культуры и спорта изданы и распространены 27 различных книг (научно-познавательных, учебно-методических, книг в жанре детской литературы), 25 из которых на казахском языке, каждая книга тиражом 2000 и 1000 экземпляров (всего 49000 экземпляров). </w:t>
      </w:r>
    </w:p>
    <w:bookmarkEnd w:id="136"/>
    <w:bookmarkStart w:name="z157" w:id="137"/>
    <w:p>
      <w:pPr>
        <w:spacing w:after="0"/>
        <w:ind w:left="0"/>
        <w:jc w:val="both"/>
      </w:pPr>
      <w:r>
        <w:rPr>
          <w:rFonts w:ascii="Times New Roman"/>
          <w:b w:val="false"/>
          <w:i w:val="false"/>
          <w:color w:val="000000"/>
          <w:sz w:val="28"/>
        </w:rPr>
        <w:t xml:space="preserve">
      Международная ассоциация по оценке образовательных достижений учащихся (IEA) PIRLS сообщила, что в результате международного исследования качества чтения и понимания текста, проведенного в 2016 году, Казахстан занял 27-е место из 50 стран-участниц. </w:t>
      </w:r>
    </w:p>
    <w:bookmarkEnd w:id="137"/>
    <w:bookmarkStart w:name="z158" w:id="138"/>
    <w:p>
      <w:pPr>
        <w:spacing w:after="0"/>
        <w:ind w:left="0"/>
        <w:jc w:val="both"/>
      </w:pPr>
      <w:r>
        <w:rPr>
          <w:rFonts w:ascii="Times New Roman"/>
          <w:b w:val="false"/>
          <w:i w:val="false"/>
          <w:color w:val="000000"/>
          <w:sz w:val="28"/>
        </w:rPr>
        <w:t>
      Проблема. Международные эксперты установили, что учащиеся в поисках необходимой информации и знаний чаще обращаются к интернет-ресурсам, нежели к печатным учебникам и книгам. Стало известно, что 37% казахстанских учащихся пользуются текстом в электронном формате, а 40% обращаются к интернету при выполнении домашнего задания. В связи с этим, электронные версии всей казахоязычной печатной продукции по возможности должны быть доступны и скачиваться бесплатно.</w:t>
      </w:r>
    </w:p>
    <w:bookmarkEnd w:id="138"/>
    <w:bookmarkStart w:name="z159" w:id="139"/>
    <w:p>
      <w:pPr>
        <w:spacing w:after="0"/>
        <w:ind w:left="0"/>
        <w:jc w:val="both"/>
      </w:pPr>
      <w:r>
        <w:rPr>
          <w:rFonts w:ascii="Times New Roman"/>
          <w:b w:val="false"/>
          <w:i w:val="false"/>
          <w:color w:val="000000"/>
          <w:sz w:val="28"/>
        </w:rPr>
        <w:t>
      3. В бизнесе (в экономическом дискурсе объектов производства товаров, малого, среднего и крупного бизнеса)</w:t>
      </w:r>
    </w:p>
    <w:bookmarkEnd w:id="139"/>
    <w:bookmarkStart w:name="z160" w:id="140"/>
    <w:p>
      <w:pPr>
        <w:spacing w:after="0"/>
        <w:ind w:left="0"/>
        <w:jc w:val="both"/>
      </w:pPr>
      <w:r>
        <w:rPr>
          <w:rFonts w:ascii="Times New Roman"/>
          <w:b w:val="false"/>
          <w:i w:val="false"/>
          <w:color w:val="000000"/>
          <w:sz w:val="28"/>
        </w:rPr>
        <w:t>
      Формирование контента экономической информации на казахском языке, повышение ее качества создадут благоприятные условия для развития конкурентоспособности национального предпринимательства. Это позволит привлечь к предпринимательской среде самозанятое население в сельской местности, увеличить предпринимательские инициативы, дать импульс развитию малого и среднего бизнеса, а также сформировать национальный бизнес.</w:t>
      </w:r>
    </w:p>
    <w:bookmarkEnd w:id="140"/>
    <w:bookmarkStart w:name="z161" w:id="141"/>
    <w:p>
      <w:pPr>
        <w:spacing w:after="0"/>
        <w:ind w:left="0"/>
        <w:jc w:val="both"/>
      </w:pPr>
      <w:r>
        <w:rPr>
          <w:rFonts w:ascii="Times New Roman"/>
          <w:b w:val="false"/>
          <w:i w:val="false"/>
          <w:color w:val="000000"/>
          <w:sz w:val="28"/>
        </w:rPr>
        <w:t>
      Проблема. При проведении тренинговых практик центром "Талдау" в рамках проекта "Бастау-Бизнес" Национальной палаты предпринимателей "Атамекен" были выявлены следующие проблемы, связанные с лингвистической компетенцией населения:</w:t>
      </w:r>
    </w:p>
    <w:bookmarkEnd w:id="141"/>
    <w:bookmarkStart w:name="z162" w:id="142"/>
    <w:p>
      <w:pPr>
        <w:spacing w:after="0"/>
        <w:ind w:left="0"/>
        <w:jc w:val="both"/>
      </w:pPr>
      <w:r>
        <w:rPr>
          <w:rFonts w:ascii="Times New Roman"/>
          <w:b w:val="false"/>
          <w:i w:val="false"/>
          <w:color w:val="000000"/>
          <w:sz w:val="28"/>
        </w:rPr>
        <w:t>
      низкий уровень функциональной грамотности населения, в том числе языковой компетенции;</w:t>
      </w:r>
    </w:p>
    <w:bookmarkEnd w:id="142"/>
    <w:bookmarkStart w:name="z163" w:id="143"/>
    <w:p>
      <w:pPr>
        <w:spacing w:after="0"/>
        <w:ind w:left="0"/>
        <w:jc w:val="both"/>
      </w:pPr>
      <w:r>
        <w:rPr>
          <w:rFonts w:ascii="Times New Roman"/>
          <w:b w:val="false"/>
          <w:i w:val="false"/>
          <w:color w:val="000000"/>
          <w:sz w:val="28"/>
        </w:rPr>
        <w:t>
      не развита система образования по вопросам ведения бизнеса, юридического сопровождения, финансовой грамотности и др. на территории Казахстана. Главная причина заключается в низком количестве и качестве информации по экономике, бизнесу и финансам на казахском языке;</w:t>
      </w:r>
    </w:p>
    <w:bookmarkEnd w:id="143"/>
    <w:bookmarkStart w:name="z164" w:id="144"/>
    <w:p>
      <w:pPr>
        <w:spacing w:after="0"/>
        <w:ind w:left="0"/>
        <w:jc w:val="both"/>
      </w:pPr>
      <w:r>
        <w:rPr>
          <w:rFonts w:ascii="Times New Roman"/>
          <w:b w:val="false"/>
          <w:i w:val="false"/>
          <w:color w:val="000000"/>
          <w:sz w:val="28"/>
        </w:rPr>
        <w:t>
      в связи с множеством терминов на иностранном языке создаются трудности в понимании новой экономической информации;</w:t>
      </w:r>
    </w:p>
    <w:bookmarkEnd w:id="144"/>
    <w:bookmarkStart w:name="z165" w:id="145"/>
    <w:p>
      <w:pPr>
        <w:spacing w:after="0"/>
        <w:ind w:left="0"/>
        <w:jc w:val="both"/>
      </w:pPr>
      <w:r>
        <w:rPr>
          <w:rFonts w:ascii="Times New Roman"/>
          <w:b w:val="false"/>
          <w:i w:val="false"/>
          <w:color w:val="000000"/>
          <w:sz w:val="28"/>
        </w:rPr>
        <w:t>
      низкий уровень владения государственным языком тренерами и спикерами.</w:t>
      </w:r>
    </w:p>
    <w:bookmarkEnd w:id="145"/>
    <w:bookmarkStart w:name="z166" w:id="146"/>
    <w:p>
      <w:pPr>
        <w:spacing w:after="0"/>
        <w:ind w:left="0"/>
        <w:jc w:val="both"/>
      </w:pPr>
      <w:r>
        <w:rPr>
          <w:rFonts w:ascii="Times New Roman"/>
          <w:b w:val="false"/>
          <w:i w:val="false"/>
          <w:color w:val="000000"/>
          <w:sz w:val="28"/>
        </w:rPr>
        <w:t>
      Для решения указанных проблем в этой программе должны быть охвачены системные меры, направленные на расширение функционирования государственного языка в сфере экономики, бизнеса, которые должны быть разработаны совместно с уполномоченным органом по реализации предпринимательской инициативы между бизнес сообществом и органами государственной власти Республики Казахстан.</w:t>
      </w:r>
    </w:p>
    <w:bookmarkEnd w:id="146"/>
    <w:bookmarkStart w:name="z167" w:id="147"/>
    <w:p>
      <w:pPr>
        <w:spacing w:after="0"/>
        <w:ind w:left="0"/>
        <w:jc w:val="both"/>
      </w:pPr>
      <w:r>
        <w:rPr>
          <w:rFonts w:ascii="Times New Roman"/>
          <w:b w:val="false"/>
          <w:i w:val="false"/>
          <w:color w:val="000000"/>
          <w:sz w:val="28"/>
        </w:rPr>
        <w:t>
      4. В банковской сфере финансового сектора</w:t>
      </w:r>
    </w:p>
    <w:bookmarkEnd w:id="147"/>
    <w:bookmarkStart w:name="z168" w:id="148"/>
    <w:p>
      <w:pPr>
        <w:spacing w:after="0"/>
        <w:ind w:left="0"/>
        <w:jc w:val="both"/>
      </w:pPr>
      <w:r>
        <w:rPr>
          <w:rFonts w:ascii="Times New Roman"/>
          <w:b w:val="false"/>
          <w:i w:val="false"/>
          <w:color w:val="000000"/>
          <w:sz w:val="28"/>
        </w:rPr>
        <w:t xml:space="preserve">
      В целях систематизации и усовершенствования терминов на государственном языке в банковской сфере в 2011 году создана отраслевая терминологическая рабочая группа, в результате работы которой на сегодняшний день утверждены 878 банковских терминов. </w:t>
      </w:r>
    </w:p>
    <w:bookmarkEnd w:id="148"/>
    <w:bookmarkStart w:name="z169" w:id="149"/>
    <w:p>
      <w:pPr>
        <w:spacing w:after="0"/>
        <w:ind w:left="0"/>
        <w:jc w:val="both"/>
      </w:pPr>
      <w:r>
        <w:rPr>
          <w:rFonts w:ascii="Times New Roman"/>
          <w:b w:val="false"/>
          <w:i w:val="false"/>
          <w:color w:val="000000"/>
          <w:sz w:val="28"/>
        </w:rPr>
        <w:t>
      По результатам опроса 2018 года 7,3% респондентов указали, что в банках говорят только "на казахском языке", 26,7% – "в большинстве случаев говорят на казахском языке". Однако, данные сведения не представляют полной информации об употреблении языка в указанной сфере.</w:t>
      </w:r>
    </w:p>
    <w:bookmarkEnd w:id="149"/>
    <w:bookmarkStart w:name="z170" w:id="150"/>
    <w:p>
      <w:pPr>
        <w:spacing w:after="0"/>
        <w:ind w:left="0"/>
        <w:jc w:val="both"/>
      </w:pPr>
      <w:r>
        <w:rPr>
          <w:rFonts w:ascii="Times New Roman"/>
          <w:b w:val="false"/>
          <w:i w:val="false"/>
          <w:color w:val="000000"/>
          <w:sz w:val="28"/>
        </w:rPr>
        <w:t xml:space="preserve">
      </w:t>
      </w:r>
      <w:r>
        <w:rPr>
          <w:rFonts w:ascii="Times New Roman"/>
          <w:b/>
          <w:i w:val="false"/>
          <w:color w:val="000000"/>
          <w:sz w:val="28"/>
        </w:rPr>
        <w:t>Международная практика, схожая с текущей языковой ситуацией в стране:</w:t>
      </w:r>
    </w:p>
    <w:bookmarkEnd w:id="150"/>
    <w:bookmarkStart w:name="z171" w:id="151"/>
    <w:p>
      <w:pPr>
        <w:spacing w:after="0"/>
        <w:ind w:left="0"/>
        <w:jc w:val="both"/>
      </w:pPr>
      <w:r>
        <w:rPr>
          <w:rFonts w:ascii="Times New Roman"/>
          <w:b w:val="false"/>
          <w:i w:val="false"/>
          <w:color w:val="000000"/>
          <w:sz w:val="28"/>
        </w:rPr>
        <w:t>
      Во-первых, в странах постсоветского пространства активно реализовывались изменения законодательной базы языковой политики. Так, страны Прибалтики, Грузия, Армения, Азербайджан, Узбекистан, Таджикистан изменили законы о языках, принятые при советской власти. Во многих странах знание государственного языка является обязательным для граждан: "Каждый гражданин Азербайджанской Республики обязан знать государственный язык" (Закон Азербайджанской Республики о государственном языке, ст. 1, п. 1.1), "Использование французского языка является обязательным для..." (Закон Франции № 94-665 об употреблении французского языка ("Закон Тубона", ст. 2). На основе международной практики выявлено, что существует два типа вопросов, служащих образцом для внедрения в практику Казахстаном: первое – требование и обязанность, а второе – установление ответственности в отношении языка.</w:t>
      </w:r>
    </w:p>
    <w:bookmarkEnd w:id="151"/>
    <w:bookmarkStart w:name="z172" w:id="152"/>
    <w:p>
      <w:pPr>
        <w:spacing w:after="0"/>
        <w:ind w:left="0"/>
        <w:jc w:val="both"/>
      </w:pPr>
      <w:r>
        <w:rPr>
          <w:rFonts w:ascii="Times New Roman"/>
          <w:b w:val="false"/>
          <w:i w:val="false"/>
          <w:color w:val="000000"/>
          <w:sz w:val="28"/>
        </w:rPr>
        <w:t xml:space="preserve">
      Во-вторых, во многих государствах употребление английского языка открывает новые возможности для национальных интересов в таких важных направлениях как экономическая интеграция, доступ к новым технологиям и др. Однако английский язык поддерживается лишь с точки зрения национального прагматизма. </w:t>
      </w:r>
    </w:p>
    <w:bookmarkEnd w:id="152"/>
    <w:bookmarkStart w:name="z173" w:id="153"/>
    <w:p>
      <w:pPr>
        <w:spacing w:after="0"/>
        <w:ind w:left="0"/>
        <w:jc w:val="both"/>
      </w:pPr>
      <w:r>
        <w:rPr>
          <w:rFonts w:ascii="Times New Roman"/>
          <w:b w:val="false"/>
          <w:i w:val="false"/>
          <w:color w:val="000000"/>
          <w:sz w:val="28"/>
        </w:rPr>
        <w:t>
      В Японии и Китае предусмотрен механизм преподавания английского языка на этапе завершения начального образования. В этих странах обучение иностранному языку не начинается в дошкольном возрасте. Все дисциплины преподаются на родном языке, а английскому языку обучают только в качестве языкового предмета.</w:t>
      </w:r>
    </w:p>
    <w:bookmarkEnd w:id="153"/>
    <w:bookmarkStart w:name="z174" w:id="154"/>
    <w:p>
      <w:pPr>
        <w:spacing w:after="0"/>
        <w:ind w:left="0"/>
        <w:jc w:val="both"/>
      </w:pPr>
      <w:r>
        <w:rPr>
          <w:rFonts w:ascii="Times New Roman"/>
          <w:b w:val="false"/>
          <w:i w:val="false"/>
          <w:color w:val="000000"/>
          <w:sz w:val="28"/>
        </w:rPr>
        <w:t>
      В-третьих, при усовершенствовании системы "Казтест" для оценки уровня владения казахским языком будет эффективным использование опыта систем IELTS в Великобритании и TOEFL в США. Например, в Великобритании для работы на определенной должности или обучения в учебном заведении любой человек должен подтвердить знание английского языка на требуемом уровне посредством вышеуказанных тестовых программ.</w:t>
      </w:r>
    </w:p>
    <w:bookmarkEnd w:id="154"/>
    <w:bookmarkStart w:name="z175" w:id="155"/>
    <w:p>
      <w:pPr>
        <w:spacing w:after="0"/>
        <w:ind w:left="0"/>
        <w:jc w:val="both"/>
      </w:pPr>
      <w:r>
        <w:rPr>
          <w:rFonts w:ascii="Times New Roman"/>
          <w:b w:val="false"/>
          <w:i w:val="false"/>
          <w:color w:val="000000"/>
          <w:sz w:val="28"/>
        </w:rPr>
        <w:t xml:space="preserve">
      Уникален опыт Российской Федерации в отношении языковой адаптации мигрантов. Здесь с 2015 года в соответствии с нормативами, установленными законодательством, для получения разрешения на проживание требуется наличие сертификата о владении русским языком и знании культуры. </w:t>
      </w:r>
    </w:p>
    <w:bookmarkEnd w:id="155"/>
    <w:bookmarkStart w:name="z176" w:id="156"/>
    <w:p>
      <w:pPr>
        <w:spacing w:after="0"/>
        <w:ind w:left="0"/>
        <w:jc w:val="both"/>
      </w:pPr>
      <w:r>
        <w:rPr>
          <w:rFonts w:ascii="Times New Roman"/>
          <w:b w:val="false"/>
          <w:i w:val="false"/>
          <w:color w:val="000000"/>
          <w:sz w:val="28"/>
        </w:rPr>
        <w:t>
      Гете Институт в Германии имеет филиалы в 80 странах мира. Гете Институт предоставляет многочисленные услуги тем, кто намерен начать свой бизнес в Германии, не разрешается открывать совместное предприятие или фирму без сертификата Гете-Института, подтверждающего владение немецким языком на среднем уровне.</w:t>
      </w:r>
    </w:p>
    <w:bookmarkEnd w:id="156"/>
    <w:bookmarkStart w:name="z177" w:id="157"/>
    <w:p>
      <w:pPr>
        <w:spacing w:after="0"/>
        <w:ind w:left="0"/>
        <w:jc w:val="both"/>
      </w:pPr>
      <w:r>
        <w:rPr>
          <w:rFonts w:ascii="Times New Roman"/>
          <w:b w:val="false"/>
          <w:i w:val="false"/>
          <w:color w:val="000000"/>
          <w:sz w:val="28"/>
        </w:rPr>
        <w:t>
      В-четвертых, предоставление владеющим государственным языком лицам преимуществ, установленных законом, позволит увеличить как количество изучающих, так и качество изучения языка. Например, в Эстонии знание эстонского языка на рынке труда является главным фактором для трудоустройства, а также расширения своего бизнеса. Лицам, владеющим эстонским языком, предоставляется больше возможностей для карьерного роста и получения более высокой заработной платы.</w:t>
      </w:r>
    </w:p>
    <w:bookmarkEnd w:id="157"/>
    <w:bookmarkStart w:name="z178" w:id="158"/>
    <w:p>
      <w:pPr>
        <w:spacing w:after="0"/>
        <w:ind w:left="0"/>
        <w:jc w:val="both"/>
      </w:pPr>
      <w:r>
        <w:rPr>
          <w:rFonts w:ascii="Times New Roman"/>
          <w:b w:val="false"/>
          <w:i w:val="false"/>
          <w:color w:val="000000"/>
          <w:sz w:val="28"/>
        </w:rPr>
        <w:t>
      Таким образом, всесторонний анализ реализованных пошаговых действий в сфере реализации языковой политики определяет следующее:</w:t>
      </w:r>
    </w:p>
    <w:bookmarkEnd w:id="158"/>
    <w:bookmarkStart w:name="z179" w:id="159"/>
    <w:p>
      <w:pPr>
        <w:spacing w:after="0"/>
        <w:ind w:left="0"/>
        <w:jc w:val="both"/>
      </w:pPr>
      <w:r>
        <w:rPr>
          <w:rFonts w:ascii="Times New Roman"/>
          <w:b w:val="false"/>
          <w:i w:val="false"/>
          <w:color w:val="000000"/>
          <w:sz w:val="28"/>
        </w:rPr>
        <w:t xml:space="preserve">
      </w:t>
      </w:r>
      <w:r>
        <w:rPr>
          <w:rFonts w:ascii="Times New Roman"/>
          <w:b/>
          <w:i w:val="false"/>
          <w:color w:val="000000"/>
          <w:sz w:val="28"/>
        </w:rPr>
        <w:t>1. Сильные стороны:</w:t>
      </w:r>
    </w:p>
    <w:bookmarkEnd w:id="159"/>
    <w:bookmarkStart w:name="z180" w:id="160"/>
    <w:p>
      <w:pPr>
        <w:spacing w:after="0"/>
        <w:ind w:left="0"/>
        <w:jc w:val="both"/>
      </w:pPr>
      <w:r>
        <w:rPr>
          <w:rFonts w:ascii="Times New Roman"/>
          <w:b w:val="false"/>
          <w:i w:val="false"/>
          <w:color w:val="000000"/>
          <w:sz w:val="28"/>
        </w:rPr>
        <w:t>
      1) укрепление демографической базы государственного языка (рост числа казахоязычных граждан);</w:t>
      </w:r>
    </w:p>
    <w:bookmarkEnd w:id="160"/>
    <w:bookmarkStart w:name="z181" w:id="161"/>
    <w:p>
      <w:pPr>
        <w:spacing w:after="0"/>
        <w:ind w:left="0"/>
        <w:jc w:val="both"/>
      </w:pPr>
      <w:r>
        <w:rPr>
          <w:rFonts w:ascii="Times New Roman"/>
          <w:b w:val="false"/>
          <w:i w:val="false"/>
          <w:color w:val="000000"/>
          <w:sz w:val="28"/>
        </w:rPr>
        <w:t>
      2) разработаны механизмы расширения применения языка в бизнесе, образовании, культуре, государственном секторе;</w:t>
      </w:r>
    </w:p>
    <w:bookmarkEnd w:id="161"/>
    <w:bookmarkStart w:name="z182" w:id="162"/>
    <w:p>
      <w:pPr>
        <w:spacing w:after="0"/>
        <w:ind w:left="0"/>
        <w:jc w:val="both"/>
      </w:pPr>
      <w:r>
        <w:rPr>
          <w:rFonts w:ascii="Times New Roman"/>
          <w:b w:val="false"/>
          <w:i w:val="false"/>
          <w:color w:val="000000"/>
          <w:sz w:val="28"/>
        </w:rPr>
        <w:t>
      3) развитие инфраструктуры поддержки языка (центры обучения, переводов идр.).</w:t>
      </w:r>
    </w:p>
    <w:bookmarkEnd w:id="162"/>
    <w:bookmarkStart w:name="z183" w:id="163"/>
    <w:p>
      <w:pPr>
        <w:spacing w:after="0"/>
        <w:ind w:left="0"/>
        <w:jc w:val="both"/>
      </w:pPr>
      <w:r>
        <w:rPr>
          <w:rFonts w:ascii="Times New Roman"/>
          <w:b w:val="false"/>
          <w:i w:val="false"/>
          <w:color w:val="000000"/>
          <w:sz w:val="28"/>
        </w:rPr>
        <w:t xml:space="preserve">
      </w:t>
      </w:r>
      <w:r>
        <w:rPr>
          <w:rFonts w:ascii="Times New Roman"/>
          <w:b/>
          <w:i w:val="false"/>
          <w:color w:val="000000"/>
          <w:sz w:val="28"/>
        </w:rPr>
        <w:t>2. Слабые стороны:</w:t>
      </w:r>
    </w:p>
    <w:bookmarkEnd w:id="163"/>
    <w:bookmarkStart w:name="z184" w:id="164"/>
    <w:p>
      <w:pPr>
        <w:spacing w:after="0"/>
        <w:ind w:left="0"/>
        <w:jc w:val="both"/>
      </w:pPr>
      <w:r>
        <w:rPr>
          <w:rFonts w:ascii="Times New Roman"/>
          <w:b w:val="false"/>
          <w:i w:val="false"/>
          <w:color w:val="000000"/>
          <w:sz w:val="28"/>
        </w:rPr>
        <w:t>
      1) низкий уровень культуры применения языка;</w:t>
      </w:r>
    </w:p>
    <w:bookmarkEnd w:id="164"/>
    <w:bookmarkStart w:name="z185" w:id="165"/>
    <w:p>
      <w:pPr>
        <w:spacing w:after="0"/>
        <w:ind w:left="0"/>
        <w:jc w:val="both"/>
      </w:pPr>
      <w:r>
        <w:rPr>
          <w:rFonts w:ascii="Times New Roman"/>
          <w:b w:val="false"/>
          <w:i w:val="false"/>
          <w:color w:val="000000"/>
          <w:sz w:val="28"/>
        </w:rPr>
        <w:t>
      2) недостаточный объем актуального контента на государственном языке;</w:t>
      </w:r>
    </w:p>
    <w:bookmarkEnd w:id="165"/>
    <w:bookmarkStart w:name="z186" w:id="166"/>
    <w:p>
      <w:pPr>
        <w:spacing w:after="0"/>
        <w:ind w:left="0"/>
        <w:jc w:val="both"/>
      </w:pPr>
      <w:r>
        <w:rPr>
          <w:rFonts w:ascii="Times New Roman"/>
          <w:b w:val="false"/>
          <w:i w:val="false"/>
          <w:color w:val="000000"/>
          <w:sz w:val="28"/>
        </w:rPr>
        <w:t>
      3) неравномерное распределение участников письменной коммуникации: много потребителей с разным уровнем владения, мало создателей контента;</w:t>
      </w:r>
    </w:p>
    <w:bookmarkEnd w:id="166"/>
    <w:bookmarkStart w:name="z187" w:id="167"/>
    <w:p>
      <w:pPr>
        <w:spacing w:after="0"/>
        <w:ind w:left="0"/>
        <w:jc w:val="both"/>
      </w:pPr>
      <w:r>
        <w:rPr>
          <w:rFonts w:ascii="Times New Roman"/>
          <w:b w:val="false"/>
          <w:i w:val="false"/>
          <w:color w:val="000000"/>
          <w:sz w:val="28"/>
        </w:rPr>
        <w:t>
      4) низкий статус казахского языка: чаще воспринимается как язык бытового общения, а не язык науки, бизнеса и профессиональных коммуникаций;</w:t>
      </w:r>
    </w:p>
    <w:bookmarkEnd w:id="167"/>
    <w:bookmarkStart w:name="z188" w:id="168"/>
    <w:p>
      <w:pPr>
        <w:spacing w:after="0"/>
        <w:ind w:left="0"/>
        <w:jc w:val="both"/>
      </w:pPr>
      <w:r>
        <w:rPr>
          <w:rFonts w:ascii="Times New Roman"/>
          <w:b w:val="false"/>
          <w:i w:val="false"/>
          <w:color w:val="000000"/>
          <w:sz w:val="28"/>
        </w:rPr>
        <w:t>
      5) слабая стандартизированность терминообразования (прямой перевод, заимствования).</w:t>
      </w:r>
    </w:p>
    <w:bookmarkEnd w:id="168"/>
    <w:bookmarkStart w:name="z189" w:id="169"/>
    <w:p>
      <w:pPr>
        <w:spacing w:after="0"/>
        <w:ind w:left="0"/>
        <w:jc w:val="both"/>
      </w:pPr>
      <w:r>
        <w:rPr>
          <w:rFonts w:ascii="Times New Roman"/>
          <w:b w:val="false"/>
          <w:i w:val="false"/>
          <w:color w:val="000000"/>
          <w:sz w:val="28"/>
        </w:rPr>
        <w:t xml:space="preserve">
      </w:t>
      </w:r>
      <w:r>
        <w:rPr>
          <w:rFonts w:ascii="Times New Roman"/>
          <w:b/>
          <w:i w:val="false"/>
          <w:color w:val="000000"/>
          <w:sz w:val="28"/>
        </w:rPr>
        <w:t>3. Возможности:</w:t>
      </w:r>
    </w:p>
    <w:bookmarkEnd w:id="169"/>
    <w:bookmarkStart w:name="z190" w:id="170"/>
    <w:p>
      <w:pPr>
        <w:spacing w:after="0"/>
        <w:ind w:left="0"/>
        <w:jc w:val="both"/>
      </w:pPr>
      <w:r>
        <w:rPr>
          <w:rFonts w:ascii="Times New Roman"/>
          <w:b w:val="false"/>
          <w:i w:val="false"/>
          <w:color w:val="000000"/>
          <w:sz w:val="28"/>
        </w:rPr>
        <w:t>
      1) развитая лексико-грамматическая структура, многообразие словообразовательных ресурсов казахского языка и высокая адаптивность населения в вопросах использования языка дает широкий потенциал к его модернизации;</w:t>
      </w:r>
    </w:p>
    <w:bookmarkEnd w:id="170"/>
    <w:bookmarkStart w:name="z191" w:id="171"/>
    <w:p>
      <w:pPr>
        <w:spacing w:after="0"/>
        <w:ind w:left="0"/>
        <w:jc w:val="both"/>
      </w:pPr>
      <w:r>
        <w:rPr>
          <w:rFonts w:ascii="Times New Roman"/>
          <w:b w:val="false"/>
          <w:i w:val="false"/>
          <w:color w:val="000000"/>
          <w:sz w:val="28"/>
        </w:rPr>
        <w:t>
      2) казахский язык может стать инструментом выражения национальной идентичности как для граждан Казахстана, так и для представителей наций, проживающих зарубежом.</w:t>
      </w:r>
    </w:p>
    <w:bookmarkEnd w:id="171"/>
    <w:bookmarkStart w:name="z192" w:id="172"/>
    <w:p>
      <w:pPr>
        <w:spacing w:after="0"/>
        <w:ind w:left="0"/>
        <w:jc w:val="both"/>
      </w:pPr>
      <w:r>
        <w:rPr>
          <w:rFonts w:ascii="Times New Roman"/>
          <w:b w:val="false"/>
          <w:i w:val="false"/>
          <w:color w:val="000000"/>
          <w:sz w:val="28"/>
        </w:rPr>
        <w:t xml:space="preserve">
      </w:t>
      </w:r>
      <w:r>
        <w:rPr>
          <w:rFonts w:ascii="Times New Roman"/>
          <w:b/>
          <w:i w:val="false"/>
          <w:color w:val="000000"/>
          <w:sz w:val="28"/>
        </w:rPr>
        <w:t>4. Угрозы</w:t>
      </w:r>
    </w:p>
    <w:bookmarkEnd w:id="172"/>
    <w:bookmarkStart w:name="z193" w:id="173"/>
    <w:p>
      <w:pPr>
        <w:spacing w:after="0"/>
        <w:ind w:left="0"/>
        <w:jc w:val="both"/>
      </w:pPr>
      <w:r>
        <w:rPr>
          <w:rFonts w:ascii="Times New Roman"/>
          <w:b w:val="false"/>
          <w:i w:val="false"/>
          <w:color w:val="000000"/>
          <w:sz w:val="28"/>
        </w:rPr>
        <w:t>
      1) низкий уровень языковой культуры населения может закрепить казахский язык в статусе языка "бытового" общения, препятствовать созданию актуального контента на казахском языке;</w:t>
      </w:r>
    </w:p>
    <w:bookmarkEnd w:id="173"/>
    <w:bookmarkStart w:name="z194" w:id="174"/>
    <w:p>
      <w:pPr>
        <w:spacing w:after="0"/>
        <w:ind w:left="0"/>
        <w:jc w:val="both"/>
      </w:pPr>
      <w:r>
        <w:rPr>
          <w:rFonts w:ascii="Times New Roman"/>
          <w:b w:val="false"/>
          <w:i w:val="false"/>
          <w:color w:val="000000"/>
          <w:sz w:val="28"/>
        </w:rPr>
        <w:t>
      2) политизация языковых вопросов может привести к расколу в обществе;</w:t>
      </w:r>
    </w:p>
    <w:bookmarkEnd w:id="174"/>
    <w:bookmarkStart w:name="z195" w:id="175"/>
    <w:p>
      <w:pPr>
        <w:spacing w:after="0"/>
        <w:ind w:left="0"/>
        <w:jc w:val="both"/>
      </w:pPr>
      <w:r>
        <w:rPr>
          <w:rFonts w:ascii="Times New Roman"/>
          <w:b w:val="false"/>
          <w:i w:val="false"/>
          <w:color w:val="000000"/>
          <w:sz w:val="28"/>
        </w:rPr>
        <w:t>
      3) низкий уровень статуса казахского языка ограничивает потенциал казахоязычного населения.</w:t>
      </w:r>
    </w:p>
    <w:bookmarkEnd w:id="175"/>
    <w:bookmarkStart w:name="z196" w:id="176"/>
    <w:p>
      <w:pPr>
        <w:spacing w:after="0"/>
        <w:ind w:left="0"/>
        <w:jc w:val="both"/>
      </w:pPr>
      <w:r>
        <w:rPr>
          <w:rFonts w:ascii="Times New Roman"/>
          <w:b w:val="false"/>
          <w:i w:val="false"/>
          <w:color w:val="000000"/>
          <w:sz w:val="28"/>
        </w:rPr>
        <w:t>
      Запланированные меры в рамках Программы будут способствовать решению обозначенных проблем.</w:t>
      </w:r>
    </w:p>
    <w:bookmarkEnd w:id="176"/>
    <w:bookmarkStart w:name="z197" w:id="177"/>
    <w:p>
      <w:pPr>
        <w:spacing w:after="0"/>
        <w:ind w:left="0"/>
        <w:jc w:val="left"/>
      </w:pPr>
      <w:r>
        <w:rPr>
          <w:rFonts w:ascii="Times New Roman"/>
          <w:b/>
          <w:i w:val="false"/>
          <w:color w:val="000000"/>
        </w:rPr>
        <w:t xml:space="preserve"> 4. Цели, задачи, целевые индикаторы и показатели результатов реализации Программы</w:t>
      </w:r>
    </w:p>
    <w:bookmarkEnd w:id="177"/>
    <w:bookmarkStart w:name="z198" w:id="178"/>
    <w:p>
      <w:pPr>
        <w:spacing w:after="0"/>
        <w:ind w:left="0"/>
        <w:jc w:val="both"/>
      </w:pPr>
      <w:r>
        <w:rPr>
          <w:rFonts w:ascii="Times New Roman"/>
          <w:b w:val="false"/>
          <w:i w:val="false"/>
          <w:color w:val="000000"/>
          <w:sz w:val="28"/>
        </w:rPr>
        <w:t xml:space="preserve">
      </w:t>
      </w:r>
      <w:r>
        <w:rPr>
          <w:rFonts w:ascii="Times New Roman"/>
          <w:b/>
          <w:i w:val="false"/>
          <w:color w:val="000000"/>
          <w:sz w:val="28"/>
        </w:rPr>
        <w:t>Цели Программы</w:t>
      </w:r>
      <w:r>
        <w:rPr>
          <w:rFonts w:ascii="Times New Roman"/>
          <w:b w:val="false"/>
          <w:i w:val="false"/>
          <w:color w:val="000000"/>
          <w:sz w:val="28"/>
        </w:rPr>
        <w:t xml:space="preserve"> – Ведение гармоничной языковой политики, обеспечивающей полноценное функционирование казахского языка как государственного и направленной на модернизацию казахского языка на основе нового латинографического алфавита, дальнейшее повышение языковой культуры, а также развитие языкового капитала граждан Казахстана. </w:t>
      </w:r>
    </w:p>
    <w:bookmarkEnd w:id="178"/>
    <w:bookmarkStart w:name="z199" w:id="179"/>
    <w:p>
      <w:pPr>
        <w:spacing w:after="0"/>
        <w:ind w:left="0"/>
        <w:jc w:val="both"/>
      </w:pPr>
      <w:r>
        <w:rPr>
          <w:rFonts w:ascii="Times New Roman"/>
          <w:b w:val="false"/>
          <w:i w:val="false"/>
          <w:color w:val="000000"/>
          <w:sz w:val="28"/>
        </w:rPr>
        <w:t>
      Достижение цели Программы будет измеряться следующими целевыми индикаторами:</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1447"/>
        <w:gridCol w:w="500"/>
        <w:gridCol w:w="365"/>
        <w:gridCol w:w="1444"/>
        <w:gridCol w:w="1073"/>
        <w:gridCol w:w="1073"/>
        <w:gridCol w:w="1073"/>
        <w:gridCol w:w="1073"/>
        <w:gridCol w:w="1073"/>
        <w:gridCol w:w="1073"/>
        <w:gridCol w:w="1073"/>
        <w:gridCol w:w="567"/>
      </w:tblGrid>
      <w:tr>
        <w:trPr>
          <w:trHeight w:val="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0"/>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80"/>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1"/>
          <w:p>
            <w:pPr>
              <w:spacing w:after="20"/>
              <w:ind w:left="20"/>
              <w:jc w:val="both"/>
            </w:pPr>
            <w:r>
              <w:rPr>
                <w:rFonts w:ascii="Times New Roman"/>
                <w:b w:val="false"/>
                <w:i w:val="false"/>
                <w:color w:val="000000"/>
                <w:sz w:val="20"/>
              </w:rPr>
              <w:t>
Единица</w:t>
            </w:r>
            <w:r>
              <w:br/>
            </w:r>
            <w:r>
              <w:rPr>
                <w:rFonts w:ascii="Times New Roman"/>
                <w:b w:val="false"/>
                <w:i w:val="false"/>
                <w:color w:val="000000"/>
                <w:sz w:val="20"/>
              </w:rPr>
              <w:t>
измерения</w:t>
            </w:r>
          </w:p>
          <w:bookmarkEnd w:id="181"/>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2"/>
          <w:p>
            <w:pPr>
              <w:spacing w:after="20"/>
              <w:ind w:left="20"/>
              <w:jc w:val="both"/>
            </w:pPr>
            <w:r>
              <w:rPr>
                <w:rFonts w:ascii="Times New Roman"/>
                <w:b w:val="false"/>
                <w:i w:val="false"/>
                <w:color w:val="000000"/>
                <w:sz w:val="20"/>
              </w:rPr>
              <w:t>
Источник</w:t>
            </w:r>
            <w:r>
              <w:br/>
            </w:r>
            <w:r>
              <w:rPr>
                <w:rFonts w:ascii="Times New Roman"/>
                <w:b w:val="false"/>
                <w:i w:val="false"/>
                <w:color w:val="000000"/>
                <w:sz w:val="20"/>
              </w:rPr>
              <w:t>
информации</w:t>
            </w:r>
          </w:p>
          <w:bookmarkEnd w:id="182"/>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(факт)</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3"/>
          <w:p>
            <w:pPr>
              <w:spacing w:after="20"/>
              <w:ind w:left="20"/>
              <w:jc w:val="both"/>
            </w:pPr>
            <w:r>
              <w:rPr>
                <w:rFonts w:ascii="Times New Roman"/>
                <w:b w:val="false"/>
                <w:i w:val="false"/>
                <w:color w:val="000000"/>
                <w:sz w:val="20"/>
              </w:rPr>
              <w:t>
2019 год</w:t>
            </w:r>
            <w:r>
              <w:br/>
            </w:r>
            <w:r>
              <w:rPr>
                <w:rFonts w:ascii="Times New Roman"/>
                <w:b w:val="false"/>
                <w:i w:val="false"/>
                <w:color w:val="000000"/>
                <w:sz w:val="20"/>
              </w:rPr>
              <w:t>
(оценка)</w:t>
            </w:r>
          </w:p>
          <w:bookmarkEnd w:id="18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участников письменной коммуникации, использующих латинографический алфавит</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4"/>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 исследования</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5"/>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МИО</w:t>
            </w:r>
          </w:p>
          <w:bookmarkEnd w:id="185"/>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владеющего государственным языком</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6"/>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 исследования</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7"/>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МИО</w:t>
            </w:r>
          </w:p>
          <w:bookmarkEnd w:id="187"/>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казахоязычного контента в государственных средствах массовой информации</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МИОР</w:t>
            </w:r>
            <w:r>
              <w:br/>
            </w:r>
            <w:r>
              <w:br/>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владеющего тремя языками (казахский, русский, английский)</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 исследования</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8"/>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МИО</w:t>
            </w:r>
          </w:p>
          <w:bookmarkEnd w:id="188"/>
        </w:tc>
      </w:tr>
    </w:tbl>
    <w:p>
      <w:pPr>
        <w:spacing w:after="0"/>
        <w:ind w:left="0"/>
        <w:jc w:val="left"/>
      </w:pPr>
      <w:r>
        <w:br/>
      </w:r>
      <w:r>
        <w:rPr>
          <w:rFonts w:ascii="Times New Roman"/>
          <w:b w:val="false"/>
          <w:i w:val="false"/>
          <w:color w:val="000000"/>
          <w:sz w:val="28"/>
        </w:rPr>
        <w:t>
</w:t>
      </w:r>
    </w:p>
    <w:bookmarkStart w:name="z209" w:id="189"/>
    <w:p>
      <w:pPr>
        <w:spacing w:after="0"/>
        <w:ind w:left="0"/>
        <w:jc w:val="both"/>
      </w:pPr>
      <w:r>
        <w:rPr>
          <w:rFonts w:ascii="Times New Roman"/>
          <w:b w:val="false"/>
          <w:i w:val="false"/>
          <w:color w:val="000000"/>
          <w:sz w:val="28"/>
        </w:rPr>
        <w:t>
      Для достижения поставленной цели предусматривается решение следующих задач, измеряемых нижеприведенными показателями результатов.</w:t>
      </w:r>
    </w:p>
    <w:bookmarkEnd w:id="189"/>
    <w:bookmarkStart w:name="z210" w:id="190"/>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1.1. Ортологическая кодификация казахского языка на основе латинографического алфавита</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1784"/>
        <w:gridCol w:w="351"/>
        <w:gridCol w:w="351"/>
        <w:gridCol w:w="1391"/>
        <w:gridCol w:w="1033"/>
        <w:gridCol w:w="1033"/>
        <w:gridCol w:w="1033"/>
        <w:gridCol w:w="1033"/>
        <w:gridCol w:w="1033"/>
        <w:gridCol w:w="1034"/>
        <w:gridCol w:w="1034"/>
        <w:gridCol w:w="547"/>
      </w:tblGrid>
      <w:tr>
        <w:trPr>
          <w:trHeight w:val="30" w:hRule="atLeast"/>
        </w:trPr>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1"/>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91"/>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2"/>
          <w:p>
            <w:pPr>
              <w:spacing w:after="20"/>
              <w:ind w:left="20"/>
              <w:jc w:val="both"/>
            </w:pPr>
            <w:r>
              <w:rPr>
                <w:rFonts w:ascii="Times New Roman"/>
                <w:b w:val="false"/>
                <w:i w:val="false"/>
                <w:color w:val="000000"/>
                <w:sz w:val="20"/>
              </w:rPr>
              <w:t>
Единица</w:t>
            </w:r>
            <w:r>
              <w:br/>
            </w:r>
            <w:r>
              <w:rPr>
                <w:rFonts w:ascii="Times New Roman"/>
                <w:b w:val="false"/>
                <w:i w:val="false"/>
                <w:color w:val="000000"/>
                <w:sz w:val="20"/>
              </w:rPr>
              <w:t>
измерения</w:t>
            </w:r>
          </w:p>
          <w:bookmarkEnd w:id="192"/>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(факт)</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3"/>
          <w:p>
            <w:pPr>
              <w:spacing w:after="20"/>
              <w:ind w:left="20"/>
              <w:jc w:val="both"/>
            </w:pPr>
            <w:r>
              <w:rPr>
                <w:rFonts w:ascii="Times New Roman"/>
                <w:b w:val="false"/>
                <w:i w:val="false"/>
                <w:color w:val="000000"/>
                <w:sz w:val="20"/>
              </w:rPr>
              <w:t>
2019 год</w:t>
            </w:r>
            <w:r>
              <w:br/>
            </w:r>
            <w:r>
              <w:rPr>
                <w:rFonts w:ascii="Times New Roman"/>
                <w:b w:val="false"/>
                <w:i w:val="false"/>
                <w:color w:val="000000"/>
                <w:sz w:val="20"/>
              </w:rPr>
              <w:t>
(оценка)</w:t>
            </w:r>
          </w:p>
          <w:bookmarkEnd w:id="19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словарей, справочников и рукописей, изданных на основе латинографического алфавита (с нарастающим итогом)</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r>
    </w:tbl>
    <w:p>
      <w:pPr>
        <w:spacing w:after="0"/>
        <w:ind w:left="0"/>
        <w:jc w:val="left"/>
      </w:pPr>
      <w:r>
        <w:br/>
      </w:r>
      <w:r>
        <w:rPr>
          <w:rFonts w:ascii="Times New Roman"/>
          <w:b w:val="false"/>
          <w:i w:val="false"/>
          <w:color w:val="000000"/>
          <w:sz w:val="28"/>
        </w:rPr>
        <w:t>
</w:t>
      </w:r>
    </w:p>
    <w:bookmarkStart w:name="z214" w:id="194"/>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1.2. Совершенствование, унификация и кодификация отраслевой терминосистемы казахского языка на основе латинографического алфавита</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979"/>
        <w:gridCol w:w="502"/>
        <w:gridCol w:w="469"/>
        <w:gridCol w:w="1452"/>
        <w:gridCol w:w="1079"/>
        <w:gridCol w:w="1079"/>
        <w:gridCol w:w="1079"/>
        <w:gridCol w:w="1079"/>
        <w:gridCol w:w="1079"/>
        <w:gridCol w:w="1079"/>
        <w:gridCol w:w="1079"/>
        <w:gridCol w:w="570"/>
      </w:tblGrid>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5"/>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95"/>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6"/>
          <w:p>
            <w:pPr>
              <w:spacing w:after="20"/>
              <w:ind w:left="20"/>
              <w:jc w:val="both"/>
            </w:pPr>
            <w:r>
              <w:rPr>
                <w:rFonts w:ascii="Times New Roman"/>
                <w:b w:val="false"/>
                <w:i w:val="false"/>
                <w:color w:val="000000"/>
                <w:sz w:val="20"/>
              </w:rPr>
              <w:t>
Единица</w:t>
            </w:r>
            <w:r>
              <w:br/>
            </w:r>
            <w:r>
              <w:rPr>
                <w:rFonts w:ascii="Times New Roman"/>
                <w:b w:val="false"/>
                <w:i w:val="false"/>
                <w:color w:val="000000"/>
                <w:sz w:val="20"/>
              </w:rPr>
              <w:t>
измерения</w:t>
            </w:r>
          </w:p>
          <w:bookmarkEnd w:id="196"/>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(факт)</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7"/>
          <w:p>
            <w:pPr>
              <w:spacing w:after="20"/>
              <w:ind w:left="20"/>
              <w:jc w:val="both"/>
            </w:pPr>
            <w:r>
              <w:rPr>
                <w:rFonts w:ascii="Times New Roman"/>
                <w:b w:val="false"/>
                <w:i w:val="false"/>
                <w:color w:val="000000"/>
                <w:sz w:val="20"/>
              </w:rPr>
              <w:t>
2019 год</w:t>
            </w:r>
            <w:r>
              <w:br/>
            </w:r>
            <w:r>
              <w:rPr>
                <w:rFonts w:ascii="Times New Roman"/>
                <w:b w:val="false"/>
                <w:i w:val="false"/>
                <w:color w:val="000000"/>
                <w:sz w:val="20"/>
              </w:rPr>
              <w:t>
(оценка)</w:t>
            </w:r>
          </w:p>
          <w:bookmarkEnd w:id="19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8"/>
          <w:p>
            <w:pPr>
              <w:spacing w:after="20"/>
              <w:ind w:left="20"/>
              <w:jc w:val="both"/>
            </w:pPr>
            <w:r>
              <w:rPr>
                <w:rFonts w:ascii="Times New Roman"/>
                <w:b w:val="false"/>
                <w:i w:val="false"/>
                <w:color w:val="000000"/>
                <w:sz w:val="20"/>
              </w:rPr>
              <w:t xml:space="preserve">
Доля терминологического фонда, основанного на правописании на латинографическом </w:t>
            </w:r>
            <w:r>
              <w:br/>
            </w:r>
            <w:r>
              <w:rPr>
                <w:rFonts w:ascii="Times New Roman"/>
                <w:b w:val="false"/>
                <w:i w:val="false"/>
                <w:color w:val="000000"/>
                <w:sz w:val="20"/>
              </w:rPr>
              <w:t>
алфавите казахского языка (с нарастающим итогом)</w:t>
            </w:r>
          </w:p>
          <w:bookmarkEnd w:id="198"/>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Республиканской терминологической комиссии</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r>
    </w:tbl>
    <w:p>
      <w:pPr>
        <w:spacing w:after="0"/>
        <w:ind w:left="0"/>
        <w:jc w:val="left"/>
      </w:pPr>
      <w:r>
        <w:br/>
      </w:r>
      <w:r>
        <w:rPr>
          <w:rFonts w:ascii="Times New Roman"/>
          <w:b w:val="false"/>
          <w:i w:val="false"/>
          <w:color w:val="000000"/>
          <w:sz w:val="28"/>
        </w:rPr>
        <w:t>
</w:t>
      </w:r>
    </w:p>
    <w:bookmarkStart w:name="z219" w:id="199"/>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1.3. Регулирование и стандартизация ономастического пространства на основе латинографического алфавита</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900"/>
        <w:gridCol w:w="515"/>
        <w:gridCol w:w="376"/>
        <w:gridCol w:w="1489"/>
        <w:gridCol w:w="1106"/>
        <w:gridCol w:w="1106"/>
        <w:gridCol w:w="1106"/>
        <w:gridCol w:w="1107"/>
        <w:gridCol w:w="1107"/>
        <w:gridCol w:w="1107"/>
        <w:gridCol w:w="1107"/>
        <w:gridCol w:w="585"/>
      </w:tblGrid>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0"/>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00"/>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1"/>
          <w:p>
            <w:pPr>
              <w:spacing w:after="20"/>
              <w:ind w:left="20"/>
              <w:jc w:val="both"/>
            </w:pPr>
            <w:r>
              <w:rPr>
                <w:rFonts w:ascii="Times New Roman"/>
                <w:b w:val="false"/>
                <w:i w:val="false"/>
                <w:color w:val="000000"/>
                <w:sz w:val="20"/>
              </w:rPr>
              <w:t>
Единица</w:t>
            </w:r>
            <w:r>
              <w:br/>
            </w:r>
            <w:r>
              <w:rPr>
                <w:rFonts w:ascii="Times New Roman"/>
                <w:b w:val="false"/>
                <w:i w:val="false"/>
                <w:color w:val="000000"/>
                <w:sz w:val="20"/>
              </w:rPr>
              <w:t>
измерения</w:t>
            </w:r>
          </w:p>
          <w:bookmarkEnd w:id="201"/>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(факт)</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2"/>
          <w:p>
            <w:pPr>
              <w:spacing w:after="20"/>
              <w:ind w:left="20"/>
              <w:jc w:val="both"/>
            </w:pPr>
            <w:r>
              <w:rPr>
                <w:rFonts w:ascii="Times New Roman"/>
                <w:b w:val="false"/>
                <w:i w:val="false"/>
                <w:color w:val="000000"/>
                <w:sz w:val="20"/>
              </w:rPr>
              <w:t>
2019 год</w:t>
            </w:r>
            <w:r>
              <w:br/>
            </w:r>
            <w:r>
              <w:rPr>
                <w:rFonts w:ascii="Times New Roman"/>
                <w:b w:val="false"/>
                <w:i w:val="false"/>
                <w:color w:val="000000"/>
                <w:sz w:val="20"/>
              </w:rPr>
              <w:t>
(оценка)</w:t>
            </w:r>
          </w:p>
          <w:bookmarkEnd w:id="20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соблюдения принципов прозрачности в упорядочении ономастических наименований</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ЦГО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3"/>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МИО</w:t>
            </w:r>
          </w:p>
          <w:bookmarkEnd w:id="203"/>
        </w:tc>
      </w:tr>
    </w:tbl>
    <w:p>
      <w:pPr>
        <w:spacing w:after="0"/>
        <w:ind w:left="0"/>
        <w:jc w:val="left"/>
      </w:pPr>
      <w:r>
        <w:br/>
      </w:r>
      <w:r>
        <w:rPr>
          <w:rFonts w:ascii="Times New Roman"/>
          <w:b w:val="false"/>
          <w:i w:val="false"/>
          <w:color w:val="000000"/>
          <w:sz w:val="28"/>
        </w:rPr>
        <w:t>
</w:t>
      </w:r>
    </w:p>
    <w:bookmarkStart w:name="z224" w:id="204"/>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1.4. Реализация проекта "Национальный корпус казахского языка"</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1721"/>
        <w:gridCol w:w="353"/>
        <w:gridCol w:w="353"/>
        <w:gridCol w:w="1399"/>
        <w:gridCol w:w="1039"/>
        <w:gridCol w:w="1039"/>
        <w:gridCol w:w="1039"/>
        <w:gridCol w:w="1040"/>
        <w:gridCol w:w="1040"/>
        <w:gridCol w:w="1040"/>
        <w:gridCol w:w="1040"/>
        <w:gridCol w:w="550"/>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5"/>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05"/>
        </w:tc>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6"/>
          <w:p>
            <w:pPr>
              <w:spacing w:after="20"/>
              <w:ind w:left="20"/>
              <w:jc w:val="both"/>
            </w:pPr>
            <w:r>
              <w:rPr>
                <w:rFonts w:ascii="Times New Roman"/>
                <w:b w:val="false"/>
                <w:i w:val="false"/>
                <w:color w:val="000000"/>
                <w:sz w:val="20"/>
              </w:rPr>
              <w:t>
Единица</w:t>
            </w:r>
            <w:r>
              <w:br/>
            </w:r>
            <w:r>
              <w:rPr>
                <w:rFonts w:ascii="Times New Roman"/>
                <w:b w:val="false"/>
                <w:i w:val="false"/>
                <w:color w:val="000000"/>
                <w:sz w:val="20"/>
              </w:rPr>
              <w:t>
измерения</w:t>
            </w:r>
          </w:p>
          <w:bookmarkEnd w:id="206"/>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(факт)</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7"/>
          <w:p>
            <w:pPr>
              <w:spacing w:after="20"/>
              <w:ind w:left="20"/>
              <w:jc w:val="both"/>
            </w:pPr>
            <w:r>
              <w:rPr>
                <w:rFonts w:ascii="Times New Roman"/>
                <w:b w:val="false"/>
                <w:i w:val="false"/>
                <w:color w:val="000000"/>
                <w:sz w:val="20"/>
              </w:rPr>
              <w:t>
2019 год</w:t>
            </w:r>
            <w:r>
              <w:br/>
            </w:r>
            <w:r>
              <w:rPr>
                <w:rFonts w:ascii="Times New Roman"/>
                <w:b w:val="false"/>
                <w:i w:val="false"/>
                <w:color w:val="000000"/>
                <w:sz w:val="20"/>
              </w:rPr>
              <w:t>
(оценка)</w:t>
            </w:r>
          </w:p>
          <w:bookmarkEnd w:id="20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текстовой базы проекта "Национальный корпус казахского языка" (с нарастающим итогом)</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словоупотреблений</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база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8"/>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МОН</w:t>
            </w:r>
          </w:p>
          <w:bookmarkEnd w:id="208"/>
        </w:tc>
      </w:tr>
    </w:tbl>
    <w:p>
      <w:pPr>
        <w:spacing w:after="0"/>
        <w:ind w:left="0"/>
        <w:jc w:val="left"/>
      </w:pPr>
      <w:r>
        <w:br/>
      </w:r>
      <w:r>
        <w:rPr>
          <w:rFonts w:ascii="Times New Roman"/>
          <w:b w:val="false"/>
          <w:i w:val="false"/>
          <w:color w:val="000000"/>
          <w:sz w:val="28"/>
        </w:rPr>
        <w:t>
</w:t>
      </w:r>
    </w:p>
    <w:bookmarkStart w:name="z229" w:id="209"/>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2.1. Расширение функций и повышение культуры использования казахского языка в области образования</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1222"/>
        <w:gridCol w:w="478"/>
        <w:gridCol w:w="568"/>
        <w:gridCol w:w="1380"/>
        <w:gridCol w:w="1026"/>
        <w:gridCol w:w="1026"/>
        <w:gridCol w:w="1026"/>
        <w:gridCol w:w="1026"/>
        <w:gridCol w:w="1026"/>
        <w:gridCol w:w="1026"/>
        <w:gridCol w:w="1026"/>
        <w:gridCol w:w="542"/>
      </w:tblGrid>
      <w:tr>
        <w:trPr>
          <w:trHeight w:val="30" w:hRule="atLeast"/>
        </w:trPr>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0"/>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10"/>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1"/>
          <w:p>
            <w:pPr>
              <w:spacing w:after="20"/>
              <w:ind w:left="20"/>
              <w:jc w:val="both"/>
            </w:pPr>
            <w:r>
              <w:rPr>
                <w:rFonts w:ascii="Times New Roman"/>
                <w:b w:val="false"/>
                <w:i w:val="false"/>
                <w:color w:val="000000"/>
                <w:sz w:val="20"/>
              </w:rPr>
              <w:t>
Единица</w:t>
            </w:r>
            <w:r>
              <w:br/>
            </w:r>
            <w:r>
              <w:rPr>
                <w:rFonts w:ascii="Times New Roman"/>
                <w:b w:val="false"/>
                <w:i w:val="false"/>
                <w:color w:val="000000"/>
                <w:sz w:val="20"/>
              </w:rPr>
              <w:t>
измерения</w:t>
            </w:r>
          </w:p>
          <w:bookmarkEnd w:id="211"/>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(факт)</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2"/>
          <w:p>
            <w:pPr>
              <w:spacing w:after="20"/>
              <w:ind w:left="20"/>
              <w:jc w:val="both"/>
            </w:pPr>
            <w:r>
              <w:rPr>
                <w:rFonts w:ascii="Times New Roman"/>
                <w:b w:val="false"/>
                <w:i w:val="false"/>
                <w:color w:val="000000"/>
                <w:sz w:val="20"/>
              </w:rPr>
              <w:t>
2019 год</w:t>
            </w:r>
            <w:r>
              <w:br/>
            </w:r>
            <w:r>
              <w:rPr>
                <w:rFonts w:ascii="Times New Roman"/>
                <w:b w:val="false"/>
                <w:i w:val="false"/>
                <w:color w:val="000000"/>
                <w:sz w:val="20"/>
              </w:rPr>
              <w:t>
(оценка)</w:t>
            </w:r>
          </w:p>
          <w:bookmarkEnd w:id="21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свободно говорящего, читающего и пишущего на государственном языке</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 исследования</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3"/>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МИО</w:t>
            </w:r>
          </w:p>
          <w:bookmarkEnd w:id="213"/>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грантов, предусмотренных на подготовку преподавателей казахского языка и литературы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4"/>
          <w:p>
            <w:pPr>
              <w:spacing w:after="20"/>
              <w:ind w:left="20"/>
              <w:jc w:val="both"/>
            </w:pPr>
            <w:r>
              <w:rPr>
                <w:rFonts w:ascii="Times New Roman"/>
                <w:b w:val="false"/>
                <w:i w:val="false"/>
                <w:color w:val="000000"/>
                <w:sz w:val="20"/>
              </w:rPr>
              <w:t>
Доля выпускников школ с</w:t>
            </w:r>
            <w:r>
              <w:br/>
            </w:r>
            <w:r>
              <w:rPr>
                <w:rFonts w:ascii="Times New Roman"/>
                <w:b w:val="false"/>
                <w:i w:val="false"/>
                <w:color w:val="000000"/>
                <w:sz w:val="20"/>
              </w:rPr>
              <w:t>
неказахским языком обучения, владеющих государственным языком на уровне В2</w:t>
            </w:r>
          </w:p>
          <w:bookmarkEnd w:id="214"/>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"Казтест"</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bl>
    <w:p>
      <w:pPr>
        <w:spacing w:after="0"/>
        <w:ind w:left="0"/>
        <w:jc w:val="left"/>
      </w:pPr>
      <w:r>
        <w:br/>
      </w:r>
      <w:r>
        <w:rPr>
          <w:rFonts w:ascii="Times New Roman"/>
          <w:b w:val="false"/>
          <w:i w:val="false"/>
          <w:color w:val="000000"/>
          <w:sz w:val="28"/>
        </w:rPr>
        <w:t>
</w:t>
      </w:r>
    </w:p>
    <w:bookmarkStart w:name="z235" w:id="215"/>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2.2. Повышение уровня владения казахским языком в организациях государственного и негосударственного сектора</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2813"/>
        <w:gridCol w:w="409"/>
        <w:gridCol w:w="486"/>
        <w:gridCol w:w="1182"/>
        <w:gridCol w:w="878"/>
        <w:gridCol w:w="878"/>
        <w:gridCol w:w="878"/>
        <w:gridCol w:w="879"/>
        <w:gridCol w:w="879"/>
        <w:gridCol w:w="879"/>
        <w:gridCol w:w="879"/>
        <w:gridCol w:w="465"/>
      </w:tblGrid>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6"/>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16"/>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7"/>
          <w:p>
            <w:pPr>
              <w:spacing w:after="20"/>
              <w:ind w:left="20"/>
              <w:jc w:val="both"/>
            </w:pPr>
            <w:r>
              <w:rPr>
                <w:rFonts w:ascii="Times New Roman"/>
                <w:b w:val="false"/>
                <w:i w:val="false"/>
                <w:color w:val="000000"/>
                <w:sz w:val="20"/>
              </w:rPr>
              <w:t>
Единица</w:t>
            </w:r>
            <w:r>
              <w:br/>
            </w:r>
            <w:r>
              <w:rPr>
                <w:rFonts w:ascii="Times New Roman"/>
                <w:b w:val="false"/>
                <w:i w:val="false"/>
                <w:color w:val="000000"/>
                <w:sz w:val="20"/>
              </w:rPr>
              <w:t>
измерения</w:t>
            </w:r>
          </w:p>
          <w:bookmarkEnd w:id="217"/>
        </w:tc>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(факт)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8"/>
          <w:p>
            <w:pPr>
              <w:spacing w:after="20"/>
              <w:ind w:left="20"/>
              <w:jc w:val="both"/>
            </w:pPr>
            <w:r>
              <w:rPr>
                <w:rFonts w:ascii="Times New Roman"/>
                <w:b w:val="false"/>
                <w:i w:val="false"/>
                <w:color w:val="000000"/>
                <w:sz w:val="20"/>
              </w:rPr>
              <w:t>
2019 год</w:t>
            </w:r>
            <w:r>
              <w:br/>
            </w:r>
            <w:r>
              <w:rPr>
                <w:rFonts w:ascii="Times New Roman"/>
                <w:b w:val="false"/>
                <w:i w:val="false"/>
                <w:color w:val="000000"/>
                <w:sz w:val="20"/>
              </w:rPr>
              <w:t>
(оценка)</w:t>
            </w:r>
          </w:p>
          <w:bookmarkEnd w:id="21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сотрудников организаций, предоставляющих государственные услуги, а также сотрудников национальных компаний и национальных холдингов, владеющих государственным языком на уровне В1, определяемом по системе "Казтест"</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"Казтест"</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служащих, владеющих государственным языком на уровне В2, определяемом по системе "Казтест" на основе национального стандарта</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"Казтест"</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служащих и сотрудников организаций, предоставляющих государственные услуги, владеющих государственным языком на уровне С1, определяемом по системе "Казтест" на основе национального стандарта</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"Казтест"</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bl>
    <w:p>
      <w:pPr>
        <w:spacing w:after="0"/>
        <w:ind w:left="0"/>
        <w:jc w:val="left"/>
      </w:pPr>
      <w:r>
        <w:br/>
      </w:r>
      <w:r>
        <w:rPr>
          <w:rFonts w:ascii="Times New Roman"/>
          <w:b w:val="false"/>
          <w:i w:val="false"/>
          <w:color w:val="000000"/>
          <w:sz w:val="28"/>
        </w:rPr>
        <w:t>
</w:t>
      </w:r>
    </w:p>
    <w:bookmarkStart w:name="z239" w:id="219"/>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2.3. Совершенствование употребления казахского языка в области информатизации и коммуникации</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702"/>
        <w:gridCol w:w="524"/>
        <w:gridCol w:w="383"/>
        <w:gridCol w:w="1515"/>
        <w:gridCol w:w="1125"/>
        <w:gridCol w:w="1125"/>
        <w:gridCol w:w="1126"/>
        <w:gridCol w:w="1126"/>
        <w:gridCol w:w="1126"/>
        <w:gridCol w:w="1126"/>
        <w:gridCol w:w="1126"/>
        <w:gridCol w:w="595"/>
      </w:tblGrid>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0"/>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20"/>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1"/>
          <w:p>
            <w:pPr>
              <w:spacing w:after="20"/>
              <w:ind w:left="20"/>
              <w:jc w:val="both"/>
            </w:pPr>
            <w:r>
              <w:rPr>
                <w:rFonts w:ascii="Times New Roman"/>
                <w:b w:val="false"/>
                <w:i w:val="false"/>
                <w:color w:val="000000"/>
                <w:sz w:val="20"/>
              </w:rPr>
              <w:t>
Единица</w:t>
            </w:r>
            <w:r>
              <w:br/>
            </w:r>
            <w:r>
              <w:rPr>
                <w:rFonts w:ascii="Times New Roman"/>
                <w:b w:val="false"/>
                <w:i w:val="false"/>
                <w:color w:val="000000"/>
                <w:sz w:val="20"/>
              </w:rPr>
              <w:t>
измерения</w:t>
            </w:r>
          </w:p>
          <w:bookmarkEnd w:id="221"/>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(факт)</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2"/>
          <w:p>
            <w:pPr>
              <w:spacing w:after="20"/>
              <w:ind w:left="20"/>
              <w:jc w:val="both"/>
            </w:pPr>
            <w:r>
              <w:rPr>
                <w:rFonts w:ascii="Times New Roman"/>
                <w:b w:val="false"/>
                <w:i w:val="false"/>
                <w:color w:val="000000"/>
                <w:sz w:val="20"/>
              </w:rPr>
              <w:t>
2019 год</w:t>
            </w:r>
            <w:r>
              <w:br/>
            </w:r>
            <w:r>
              <w:rPr>
                <w:rFonts w:ascii="Times New Roman"/>
                <w:b w:val="false"/>
                <w:i w:val="false"/>
                <w:color w:val="000000"/>
                <w:sz w:val="20"/>
              </w:rPr>
              <w:t>
(оценка)</w:t>
            </w:r>
          </w:p>
          <w:bookmarkEnd w:id="22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оказания государственной поддержки казахоязычным СМИ</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r>
    </w:tbl>
    <w:p>
      <w:pPr>
        <w:spacing w:after="0"/>
        <w:ind w:left="0"/>
        <w:jc w:val="left"/>
      </w:pPr>
      <w:r>
        <w:br/>
      </w:r>
      <w:r>
        <w:rPr>
          <w:rFonts w:ascii="Times New Roman"/>
          <w:b w:val="false"/>
          <w:i w:val="false"/>
          <w:color w:val="000000"/>
          <w:sz w:val="28"/>
        </w:rPr>
        <w:t>
</w:t>
      </w:r>
    </w:p>
    <w:bookmarkStart w:name="z243" w:id="2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Задача 2.4. Регулирование функционирования государственного языка в области культуры, обслуживания населения, СМИ и бизнеса, повышение социального престижа </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948"/>
        <w:gridCol w:w="486"/>
        <w:gridCol w:w="652"/>
        <w:gridCol w:w="1405"/>
        <w:gridCol w:w="1044"/>
        <w:gridCol w:w="1044"/>
        <w:gridCol w:w="1044"/>
        <w:gridCol w:w="1044"/>
        <w:gridCol w:w="1045"/>
        <w:gridCol w:w="1045"/>
        <w:gridCol w:w="1045"/>
        <w:gridCol w:w="553"/>
      </w:tblGrid>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4"/>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24"/>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5"/>
          <w:p>
            <w:pPr>
              <w:spacing w:after="20"/>
              <w:ind w:left="20"/>
              <w:jc w:val="both"/>
            </w:pPr>
            <w:r>
              <w:rPr>
                <w:rFonts w:ascii="Times New Roman"/>
                <w:b w:val="false"/>
                <w:i w:val="false"/>
                <w:color w:val="000000"/>
                <w:sz w:val="20"/>
              </w:rPr>
              <w:t>
Единица</w:t>
            </w:r>
            <w:r>
              <w:br/>
            </w:r>
            <w:r>
              <w:rPr>
                <w:rFonts w:ascii="Times New Roman"/>
                <w:b w:val="false"/>
                <w:i w:val="false"/>
                <w:color w:val="000000"/>
                <w:sz w:val="20"/>
              </w:rPr>
              <w:t>
измерения</w:t>
            </w:r>
          </w:p>
          <w:bookmarkEnd w:id="225"/>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(факт)</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6"/>
          <w:p>
            <w:pPr>
              <w:spacing w:after="20"/>
              <w:ind w:left="20"/>
              <w:jc w:val="both"/>
            </w:pPr>
            <w:r>
              <w:rPr>
                <w:rFonts w:ascii="Times New Roman"/>
                <w:b w:val="false"/>
                <w:i w:val="false"/>
                <w:color w:val="000000"/>
                <w:sz w:val="20"/>
              </w:rPr>
              <w:t>
2019 год</w:t>
            </w:r>
            <w:r>
              <w:br/>
            </w:r>
            <w:r>
              <w:rPr>
                <w:rFonts w:ascii="Times New Roman"/>
                <w:b w:val="false"/>
                <w:i w:val="false"/>
                <w:color w:val="000000"/>
                <w:sz w:val="20"/>
              </w:rPr>
              <w:t>
(оценка)</w:t>
            </w:r>
          </w:p>
          <w:bookmarkEnd w:id="22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охвата визуальной информации, соответствующей нормам государственного языка</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7"/>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заинтересованные ГО, МИО, НК</w:t>
            </w:r>
          </w:p>
          <w:bookmarkEnd w:id="227"/>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телепрограмм, транслируемых на государственном языке</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r>
    </w:tbl>
    <w:p>
      <w:pPr>
        <w:spacing w:after="0"/>
        <w:ind w:left="0"/>
        <w:jc w:val="left"/>
      </w:pPr>
      <w:r>
        <w:br/>
      </w:r>
      <w:r>
        <w:rPr>
          <w:rFonts w:ascii="Times New Roman"/>
          <w:b w:val="false"/>
          <w:i w:val="false"/>
          <w:color w:val="000000"/>
          <w:sz w:val="28"/>
        </w:rPr>
        <w:t>
</w:t>
      </w:r>
    </w:p>
    <w:bookmarkStart w:name="z248" w:id="228"/>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2.5. Расширение применения казахского языка в международной коммуникации</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1876"/>
        <w:gridCol w:w="471"/>
        <w:gridCol w:w="344"/>
        <w:gridCol w:w="1361"/>
        <w:gridCol w:w="1011"/>
        <w:gridCol w:w="1012"/>
        <w:gridCol w:w="1012"/>
        <w:gridCol w:w="1012"/>
        <w:gridCol w:w="1012"/>
        <w:gridCol w:w="1012"/>
        <w:gridCol w:w="1012"/>
        <w:gridCol w:w="535"/>
      </w:tblGrid>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9"/>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29"/>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0"/>
          <w:p>
            <w:pPr>
              <w:spacing w:after="20"/>
              <w:ind w:left="20"/>
              <w:jc w:val="both"/>
            </w:pPr>
            <w:r>
              <w:rPr>
                <w:rFonts w:ascii="Times New Roman"/>
                <w:b w:val="false"/>
                <w:i w:val="false"/>
                <w:color w:val="000000"/>
                <w:sz w:val="20"/>
              </w:rPr>
              <w:t>
Единица</w:t>
            </w:r>
            <w:r>
              <w:br/>
            </w:r>
            <w:r>
              <w:rPr>
                <w:rFonts w:ascii="Times New Roman"/>
                <w:b w:val="false"/>
                <w:i w:val="false"/>
                <w:color w:val="000000"/>
                <w:sz w:val="20"/>
              </w:rPr>
              <w:t>
измерения</w:t>
            </w:r>
          </w:p>
          <w:bookmarkEnd w:id="230"/>
        </w:tc>
        <w:tc>
          <w:tcPr>
            <w:tcW w:w="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(факт)</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1"/>
          <w:p>
            <w:pPr>
              <w:spacing w:after="20"/>
              <w:ind w:left="20"/>
              <w:jc w:val="both"/>
            </w:pPr>
            <w:r>
              <w:rPr>
                <w:rFonts w:ascii="Times New Roman"/>
                <w:b w:val="false"/>
                <w:i w:val="false"/>
                <w:color w:val="000000"/>
                <w:sz w:val="20"/>
              </w:rPr>
              <w:t>
2019 год</w:t>
            </w:r>
            <w:r>
              <w:br/>
            </w:r>
            <w:r>
              <w:rPr>
                <w:rFonts w:ascii="Times New Roman"/>
                <w:b w:val="false"/>
                <w:i w:val="false"/>
                <w:color w:val="000000"/>
                <w:sz w:val="20"/>
              </w:rPr>
              <w:t>
(оценка)</w:t>
            </w:r>
          </w:p>
          <w:bookmarkEnd w:id="23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применения казахского языка на международных мероприятиях, проводимых в Казахстане, а также организованных казахстанскими дипмиссиями за рубежом</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r>
    </w:tbl>
    <w:p>
      <w:pPr>
        <w:spacing w:after="0"/>
        <w:ind w:left="0"/>
        <w:jc w:val="left"/>
      </w:pPr>
      <w:r>
        <w:br/>
      </w:r>
      <w:r>
        <w:rPr>
          <w:rFonts w:ascii="Times New Roman"/>
          <w:b w:val="false"/>
          <w:i w:val="false"/>
          <w:color w:val="000000"/>
          <w:sz w:val="28"/>
        </w:rPr>
        <w:t>
</w:t>
      </w:r>
    </w:p>
    <w:bookmarkStart w:name="z252" w:id="232"/>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3.1. Функционирование русского языка в коммуникативно-языковом пространстве</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702"/>
        <w:gridCol w:w="524"/>
        <w:gridCol w:w="383"/>
        <w:gridCol w:w="1515"/>
        <w:gridCol w:w="1125"/>
        <w:gridCol w:w="1125"/>
        <w:gridCol w:w="1126"/>
        <w:gridCol w:w="1126"/>
        <w:gridCol w:w="1126"/>
        <w:gridCol w:w="1126"/>
        <w:gridCol w:w="1126"/>
        <w:gridCol w:w="595"/>
      </w:tblGrid>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3"/>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33"/>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4"/>
          <w:p>
            <w:pPr>
              <w:spacing w:after="20"/>
              <w:ind w:left="20"/>
              <w:jc w:val="both"/>
            </w:pPr>
            <w:r>
              <w:rPr>
                <w:rFonts w:ascii="Times New Roman"/>
                <w:b w:val="false"/>
                <w:i w:val="false"/>
                <w:color w:val="000000"/>
                <w:sz w:val="20"/>
              </w:rPr>
              <w:t>
Показатели результатов</w:t>
            </w:r>
            <w:r>
              <w:br/>
            </w:r>
            <w:r>
              <w:rPr>
                <w:rFonts w:ascii="Times New Roman"/>
                <w:b w:val="false"/>
                <w:i w:val="false"/>
                <w:color w:val="000000"/>
                <w:sz w:val="20"/>
              </w:rPr>
              <w:t>
 </w:t>
            </w:r>
          </w:p>
          <w:bookmarkEnd w:id="234"/>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5"/>
          <w:p>
            <w:pPr>
              <w:spacing w:after="20"/>
              <w:ind w:left="20"/>
              <w:jc w:val="both"/>
            </w:pPr>
            <w:r>
              <w:rPr>
                <w:rFonts w:ascii="Times New Roman"/>
                <w:b w:val="false"/>
                <w:i w:val="false"/>
                <w:color w:val="000000"/>
                <w:sz w:val="20"/>
              </w:rPr>
              <w:t>
Единица</w:t>
            </w:r>
            <w:r>
              <w:br/>
            </w:r>
            <w:r>
              <w:rPr>
                <w:rFonts w:ascii="Times New Roman"/>
                <w:b w:val="false"/>
                <w:i w:val="false"/>
                <w:color w:val="000000"/>
                <w:sz w:val="20"/>
              </w:rPr>
              <w:t>
измерения</w:t>
            </w:r>
          </w:p>
          <w:bookmarkEnd w:id="235"/>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(факт)</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6"/>
          <w:p>
            <w:pPr>
              <w:spacing w:after="20"/>
              <w:ind w:left="20"/>
              <w:jc w:val="both"/>
            </w:pPr>
            <w:r>
              <w:rPr>
                <w:rFonts w:ascii="Times New Roman"/>
                <w:b w:val="false"/>
                <w:i w:val="false"/>
                <w:color w:val="000000"/>
                <w:sz w:val="20"/>
              </w:rPr>
              <w:t>
2019 год</w:t>
            </w:r>
            <w:r>
              <w:br/>
            </w:r>
            <w:r>
              <w:rPr>
                <w:rFonts w:ascii="Times New Roman"/>
                <w:b w:val="false"/>
                <w:i w:val="false"/>
                <w:color w:val="000000"/>
                <w:sz w:val="20"/>
              </w:rPr>
              <w:t>
(оценка)</w:t>
            </w:r>
          </w:p>
          <w:bookmarkEnd w:id="23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владеющего русским языком</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7"/>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МИО</w:t>
            </w:r>
          </w:p>
          <w:bookmarkEnd w:id="237"/>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8"/>
          <w:p>
            <w:pPr>
              <w:spacing w:after="20"/>
              <w:ind w:left="20"/>
              <w:jc w:val="both"/>
            </w:pPr>
            <w:r>
              <w:rPr>
                <w:rFonts w:ascii="Times New Roman"/>
                <w:b w:val="false"/>
                <w:i w:val="false"/>
                <w:color w:val="000000"/>
                <w:sz w:val="20"/>
              </w:rPr>
              <w:t>
89</w:t>
            </w:r>
            <w:r>
              <w:br/>
            </w:r>
            <w:r>
              <w:rPr>
                <w:rFonts w:ascii="Times New Roman"/>
                <w:b w:val="false"/>
                <w:i w:val="false"/>
                <w:color w:val="000000"/>
                <w:sz w:val="20"/>
              </w:rPr>
              <w:t>
 </w:t>
            </w:r>
          </w:p>
          <w:bookmarkEnd w:id="238"/>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bl>
    <w:p>
      <w:pPr>
        <w:spacing w:after="0"/>
        <w:ind w:left="0"/>
        <w:jc w:val="left"/>
      </w:pPr>
      <w:r>
        <w:br/>
      </w:r>
      <w:r>
        <w:rPr>
          <w:rFonts w:ascii="Times New Roman"/>
          <w:b w:val="false"/>
          <w:i w:val="false"/>
          <w:color w:val="000000"/>
          <w:sz w:val="28"/>
        </w:rPr>
        <w:t>
</w:t>
      </w:r>
    </w:p>
    <w:bookmarkStart w:name="z259" w:id="239"/>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3.2. Развитие языков этнических групп</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1454"/>
        <w:gridCol w:w="490"/>
        <w:gridCol w:w="358"/>
        <w:gridCol w:w="1417"/>
        <w:gridCol w:w="1052"/>
        <w:gridCol w:w="1052"/>
        <w:gridCol w:w="1053"/>
        <w:gridCol w:w="1053"/>
        <w:gridCol w:w="1053"/>
        <w:gridCol w:w="1053"/>
        <w:gridCol w:w="1053"/>
        <w:gridCol w:w="557"/>
      </w:tblGrid>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0"/>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40"/>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1"/>
          <w:p>
            <w:pPr>
              <w:spacing w:after="20"/>
              <w:ind w:left="20"/>
              <w:jc w:val="both"/>
            </w:pPr>
            <w:r>
              <w:rPr>
                <w:rFonts w:ascii="Times New Roman"/>
                <w:b w:val="false"/>
                <w:i w:val="false"/>
                <w:color w:val="000000"/>
                <w:sz w:val="20"/>
              </w:rPr>
              <w:t>
Единица</w:t>
            </w:r>
            <w:r>
              <w:br/>
            </w:r>
            <w:r>
              <w:rPr>
                <w:rFonts w:ascii="Times New Roman"/>
                <w:b w:val="false"/>
                <w:i w:val="false"/>
                <w:color w:val="000000"/>
                <w:sz w:val="20"/>
              </w:rPr>
              <w:t>
измерения</w:t>
            </w:r>
          </w:p>
          <w:bookmarkEnd w:id="241"/>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(факт)</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2"/>
          <w:p>
            <w:pPr>
              <w:spacing w:after="20"/>
              <w:ind w:left="20"/>
              <w:jc w:val="both"/>
            </w:pPr>
            <w:r>
              <w:rPr>
                <w:rFonts w:ascii="Times New Roman"/>
                <w:b w:val="false"/>
                <w:i w:val="false"/>
                <w:color w:val="000000"/>
                <w:sz w:val="20"/>
              </w:rPr>
              <w:t>
2019 год</w:t>
            </w:r>
            <w:r>
              <w:br/>
            </w:r>
            <w:r>
              <w:rPr>
                <w:rFonts w:ascii="Times New Roman"/>
                <w:b w:val="false"/>
                <w:i w:val="false"/>
                <w:color w:val="000000"/>
                <w:sz w:val="20"/>
              </w:rPr>
              <w:t>
(оценка)</w:t>
            </w:r>
          </w:p>
          <w:bookmarkEnd w:id="24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республиканских этнокультурных объединений, охваченных методической помощью по изучению казахского и родного языков</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3"/>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МИО</w:t>
            </w:r>
          </w:p>
          <w:bookmarkEnd w:id="243"/>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r>
    </w:tbl>
    <w:p>
      <w:pPr>
        <w:spacing w:after="0"/>
        <w:ind w:left="0"/>
        <w:jc w:val="left"/>
      </w:pPr>
      <w:r>
        <w:br/>
      </w:r>
      <w:r>
        <w:rPr>
          <w:rFonts w:ascii="Times New Roman"/>
          <w:b w:val="false"/>
          <w:i w:val="false"/>
          <w:color w:val="000000"/>
          <w:sz w:val="28"/>
        </w:rPr>
        <w:t>
</w:t>
      </w:r>
    </w:p>
    <w:bookmarkStart w:name="z264" w:id="2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Задача 3.3. Приумножение лингвистического капитала казахстанцев </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702"/>
        <w:gridCol w:w="524"/>
        <w:gridCol w:w="383"/>
        <w:gridCol w:w="1515"/>
        <w:gridCol w:w="1125"/>
        <w:gridCol w:w="1125"/>
        <w:gridCol w:w="1126"/>
        <w:gridCol w:w="1126"/>
        <w:gridCol w:w="1126"/>
        <w:gridCol w:w="1126"/>
        <w:gridCol w:w="1126"/>
        <w:gridCol w:w="595"/>
      </w:tblGrid>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5"/>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45"/>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6"/>
          <w:p>
            <w:pPr>
              <w:spacing w:after="20"/>
              <w:ind w:left="20"/>
              <w:jc w:val="both"/>
            </w:pPr>
            <w:r>
              <w:rPr>
                <w:rFonts w:ascii="Times New Roman"/>
                <w:b w:val="false"/>
                <w:i w:val="false"/>
                <w:color w:val="000000"/>
                <w:sz w:val="20"/>
              </w:rPr>
              <w:t>
Единица</w:t>
            </w:r>
            <w:r>
              <w:br/>
            </w:r>
            <w:r>
              <w:rPr>
                <w:rFonts w:ascii="Times New Roman"/>
                <w:b w:val="false"/>
                <w:i w:val="false"/>
                <w:color w:val="000000"/>
                <w:sz w:val="20"/>
              </w:rPr>
              <w:t>
измерения</w:t>
            </w:r>
          </w:p>
          <w:bookmarkEnd w:id="246"/>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(факт)</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7"/>
          <w:p>
            <w:pPr>
              <w:spacing w:after="20"/>
              <w:ind w:left="20"/>
              <w:jc w:val="both"/>
            </w:pPr>
            <w:r>
              <w:rPr>
                <w:rFonts w:ascii="Times New Roman"/>
                <w:b w:val="false"/>
                <w:i w:val="false"/>
                <w:color w:val="000000"/>
                <w:sz w:val="20"/>
              </w:rPr>
              <w:t>
2019 год</w:t>
            </w:r>
            <w:r>
              <w:br/>
            </w:r>
            <w:r>
              <w:rPr>
                <w:rFonts w:ascii="Times New Roman"/>
                <w:b w:val="false"/>
                <w:i w:val="false"/>
                <w:color w:val="000000"/>
                <w:sz w:val="20"/>
              </w:rPr>
              <w:t>
(оценка)</w:t>
            </w:r>
          </w:p>
          <w:bookmarkEnd w:id="24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населения, владеющего английским языком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 исследования</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8"/>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МИО</w:t>
            </w:r>
          </w:p>
          <w:bookmarkEnd w:id="248"/>
        </w:tc>
      </w:tr>
    </w:tbl>
    <w:p>
      <w:pPr>
        <w:spacing w:after="0"/>
        <w:ind w:left="0"/>
        <w:jc w:val="left"/>
      </w:pPr>
      <w:r>
        <w:br/>
      </w:r>
      <w:r>
        <w:rPr>
          <w:rFonts w:ascii="Times New Roman"/>
          <w:b w:val="false"/>
          <w:i w:val="false"/>
          <w:color w:val="000000"/>
          <w:sz w:val="28"/>
        </w:rPr>
        <w:t>
</w:t>
      </w:r>
    </w:p>
    <w:bookmarkStart w:name="z269" w:id="249"/>
    <w:p>
      <w:pPr>
        <w:spacing w:after="0"/>
        <w:ind w:left="0"/>
        <w:jc w:val="left"/>
      </w:pPr>
      <w:r>
        <w:rPr>
          <w:rFonts w:ascii="Times New Roman"/>
          <w:b/>
          <w:i w:val="false"/>
          <w:color w:val="000000"/>
        </w:rPr>
        <w:t xml:space="preserve"> 5. Основные направления Программы, пути достижения поставленных целей и соответствующие меры</w:t>
      </w:r>
    </w:p>
    <w:bookmarkEnd w:id="249"/>
    <w:bookmarkStart w:name="z270" w:id="250"/>
    <w:p>
      <w:pPr>
        <w:spacing w:after="0"/>
        <w:ind w:left="0"/>
        <w:jc w:val="both"/>
      </w:pPr>
      <w:r>
        <w:rPr>
          <w:rFonts w:ascii="Times New Roman"/>
          <w:b w:val="false"/>
          <w:i w:val="false"/>
          <w:color w:val="000000"/>
          <w:sz w:val="28"/>
        </w:rPr>
        <w:t xml:space="preserve">
      </w:t>
      </w:r>
      <w:r>
        <w:rPr>
          <w:rFonts w:ascii="Times New Roman"/>
          <w:b/>
          <w:i w:val="false"/>
          <w:color w:val="000000"/>
          <w:sz w:val="28"/>
        </w:rPr>
        <w:t>1. Модернизация казахского языка на основе латинографического алфавита</w:t>
      </w:r>
    </w:p>
    <w:bookmarkEnd w:id="250"/>
    <w:bookmarkStart w:name="z271" w:id="251"/>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1.1. Ортологическая кодификация казахского языка на основе латинографического алфавита</w:t>
      </w:r>
    </w:p>
    <w:bookmarkEnd w:id="251"/>
    <w:bookmarkStart w:name="z272" w:id="252"/>
    <w:p>
      <w:pPr>
        <w:spacing w:after="0"/>
        <w:ind w:left="0"/>
        <w:jc w:val="both"/>
      </w:pPr>
      <w:r>
        <w:rPr>
          <w:rFonts w:ascii="Times New Roman"/>
          <w:b w:val="false"/>
          <w:i w:val="false"/>
          <w:color w:val="000000"/>
          <w:sz w:val="28"/>
        </w:rPr>
        <w:t xml:space="preserve">
      Ортологическая кодификация казахского языка на латинографической основе и правил правописания предусматривает разработку словарей на основе нового алфавита (орфографический словарь казахского языка, справочник по правописанию казахского языка, новый орфоэпический словарь казахского языка и т.д.). </w:t>
      </w:r>
    </w:p>
    <w:bookmarkEnd w:id="252"/>
    <w:bookmarkStart w:name="z273" w:id="253"/>
    <w:p>
      <w:pPr>
        <w:spacing w:after="0"/>
        <w:ind w:left="0"/>
        <w:jc w:val="both"/>
      </w:pPr>
      <w:r>
        <w:rPr>
          <w:rFonts w:ascii="Times New Roman"/>
          <w:b w:val="false"/>
          <w:i w:val="false"/>
          <w:color w:val="000000"/>
          <w:sz w:val="28"/>
        </w:rPr>
        <w:t xml:space="preserve">
      Логика воздействия </w:t>
      </w:r>
    </w:p>
    <w:bookmarkEnd w:id="253"/>
    <w:bookmarkStart w:name="z274" w:id="254"/>
    <w:p>
      <w:pPr>
        <w:spacing w:after="0"/>
        <w:ind w:left="0"/>
        <w:jc w:val="both"/>
      </w:pPr>
      <w:r>
        <w:rPr>
          <w:rFonts w:ascii="Times New Roman"/>
          <w:b w:val="false"/>
          <w:i w:val="false"/>
          <w:color w:val="000000"/>
          <w:sz w:val="28"/>
        </w:rPr>
        <w:t>
      предусматривается разработка для различных пользователей – учащихся школ, редакторов, дикторов, политологов, менеджеров торговли, копирайтеров и спичрайтеров: а) справочников по культуре речи; б) словарей по лексической и грамматической вариативности языковых единиц; в) практических пособий по стилистике и пунктуации; г) справочников по правописанию и составлению литературного текста, корректировке текста.</w:t>
      </w:r>
    </w:p>
    <w:bookmarkEnd w:id="254"/>
    <w:bookmarkStart w:name="z275" w:id="255"/>
    <w:p>
      <w:pPr>
        <w:spacing w:after="0"/>
        <w:ind w:left="0"/>
        <w:jc w:val="both"/>
      </w:pPr>
      <w:r>
        <w:rPr>
          <w:rFonts w:ascii="Times New Roman"/>
          <w:b w:val="false"/>
          <w:i w:val="false"/>
          <w:color w:val="000000"/>
          <w:sz w:val="28"/>
        </w:rPr>
        <w:t>
      Необходима реализация мер в части совершенствования нормативных правовых актов в целях расширения сферы казахского языка.</w:t>
      </w:r>
    </w:p>
    <w:bookmarkEnd w:id="255"/>
    <w:bookmarkStart w:name="z276" w:id="256"/>
    <w:p>
      <w:pPr>
        <w:spacing w:after="0"/>
        <w:ind w:left="0"/>
        <w:jc w:val="both"/>
      </w:pPr>
      <w:r>
        <w:rPr>
          <w:rFonts w:ascii="Times New Roman"/>
          <w:b w:val="false"/>
          <w:i w:val="false"/>
          <w:color w:val="000000"/>
          <w:sz w:val="28"/>
        </w:rPr>
        <w:t xml:space="preserve">
      Логика воздействия </w:t>
      </w:r>
    </w:p>
    <w:bookmarkEnd w:id="256"/>
    <w:bookmarkStart w:name="z277" w:id="257"/>
    <w:p>
      <w:pPr>
        <w:spacing w:after="0"/>
        <w:ind w:left="0"/>
        <w:jc w:val="both"/>
      </w:pPr>
      <w:r>
        <w:rPr>
          <w:rFonts w:ascii="Times New Roman"/>
          <w:b w:val="false"/>
          <w:i w:val="false"/>
          <w:color w:val="000000"/>
          <w:sz w:val="28"/>
        </w:rPr>
        <w:t>
      внесение изменений и поправок в соответствующие акты, предусматривающие расширение сферы государственного языка;</w:t>
      </w:r>
    </w:p>
    <w:bookmarkEnd w:id="257"/>
    <w:bookmarkStart w:name="z278" w:id="258"/>
    <w:p>
      <w:pPr>
        <w:spacing w:after="0"/>
        <w:ind w:left="0"/>
        <w:jc w:val="both"/>
      </w:pPr>
      <w:r>
        <w:rPr>
          <w:rFonts w:ascii="Times New Roman"/>
          <w:b w:val="false"/>
          <w:i w:val="false"/>
          <w:color w:val="000000"/>
          <w:sz w:val="28"/>
        </w:rPr>
        <w:t>
      внесение изменений в нормативные правовые акты, регулирующие отбор, прием и продвижение госслужащих;</w:t>
      </w:r>
    </w:p>
    <w:bookmarkEnd w:id="258"/>
    <w:bookmarkStart w:name="z279" w:id="259"/>
    <w:p>
      <w:pPr>
        <w:spacing w:after="0"/>
        <w:ind w:left="0"/>
        <w:jc w:val="both"/>
      </w:pPr>
      <w:r>
        <w:rPr>
          <w:rFonts w:ascii="Times New Roman"/>
          <w:b w:val="false"/>
          <w:i w:val="false"/>
          <w:color w:val="000000"/>
          <w:sz w:val="28"/>
        </w:rPr>
        <w:t>
      внесение изменений в нормативные правовые акты миграционной сферы (охват тестом иммигрантов, привлекаемых в качестве иностранной рабочей силы по отдельным категориям);</w:t>
      </w:r>
    </w:p>
    <w:bookmarkEnd w:id="259"/>
    <w:bookmarkStart w:name="z280" w:id="260"/>
    <w:p>
      <w:pPr>
        <w:spacing w:after="0"/>
        <w:ind w:left="0"/>
        <w:jc w:val="both"/>
      </w:pPr>
      <w:r>
        <w:rPr>
          <w:rFonts w:ascii="Times New Roman"/>
          <w:b w:val="false"/>
          <w:i w:val="false"/>
          <w:color w:val="000000"/>
          <w:sz w:val="28"/>
        </w:rPr>
        <w:t>
      необходимость подтверждения уровня владения языком посредством сертификата "Казтест" при приеме на работу в государственные учреждения;</w:t>
      </w:r>
    </w:p>
    <w:bookmarkEnd w:id="260"/>
    <w:bookmarkStart w:name="z281" w:id="261"/>
    <w:p>
      <w:pPr>
        <w:spacing w:after="0"/>
        <w:ind w:left="0"/>
        <w:jc w:val="both"/>
      </w:pPr>
      <w:r>
        <w:rPr>
          <w:rFonts w:ascii="Times New Roman"/>
          <w:b w:val="false"/>
          <w:i w:val="false"/>
          <w:color w:val="000000"/>
          <w:sz w:val="28"/>
        </w:rPr>
        <w:t>
      разработка соответствующих вариантов тестов для корпуса "Б" государственной службы на основе опыта корпуса "A" государственной службы;</w:t>
      </w:r>
    </w:p>
    <w:bookmarkEnd w:id="261"/>
    <w:bookmarkStart w:name="z282" w:id="262"/>
    <w:p>
      <w:pPr>
        <w:spacing w:after="0"/>
        <w:ind w:left="0"/>
        <w:jc w:val="both"/>
      </w:pPr>
      <w:r>
        <w:rPr>
          <w:rFonts w:ascii="Times New Roman"/>
          <w:b w:val="false"/>
          <w:i w:val="false"/>
          <w:color w:val="000000"/>
          <w:sz w:val="28"/>
        </w:rPr>
        <w:t>
      утверждение правил орфографии казахского языка на основе нового латинографического алфавита;</w:t>
      </w:r>
    </w:p>
    <w:bookmarkEnd w:id="262"/>
    <w:bookmarkStart w:name="z283" w:id="263"/>
    <w:p>
      <w:pPr>
        <w:spacing w:after="0"/>
        <w:ind w:left="0"/>
        <w:jc w:val="both"/>
      </w:pPr>
      <w:r>
        <w:rPr>
          <w:rFonts w:ascii="Times New Roman"/>
          <w:b w:val="false"/>
          <w:i w:val="false"/>
          <w:color w:val="000000"/>
          <w:sz w:val="28"/>
        </w:rPr>
        <w:t>
      разработка и принятие соответствующих нормативных правовых актов, направленных на обеспечение наличия информации на казахском языке, казахоязычного интерфейса и казахских букв в таких продуктах, как компьютеры, клавиатуры, мобильные телефоны, медицинское и производственное оборудование, кассовые аппараты, ввозимые на территорию Казахстана и производимые на территории страны.</w:t>
      </w:r>
    </w:p>
    <w:bookmarkEnd w:id="263"/>
    <w:bookmarkStart w:name="z284" w:id="264"/>
    <w:p>
      <w:pPr>
        <w:spacing w:after="0"/>
        <w:ind w:left="0"/>
        <w:jc w:val="both"/>
      </w:pPr>
      <w:r>
        <w:rPr>
          <w:rFonts w:ascii="Times New Roman"/>
          <w:b w:val="false"/>
          <w:i w:val="false"/>
          <w:color w:val="000000"/>
          <w:sz w:val="28"/>
        </w:rPr>
        <w:t>
      Также предусматривается регулирование вопросов визуальной информации (наружно-визуальная информация, реклама, вывески, этикетки и т.д.) на латинской графике, проведение работы по изучению вопросов совершенствования нормативных правовых актов, регулирующих визуальную информацию.</w:t>
      </w:r>
    </w:p>
    <w:bookmarkEnd w:id="264"/>
    <w:bookmarkStart w:name="z285" w:id="265"/>
    <w:p>
      <w:pPr>
        <w:spacing w:after="0"/>
        <w:ind w:left="0"/>
        <w:jc w:val="both"/>
      </w:pPr>
      <w:r>
        <w:rPr>
          <w:rFonts w:ascii="Times New Roman"/>
          <w:b w:val="false"/>
          <w:i w:val="false"/>
          <w:color w:val="000000"/>
          <w:sz w:val="28"/>
        </w:rPr>
        <w:t xml:space="preserve">
      Логика воздействия </w:t>
      </w:r>
    </w:p>
    <w:bookmarkEnd w:id="265"/>
    <w:bookmarkStart w:name="z286" w:id="266"/>
    <w:p>
      <w:pPr>
        <w:spacing w:after="0"/>
        <w:ind w:left="0"/>
        <w:jc w:val="both"/>
      </w:pPr>
      <w:r>
        <w:rPr>
          <w:rFonts w:ascii="Times New Roman"/>
          <w:b w:val="false"/>
          <w:i w:val="false"/>
          <w:color w:val="000000"/>
          <w:sz w:val="28"/>
        </w:rPr>
        <w:t>
      разработка и утверждение Правил по проведению тестирования "Оценка уровня знания казахского языка (Казтест)";</w:t>
      </w:r>
    </w:p>
    <w:bookmarkEnd w:id="266"/>
    <w:bookmarkStart w:name="z287" w:id="267"/>
    <w:p>
      <w:pPr>
        <w:spacing w:after="0"/>
        <w:ind w:left="0"/>
        <w:jc w:val="both"/>
      </w:pPr>
      <w:r>
        <w:rPr>
          <w:rFonts w:ascii="Times New Roman"/>
          <w:b w:val="false"/>
          <w:i w:val="false"/>
          <w:color w:val="000000"/>
          <w:sz w:val="28"/>
        </w:rPr>
        <w:t>
      разработка инструкции по использованию латинографического алфавита в визуальных и рекламных продуктах;</w:t>
      </w:r>
    </w:p>
    <w:bookmarkEnd w:id="267"/>
    <w:bookmarkStart w:name="z288" w:id="268"/>
    <w:p>
      <w:pPr>
        <w:spacing w:after="0"/>
        <w:ind w:left="0"/>
        <w:jc w:val="both"/>
      </w:pPr>
      <w:r>
        <w:rPr>
          <w:rFonts w:ascii="Times New Roman"/>
          <w:b w:val="false"/>
          <w:i w:val="false"/>
          <w:color w:val="000000"/>
          <w:sz w:val="28"/>
        </w:rPr>
        <w:t>
      разработка ортологических, функционально-стилистических, коммуникативно-прагматических норм на латинографической основе активных языковых единиц, часто используемых в визуальной информации, и проведение лингвистической экспертизы.</w:t>
      </w:r>
    </w:p>
    <w:bookmarkEnd w:id="268"/>
    <w:bookmarkStart w:name="z289" w:id="269"/>
    <w:p>
      <w:pPr>
        <w:spacing w:after="0"/>
        <w:ind w:left="0"/>
        <w:jc w:val="both"/>
      </w:pPr>
      <w:r>
        <w:rPr>
          <w:rFonts w:ascii="Times New Roman"/>
          <w:b w:val="false"/>
          <w:i w:val="false"/>
          <w:color w:val="000000"/>
          <w:sz w:val="28"/>
        </w:rPr>
        <w:t>
      Необходимо наладить систему развития технологий по автоматизации перевода и редактированию текстов на казахском языке, написанных на латинографическом алфавите.</w:t>
      </w:r>
    </w:p>
    <w:bookmarkEnd w:id="269"/>
    <w:bookmarkStart w:name="z290" w:id="270"/>
    <w:p>
      <w:pPr>
        <w:spacing w:after="0"/>
        <w:ind w:left="0"/>
        <w:jc w:val="both"/>
      </w:pPr>
      <w:r>
        <w:rPr>
          <w:rFonts w:ascii="Times New Roman"/>
          <w:b w:val="false"/>
          <w:i w:val="false"/>
          <w:color w:val="000000"/>
          <w:sz w:val="28"/>
        </w:rPr>
        <w:t xml:space="preserve">
      Логика воздействия </w:t>
      </w:r>
    </w:p>
    <w:bookmarkEnd w:id="270"/>
    <w:bookmarkStart w:name="z291" w:id="271"/>
    <w:p>
      <w:pPr>
        <w:spacing w:after="0"/>
        <w:ind w:left="0"/>
        <w:jc w:val="both"/>
      </w:pPr>
      <w:r>
        <w:rPr>
          <w:rFonts w:ascii="Times New Roman"/>
          <w:b w:val="false"/>
          <w:i w:val="false"/>
          <w:color w:val="000000"/>
          <w:sz w:val="28"/>
        </w:rPr>
        <w:t>
      разработка IT-программ и текстовых редакторов, проверяющих казахоязычные тексты на основе латинографического алфавита, и их бесплатное распространение в доступном формате в режимах онлайн, оффлайн;</w:t>
      </w:r>
    </w:p>
    <w:bookmarkEnd w:id="271"/>
    <w:bookmarkStart w:name="z292" w:id="272"/>
    <w:p>
      <w:pPr>
        <w:spacing w:after="0"/>
        <w:ind w:left="0"/>
        <w:jc w:val="both"/>
      </w:pPr>
      <w:r>
        <w:rPr>
          <w:rFonts w:ascii="Times New Roman"/>
          <w:b w:val="false"/>
          <w:i w:val="false"/>
          <w:color w:val="000000"/>
          <w:sz w:val="28"/>
        </w:rPr>
        <w:t>
      внедрение и выпуск клавиатур на латинографическом алфавите;</w:t>
      </w:r>
    </w:p>
    <w:bookmarkEnd w:id="272"/>
    <w:bookmarkStart w:name="z293" w:id="273"/>
    <w:p>
      <w:pPr>
        <w:spacing w:after="0"/>
        <w:ind w:left="0"/>
        <w:jc w:val="both"/>
      </w:pPr>
      <w:r>
        <w:rPr>
          <w:rFonts w:ascii="Times New Roman"/>
          <w:b w:val="false"/>
          <w:i w:val="false"/>
          <w:color w:val="000000"/>
          <w:sz w:val="28"/>
        </w:rPr>
        <w:t>
      проведение работ по переводу ключевых веб-сервисов и поисковых систем (google.kz и yandex.kz) на латинографический алфавит;</w:t>
      </w:r>
    </w:p>
    <w:bookmarkEnd w:id="273"/>
    <w:bookmarkStart w:name="z294" w:id="274"/>
    <w:p>
      <w:pPr>
        <w:spacing w:after="0"/>
        <w:ind w:left="0"/>
        <w:jc w:val="both"/>
      </w:pPr>
      <w:r>
        <w:rPr>
          <w:rFonts w:ascii="Times New Roman"/>
          <w:b w:val="false"/>
          <w:i w:val="false"/>
          <w:color w:val="000000"/>
          <w:sz w:val="28"/>
        </w:rPr>
        <w:t>
      разработка и распространение обучающих веб-сайтов, учебно-методических и информационных материалов для внедрения наиболее эффективной методики преподавания казахского языка на латинской графике.</w:t>
      </w:r>
    </w:p>
    <w:bookmarkEnd w:id="274"/>
    <w:bookmarkStart w:name="z295" w:id="275"/>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1.2. Совершенствование, унификация и кодификация отраслевой терминосистемы казахского языка на основе латинографического алфавита</w:t>
      </w:r>
    </w:p>
    <w:bookmarkEnd w:id="275"/>
    <w:bookmarkStart w:name="z296" w:id="276"/>
    <w:p>
      <w:pPr>
        <w:spacing w:after="0"/>
        <w:ind w:left="0"/>
        <w:jc w:val="both"/>
      </w:pPr>
      <w:r>
        <w:rPr>
          <w:rFonts w:ascii="Times New Roman"/>
          <w:b w:val="false"/>
          <w:i w:val="false"/>
          <w:color w:val="000000"/>
          <w:sz w:val="28"/>
        </w:rPr>
        <w:t>
      Будут разработаны научно-методические основы для разработки терминологических словарей в различных областях науки и техники с применением продуктивных методов и подходов терминотворчества, а также лингвистические основы современного терминообразования и создания терминосистем, усовершенствованы научные основы терминографии.</w:t>
      </w:r>
    </w:p>
    <w:bookmarkEnd w:id="276"/>
    <w:bookmarkStart w:name="z297" w:id="277"/>
    <w:p>
      <w:pPr>
        <w:spacing w:after="0"/>
        <w:ind w:left="0"/>
        <w:jc w:val="both"/>
      </w:pPr>
      <w:r>
        <w:rPr>
          <w:rFonts w:ascii="Times New Roman"/>
          <w:b w:val="false"/>
          <w:i w:val="false"/>
          <w:color w:val="000000"/>
          <w:sz w:val="28"/>
        </w:rPr>
        <w:t>
      Также предусматривается проведение работ по инвентаризации моделей обозначения терминов на письме на основе латинографического алфавита.</w:t>
      </w:r>
    </w:p>
    <w:bookmarkEnd w:id="277"/>
    <w:bookmarkStart w:name="z298" w:id="278"/>
    <w:p>
      <w:pPr>
        <w:spacing w:after="0"/>
        <w:ind w:left="0"/>
        <w:jc w:val="both"/>
      </w:pPr>
      <w:r>
        <w:rPr>
          <w:rFonts w:ascii="Times New Roman"/>
          <w:b w:val="false"/>
          <w:i w:val="false"/>
          <w:color w:val="000000"/>
          <w:sz w:val="28"/>
        </w:rPr>
        <w:t xml:space="preserve">
      Логика воздействия </w:t>
      </w:r>
    </w:p>
    <w:bookmarkEnd w:id="278"/>
    <w:bookmarkStart w:name="z299" w:id="279"/>
    <w:p>
      <w:pPr>
        <w:spacing w:after="0"/>
        <w:ind w:left="0"/>
        <w:jc w:val="both"/>
      </w:pPr>
      <w:r>
        <w:rPr>
          <w:rFonts w:ascii="Times New Roman"/>
          <w:b w:val="false"/>
          <w:i w:val="false"/>
          <w:color w:val="000000"/>
          <w:sz w:val="28"/>
        </w:rPr>
        <w:t>
      совершенствование терминологической базы данных;</w:t>
      </w:r>
    </w:p>
    <w:bookmarkEnd w:id="279"/>
    <w:bookmarkStart w:name="z300" w:id="280"/>
    <w:p>
      <w:pPr>
        <w:spacing w:after="0"/>
        <w:ind w:left="0"/>
        <w:jc w:val="both"/>
      </w:pPr>
      <w:r>
        <w:rPr>
          <w:rFonts w:ascii="Times New Roman"/>
          <w:b w:val="false"/>
          <w:i w:val="false"/>
          <w:color w:val="000000"/>
          <w:sz w:val="28"/>
        </w:rPr>
        <w:t>
      проведение лингвистической экспертизы новых терминов в области науки и техники;</w:t>
      </w:r>
    </w:p>
    <w:bookmarkEnd w:id="280"/>
    <w:bookmarkStart w:name="z301" w:id="281"/>
    <w:p>
      <w:pPr>
        <w:spacing w:after="0"/>
        <w:ind w:left="0"/>
        <w:jc w:val="both"/>
      </w:pPr>
      <w:r>
        <w:rPr>
          <w:rFonts w:ascii="Times New Roman"/>
          <w:b w:val="false"/>
          <w:i w:val="false"/>
          <w:color w:val="000000"/>
          <w:sz w:val="28"/>
        </w:rPr>
        <w:t>
      разработка в соответствии с закономерностями казахского языка справочников, руководств с указанием механизмов устного и письменного освоения иноязычных терминов на основе латинографического алфавита;</w:t>
      </w:r>
    </w:p>
    <w:bookmarkEnd w:id="281"/>
    <w:bookmarkStart w:name="z302" w:id="282"/>
    <w:p>
      <w:pPr>
        <w:spacing w:after="0"/>
        <w:ind w:left="0"/>
        <w:jc w:val="both"/>
      </w:pPr>
      <w:r>
        <w:rPr>
          <w:rFonts w:ascii="Times New Roman"/>
          <w:b w:val="false"/>
          <w:i w:val="false"/>
          <w:color w:val="000000"/>
          <w:sz w:val="28"/>
        </w:rPr>
        <w:t>
      широкая популяризация отраслевых толковых терминологических словарей на основе латинографического алфавита. Также предусматриваются издание печатных версий, публикация онлайн-версий с возможностью ввода дополнений, разъяснений и предложений корректировки.</w:t>
      </w:r>
    </w:p>
    <w:bookmarkEnd w:id="282"/>
    <w:bookmarkStart w:name="z303" w:id="283"/>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1.3. Регулирование и стандартизация ономастического пространства на основе латинографического алфавита</w:t>
      </w:r>
    </w:p>
    <w:bookmarkEnd w:id="283"/>
    <w:bookmarkStart w:name="z304" w:id="284"/>
    <w:p>
      <w:pPr>
        <w:spacing w:after="0"/>
        <w:ind w:left="0"/>
        <w:jc w:val="both"/>
      </w:pPr>
      <w:r>
        <w:rPr>
          <w:rFonts w:ascii="Times New Roman"/>
          <w:b w:val="false"/>
          <w:i w:val="false"/>
          <w:color w:val="000000"/>
          <w:sz w:val="28"/>
        </w:rPr>
        <w:t>
      Реализация данной задачи предполагает разработку нормативов, утверждающих статус данных стандартов.</w:t>
      </w:r>
    </w:p>
    <w:bookmarkEnd w:id="284"/>
    <w:bookmarkStart w:name="z305" w:id="285"/>
    <w:p>
      <w:pPr>
        <w:spacing w:after="0"/>
        <w:ind w:left="0"/>
        <w:jc w:val="both"/>
      </w:pPr>
      <w:r>
        <w:rPr>
          <w:rFonts w:ascii="Times New Roman"/>
          <w:b w:val="false"/>
          <w:i w:val="false"/>
          <w:color w:val="000000"/>
          <w:sz w:val="28"/>
        </w:rPr>
        <w:t xml:space="preserve">
      Логика воздействия </w:t>
      </w:r>
    </w:p>
    <w:bookmarkEnd w:id="285"/>
    <w:bookmarkStart w:name="z306" w:id="286"/>
    <w:p>
      <w:pPr>
        <w:spacing w:after="0"/>
        <w:ind w:left="0"/>
        <w:jc w:val="both"/>
      </w:pPr>
      <w:r>
        <w:rPr>
          <w:rFonts w:ascii="Times New Roman"/>
          <w:b w:val="false"/>
          <w:i w:val="false"/>
          <w:color w:val="000000"/>
          <w:sz w:val="28"/>
        </w:rPr>
        <w:t>
      популяризация новых наименований;</w:t>
      </w:r>
    </w:p>
    <w:bookmarkEnd w:id="286"/>
    <w:bookmarkStart w:name="z307" w:id="287"/>
    <w:p>
      <w:pPr>
        <w:spacing w:after="0"/>
        <w:ind w:left="0"/>
        <w:jc w:val="both"/>
      </w:pPr>
      <w:r>
        <w:rPr>
          <w:rFonts w:ascii="Times New Roman"/>
          <w:b w:val="false"/>
          <w:i w:val="false"/>
          <w:color w:val="000000"/>
          <w:sz w:val="28"/>
        </w:rPr>
        <w:t>
      приведение международных названий и кодов городов в соответствие с латинографическими наименованиями (в частности, в сферах авиа- и железнодорожных сообщений);</w:t>
      </w:r>
    </w:p>
    <w:bookmarkEnd w:id="287"/>
    <w:bookmarkStart w:name="z308" w:id="288"/>
    <w:p>
      <w:pPr>
        <w:spacing w:after="0"/>
        <w:ind w:left="0"/>
        <w:jc w:val="both"/>
      </w:pPr>
      <w:r>
        <w:rPr>
          <w:rFonts w:ascii="Times New Roman"/>
          <w:b w:val="false"/>
          <w:i w:val="false"/>
          <w:color w:val="000000"/>
          <w:sz w:val="28"/>
        </w:rPr>
        <w:t>
      обеспечение соблюдения ортологических норм казахстанского ономастического пространства на отечественных и зарубежных коммуникационных площадках;</w:t>
      </w:r>
    </w:p>
    <w:bookmarkEnd w:id="288"/>
    <w:bookmarkStart w:name="z309" w:id="289"/>
    <w:p>
      <w:pPr>
        <w:spacing w:after="0"/>
        <w:ind w:left="0"/>
        <w:jc w:val="both"/>
      </w:pPr>
      <w:r>
        <w:rPr>
          <w:rFonts w:ascii="Times New Roman"/>
          <w:b w:val="false"/>
          <w:i w:val="false"/>
          <w:color w:val="000000"/>
          <w:sz w:val="28"/>
        </w:rPr>
        <w:t>
      продвижение новых наименований географических объектов в системах и сервисах навигации, международных базах данных;</w:t>
      </w:r>
    </w:p>
    <w:bookmarkEnd w:id="289"/>
    <w:bookmarkStart w:name="z310" w:id="290"/>
    <w:p>
      <w:pPr>
        <w:spacing w:after="0"/>
        <w:ind w:left="0"/>
        <w:jc w:val="both"/>
      </w:pPr>
      <w:r>
        <w:rPr>
          <w:rFonts w:ascii="Times New Roman"/>
          <w:b w:val="false"/>
          <w:i w:val="false"/>
          <w:color w:val="000000"/>
          <w:sz w:val="28"/>
        </w:rPr>
        <w:t>
      разработка правил и стандартов наименования и переименования географических объектов, и их составных частей, публикация и общественное обсуждение;</w:t>
      </w:r>
    </w:p>
    <w:bookmarkEnd w:id="290"/>
    <w:bookmarkStart w:name="z311" w:id="291"/>
    <w:p>
      <w:pPr>
        <w:spacing w:after="0"/>
        <w:ind w:left="0"/>
        <w:jc w:val="both"/>
      </w:pPr>
      <w:r>
        <w:rPr>
          <w:rFonts w:ascii="Times New Roman"/>
          <w:b w:val="false"/>
          <w:i w:val="false"/>
          <w:color w:val="000000"/>
          <w:sz w:val="28"/>
        </w:rPr>
        <w:t>
      расширение и сервисное обеспечение электронной базы ономастических единиц.</w:t>
      </w:r>
    </w:p>
    <w:bookmarkEnd w:id="291"/>
    <w:bookmarkStart w:name="z312" w:id="292"/>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1.4. Реализация проекта "Национальный корпус казахского языка"</w:t>
      </w:r>
    </w:p>
    <w:bookmarkEnd w:id="292"/>
    <w:bookmarkStart w:name="z313" w:id="293"/>
    <w:p>
      <w:pPr>
        <w:spacing w:after="0"/>
        <w:ind w:left="0"/>
        <w:jc w:val="both"/>
      </w:pPr>
      <w:r>
        <w:rPr>
          <w:rFonts w:ascii="Times New Roman"/>
          <w:b w:val="false"/>
          <w:i w:val="false"/>
          <w:color w:val="000000"/>
          <w:sz w:val="28"/>
        </w:rPr>
        <w:t>
      Формирование и реализация проекта "Национальный корпус казахского языка" (далее – корпус).</w:t>
      </w:r>
    </w:p>
    <w:bookmarkEnd w:id="293"/>
    <w:bookmarkStart w:name="z314" w:id="294"/>
    <w:p>
      <w:pPr>
        <w:spacing w:after="0"/>
        <w:ind w:left="0"/>
        <w:jc w:val="both"/>
      </w:pPr>
      <w:r>
        <w:rPr>
          <w:rFonts w:ascii="Times New Roman"/>
          <w:b w:val="false"/>
          <w:i w:val="false"/>
          <w:color w:val="000000"/>
          <w:sz w:val="28"/>
        </w:rPr>
        <w:t xml:space="preserve">
      Корпус – это инновационная информационно-справочная система, оцифрованные тексты которой обработаны с помощью специальной разметки и </w:t>
      </w:r>
    </w:p>
    <w:bookmarkEnd w:id="294"/>
    <w:bookmarkStart w:name="z315" w:id="295"/>
    <w:p>
      <w:pPr>
        <w:spacing w:after="0"/>
        <w:ind w:left="0"/>
        <w:jc w:val="both"/>
      </w:pPr>
      <w:r>
        <w:rPr>
          <w:rFonts w:ascii="Times New Roman"/>
          <w:b w:val="false"/>
          <w:i w:val="false"/>
          <w:color w:val="000000"/>
          <w:sz w:val="28"/>
        </w:rPr>
        <w:t>
      снабжены поисковым механизмом, позволяющим молниеносно находить статистически достоверную информацию.</w:t>
      </w:r>
    </w:p>
    <w:bookmarkEnd w:id="295"/>
    <w:bookmarkStart w:name="z316" w:id="296"/>
    <w:p>
      <w:pPr>
        <w:spacing w:after="0"/>
        <w:ind w:left="0"/>
        <w:jc w:val="both"/>
      </w:pPr>
      <w:r>
        <w:rPr>
          <w:rFonts w:ascii="Times New Roman"/>
          <w:b w:val="false"/>
          <w:i w:val="false"/>
          <w:color w:val="000000"/>
          <w:sz w:val="28"/>
        </w:rPr>
        <w:t xml:space="preserve">
      Необходимость создания корпуса вызвана серьезным отставанием от мировой практики. Сегодня многие крупные и малые языки мира имеют национальные корпуса, которые по значению для познания языка и его развития сопоставляются с изобретением микроскопа, телескопа, рентгеновского аппарата, томографа в развитых странах. Несмотря на интеллектуальные и материальные затраты, проекты по созданию национальных языковых корпусов получают широкую поддержку. Поэтому создание корпуса – это важнейшая государственная задача. </w:t>
      </w:r>
    </w:p>
    <w:bookmarkEnd w:id="296"/>
    <w:bookmarkStart w:name="z317" w:id="297"/>
    <w:p>
      <w:pPr>
        <w:spacing w:after="0"/>
        <w:ind w:left="0"/>
        <w:jc w:val="both"/>
      </w:pPr>
      <w:r>
        <w:rPr>
          <w:rFonts w:ascii="Times New Roman"/>
          <w:b w:val="false"/>
          <w:i w:val="false"/>
          <w:color w:val="000000"/>
          <w:sz w:val="28"/>
        </w:rPr>
        <w:t>
      Цели проекта: разработка и создание Национального корпуса казахского языка как открытой, инновационной, сбалансированной и представительной информационно-справочной системы, оснащенной метаразметкой, аннотированной лингвистической разметкой, поддерживающей функционирование государственного языка и обслуживающей потребности широкого круга пользователей в корректном синхроническом и диахроническом описании казахского языка.</w:t>
      </w:r>
    </w:p>
    <w:bookmarkEnd w:id="297"/>
    <w:bookmarkStart w:name="z318" w:id="298"/>
    <w:p>
      <w:pPr>
        <w:spacing w:after="0"/>
        <w:ind w:left="0"/>
        <w:jc w:val="both"/>
      </w:pPr>
      <w:r>
        <w:rPr>
          <w:rFonts w:ascii="Times New Roman"/>
          <w:b w:val="false"/>
          <w:i w:val="false"/>
          <w:color w:val="000000"/>
          <w:sz w:val="28"/>
        </w:rPr>
        <w:t>
      В первый период реализации (2020-2022 гг.) предполагается разработать корпус казахского языка объемом в 30 млн. словоупотреблений, во второй период (2023-2025 гг.) – еще 30 млн. словоупотреблений.</w:t>
      </w:r>
    </w:p>
    <w:bookmarkEnd w:id="298"/>
    <w:bookmarkStart w:name="z319" w:id="299"/>
    <w:p>
      <w:pPr>
        <w:spacing w:after="0"/>
        <w:ind w:left="0"/>
        <w:jc w:val="both"/>
      </w:pPr>
      <w:r>
        <w:rPr>
          <w:rFonts w:ascii="Times New Roman"/>
          <w:b w:val="false"/>
          <w:i w:val="false"/>
          <w:color w:val="000000"/>
          <w:sz w:val="28"/>
        </w:rPr>
        <w:t xml:space="preserve">
      Логика воздействия </w:t>
      </w:r>
    </w:p>
    <w:bookmarkEnd w:id="299"/>
    <w:bookmarkStart w:name="z320" w:id="300"/>
    <w:p>
      <w:pPr>
        <w:spacing w:after="0"/>
        <w:ind w:left="0"/>
        <w:jc w:val="both"/>
      </w:pPr>
      <w:r>
        <w:rPr>
          <w:rFonts w:ascii="Times New Roman"/>
          <w:b w:val="false"/>
          <w:i w:val="false"/>
          <w:color w:val="000000"/>
          <w:sz w:val="28"/>
        </w:rPr>
        <w:t>
      на основе электронной базы текстов публицистического стиля казахского языка будет разработан подкорпусный ресурс корпуса;</w:t>
      </w:r>
    </w:p>
    <w:bookmarkEnd w:id="300"/>
    <w:bookmarkStart w:name="z321" w:id="301"/>
    <w:p>
      <w:pPr>
        <w:spacing w:after="0"/>
        <w:ind w:left="0"/>
        <w:jc w:val="both"/>
      </w:pPr>
      <w:r>
        <w:rPr>
          <w:rFonts w:ascii="Times New Roman"/>
          <w:b w:val="false"/>
          <w:i w:val="false"/>
          <w:color w:val="000000"/>
          <w:sz w:val="28"/>
        </w:rPr>
        <w:t>
      будет разработан сайт корпуса, доступный для широкой общественности, будет определена поддерживающая его Интернет-компания (например, техническая поддержка сайта Национального корпуса русского языка реализована компанией Яндекс);</w:t>
      </w:r>
    </w:p>
    <w:bookmarkEnd w:id="301"/>
    <w:bookmarkStart w:name="z322" w:id="302"/>
    <w:p>
      <w:pPr>
        <w:spacing w:after="0"/>
        <w:ind w:left="0"/>
        <w:jc w:val="both"/>
      </w:pPr>
      <w:r>
        <w:rPr>
          <w:rFonts w:ascii="Times New Roman"/>
          <w:b w:val="false"/>
          <w:i w:val="false"/>
          <w:color w:val="000000"/>
          <w:sz w:val="28"/>
        </w:rPr>
        <w:t>
      необходимо регулярно совершенствовать поисковую систему корпуса: чем разнообразнее поисковая система, тем шире возможности корпуса по обеспечению требований и потребностей различных пользователей;</w:t>
      </w:r>
    </w:p>
    <w:bookmarkEnd w:id="302"/>
    <w:bookmarkStart w:name="z323" w:id="303"/>
    <w:p>
      <w:pPr>
        <w:spacing w:after="0"/>
        <w:ind w:left="0"/>
        <w:jc w:val="both"/>
      </w:pPr>
      <w:r>
        <w:rPr>
          <w:rFonts w:ascii="Times New Roman"/>
          <w:b w:val="false"/>
          <w:i w:val="false"/>
          <w:color w:val="000000"/>
          <w:sz w:val="28"/>
        </w:rPr>
        <w:t>
      будут регулярно увеличиваться и совершенствоваться аннотации корпуса: морфологическая, морфо-семантическая, лексико-семантическая, синтаксическая, фонетическая, культурно-семантическая разметки и система метаразметки будут разработаны лингвистами совместно с IT-специалистами.</w:t>
      </w:r>
    </w:p>
    <w:bookmarkEnd w:id="303"/>
    <w:bookmarkStart w:name="z324" w:id="304"/>
    <w:p>
      <w:pPr>
        <w:spacing w:after="0"/>
        <w:ind w:left="0"/>
        <w:jc w:val="both"/>
      </w:pPr>
      <w:r>
        <w:rPr>
          <w:rFonts w:ascii="Times New Roman"/>
          <w:b w:val="false"/>
          <w:i w:val="false"/>
          <w:color w:val="000000"/>
          <w:sz w:val="28"/>
        </w:rPr>
        <w:t xml:space="preserve">
      </w:t>
      </w:r>
      <w:r>
        <w:rPr>
          <w:rFonts w:ascii="Times New Roman"/>
          <w:b/>
          <w:i w:val="false"/>
          <w:color w:val="000000"/>
          <w:sz w:val="28"/>
        </w:rPr>
        <w:t>2. Усиление роли государственного языка как языка межэтнического общения</w:t>
      </w:r>
    </w:p>
    <w:bookmarkEnd w:id="304"/>
    <w:bookmarkStart w:name="z325" w:id="3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Задача 2.1. Расширение функций и повышение культуры использования казахского языка в области образования </w:t>
      </w:r>
    </w:p>
    <w:bookmarkEnd w:id="305"/>
    <w:bookmarkStart w:name="z326" w:id="306"/>
    <w:p>
      <w:pPr>
        <w:spacing w:after="0"/>
        <w:ind w:left="0"/>
        <w:jc w:val="both"/>
      </w:pPr>
      <w:r>
        <w:rPr>
          <w:rFonts w:ascii="Times New Roman"/>
          <w:b w:val="false"/>
          <w:i w:val="false"/>
          <w:color w:val="000000"/>
          <w:sz w:val="28"/>
        </w:rPr>
        <w:t>
      Реализация данной цели предполагает усовершенствование подготовки казахоязычных специалистов, увеличение количества грантов, выделяемых на магистратуру по лингвистическим специальностям.</w:t>
      </w:r>
    </w:p>
    <w:bookmarkEnd w:id="306"/>
    <w:bookmarkStart w:name="z327" w:id="307"/>
    <w:p>
      <w:pPr>
        <w:spacing w:after="0"/>
        <w:ind w:left="0"/>
        <w:jc w:val="both"/>
      </w:pPr>
      <w:r>
        <w:rPr>
          <w:rFonts w:ascii="Times New Roman"/>
          <w:b w:val="false"/>
          <w:i w:val="false"/>
          <w:color w:val="000000"/>
          <w:sz w:val="28"/>
        </w:rPr>
        <w:t>
      Логика воздействия</w:t>
      </w:r>
    </w:p>
    <w:bookmarkEnd w:id="307"/>
    <w:bookmarkStart w:name="z328" w:id="308"/>
    <w:p>
      <w:pPr>
        <w:spacing w:after="0"/>
        <w:ind w:left="0"/>
        <w:jc w:val="both"/>
      </w:pPr>
      <w:r>
        <w:rPr>
          <w:rFonts w:ascii="Times New Roman"/>
          <w:b w:val="false"/>
          <w:i w:val="false"/>
          <w:color w:val="000000"/>
          <w:sz w:val="28"/>
        </w:rPr>
        <w:t>
      определение перечня востребованных лингвистических специальностей;</w:t>
      </w:r>
    </w:p>
    <w:bookmarkEnd w:id="308"/>
    <w:bookmarkStart w:name="z329" w:id="309"/>
    <w:p>
      <w:pPr>
        <w:spacing w:after="0"/>
        <w:ind w:left="0"/>
        <w:jc w:val="both"/>
      </w:pPr>
      <w:r>
        <w:rPr>
          <w:rFonts w:ascii="Times New Roman"/>
          <w:b w:val="false"/>
          <w:i w:val="false"/>
          <w:color w:val="000000"/>
          <w:sz w:val="28"/>
        </w:rPr>
        <w:t>
      увеличение количества грантов, выделяемых на магистратуру по лингвистическим специальностям;</w:t>
      </w:r>
    </w:p>
    <w:bookmarkEnd w:id="309"/>
    <w:bookmarkStart w:name="z330" w:id="310"/>
    <w:p>
      <w:pPr>
        <w:spacing w:after="0"/>
        <w:ind w:left="0"/>
        <w:jc w:val="both"/>
      </w:pPr>
      <w:r>
        <w:rPr>
          <w:rFonts w:ascii="Times New Roman"/>
          <w:b w:val="false"/>
          <w:i w:val="false"/>
          <w:color w:val="000000"/>
          <w:sz w:val="28"/>
        </w:rPr>
        <w:t>
      обновление учебно-методических комплексов подготовки казахоязычных специалистов лингвистического профиля.</w:t>
      </w:r>
    </w:p>
    <w:bookmarkEnd w:id="310"/>
    <w:bookmarkStart w:name="z331" w:id="311"/>
    <w:p>
      <w:pPr>
        <w:spacing w:after="0"/>
        <w:ind w:left="0"/>
        <w:jc w:val="both"/>
      </w:pPr>
      <w:r>
        <w:rPr>
          <w:rFonts w:ascii="Times New Roman"/>
          <w:b w:val="false"/>
          <w:i w:val="false"/>
          <w:color w:val="000000"/>
          <w:sz w:val="28"/>
        </w:rPr>
        <w:t>
      Предполагается работа по изданию широко тиражируемых, доступных публикаций, научной, научно-популярной и художественной литературы для детей, в том числе переводовой мировой классической литературы на новом казахском алфавите в бумажном и электронном форматах.</w:t>
      </w:r>
    </w:p>
    <w:bookmarkEnd w:id="311"/>
    <w:bookmarkStart w:name="z332" w:id="312"/>
    <w:p>
      <w:pPr>
        <w:spacing w:after="0"/>
        <w:ind w:left="0"/>
        <w:jc w:val="both"/>
      </w:pPr>
      <w:r>
        <w:rPr>
          <w:rFonts w:ascii="Times New Roman"/>
          <w:b w:val="false"/>
          <w:i w:val="false"/>
          <w:color w:val="000000"/>
          <w:sz w:val="28"/>
        </w:rPr>
        <w:t>
      Логика воздействия</w:t>
      </w:r>
    </w:p>
    <w:bookmarkEnd w:id="312"/>
    <w:bookmarkStart w:name="z333" w:id="313"/>
    <w:p>
      <w:pPr>
        <w:spacing w:after="0"/>
        <w:ind w:left="0"/>
        <w:jc w:val="both"/>
      </w:pPr>
      <w:r>
        <w:rPr>
          <w:rFonts w:ascii="Times New Roman"/>
          <w:b w:val="false"/>
          <w:i w:val="false"/>
          <w:color w:val="000000"/>
          <w:sz w:val="28"/>
        </w:rPr>
        <w:t>
      организация переводов и издание литературы через инструмент государственного информационного заказа;</w:t>
      </w:r>
    </w:p>
    <w:bookmarkEnd w:id="313"/>
    <w:bookmarkStart w:name="z334" w:id="314"/>
    <w:p>
      <w:pPr>
        <w:spacing w:after="0"/>
        <w:ind w:left="0"/>
        <w:jc w:val="both"/>
      </w:pPr>
      <w:r>
        <w:rPr>
          <w:rFonts w:ascii="Times New Roman"/>
          <w:b w:val="false"/>
          <w:i w:val="false"/>
          <w:color w:val="000000"/>
          <w:sz w:val="28"/>
        </w:rPr>
        <w:t xml:space="preserve">
      включение контента по эффективному обучению казахскому языку иноязычных детей в образовательные программы курсов повышения квалификации педагогических кадров для педагогов в организациях дошкольного образования; </w:t>
      </w:r>
    </w:p>
    <w:bookmarkEnd w:id="314"/>
    <w:bookmarkStart w:name="z335" w:id="315"/>
    <w:p>
      <w:pPr>
        <w:spacing w:after="0"/>
        <w:ind w:left="0"/>
        <w:jc w:val="both"/>
      </w:pPr>
      <w:r>
        <w:rPr>
          <w:rFonts w:ascii="Times New Roman"/>
          <w:b w:val="false"/>
          <w:i w:val="false"/>
          <w:color w:val="000000"/>
          <w:sz w:val="28"/>
        </w:rPr>
        <w:t>
      разработка учебно-методического пособия по обучению казахскому языку детей дошкольного возраста;</w:t>
      </w:r>
    </w:p>
    <w:bookmarkEnd w:id="315"/>
    <w:bookmarkStart w:name="z336" w:id="316"/>
    <w:p>
      <w:pPr>
        <w:spacing w:after="0"/>
        <w:ind w:left="0"/>
        <w:jc w:val="both"/>
      </w:pPr>
      <w:r>
        <w:rPr>
          <w:rFonts w:ascii="Times New Roman"/>
          <w:b w:val="false"/>
          <w:i w:val="false"/>
          <w:color w:val="000000"/>
          <w:sz w:val="28"/>
        </w:rPr>
        <w:t>
      адаптация методик изучения языка, методологическая поддержка воспитателей казахских групп детских садов.</w:t>
      </w:r>
    </w:p>
    <w:bookmarkEnd w:id="316"/>
    <w:bookmarkStart w:name="z337" w:id="317"/>
    <w:p>
      <w:pPr>
        <w:spacing w:after="0"/>
        <w:ind w:left="0"/>
        <w:jc w:val="both"/>
      </w:pPr>
      <w:r>
        <w:rPr>
          <w:rFonts w:ascii="Times New Roman"/>
          <w:b w:val="false"/>
          <w:i w:val="false"/>
          <w:color w:val="000000"/>
          <w:sz w:val="28"/>
        </w:rPr>
        <w:t>
      Также предполагается обеспечение потребности общества в казахоязычных специалистах по развитию и нарушениям речи (логопеды-дефектологи).</w:t>
      </w:r>
    </w:p>
    <w:bookmarkEnd w:id="317"/>
    <w:bookmarkStart w:name="z338" w:id="318"/>
    <w:p>
      <w:pPr>
        <w:spacing w:after="0"/>
        <w:ind w:left="0"/>
        <w:jc w:val="both"/>
      </w:pPr>
      <w:r>
        <w:rPr>
          <w:rFonts w:ascii="Times New Roman"/>
          <w:b w:val="false"/>
          <w:i w:val="false"/>
          <w:color w:val="000000"/>
          <w:sz w:val="28"/>
        </w:rPr>
        <w:t>
      Логика воздействия</w:t>
      </w:r>
    </w:p>
    <w:bookmarkEnd w:id="318"/>
    <w:bookmarkStart w:name="z339" w:id="319"/>
    <w:p>
      <w:pPr>
        <w:spacing w:after="0"/>
        <w:ind w:left="0"/>
        <w:jc w:val="both"/>
      </w:pPr>
      <w:r>
        <w:rPr>
          <w:rFonts w:ascii="Times New Roman"/>
          <w:b w:val="false"/>
          <w:i w:val="false"/>
          <w:color w:val="000000"/>
          <w:sz w:val="28"/>
        </w:rPr>
        <w:t>
      увеличение количества образовательных грантов на подготовку казахоязычных специалистов (логопеды-дефектологи).</w:t>
      </w:r>
    </w:p>
    <w:bookmarkEnd w:id="319"/>
    <w:bookmarkStart w:name="z340" w:id="320"/>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2.2. Повышение уровня владения казахским языком в организациях государственного и негосударственного сектора</w:t>
      </w:r>
    </w:p>
    <w:bookmarkEnd w:id="320"/>
    <w:bookmarkStart w:name="z341" w:id="321"/>
    <w:p>
      <w:pPr>
        <w:spacing w:after="0"/>
        <w:ind w:left="0"/>
        <w:jc w:val="both"/>
      </w:pPr>
      <w:r>
        <w:rPr>
          <w:rFonts w:ascii="Times New Roman"/>
          <w:b w:val="false"/>
          <w:i w:val="false"/>
          <w:color w:val="000000"/>
          <w:sz w:val="28"/>
        </w:rPr>
        <w:t>
      Необходимо методическое обеспечение для профессионально-ориентированного обучения и повышения культуры письменной и устной речи на государственном языке.</w:t>
      </w:r>
    </w:p>
    <w:bookmarkEnd w:id="321"/>
    <w:bookmarkStart w:name="z342" w:id="322"/>
    <w:p>
      <w:pPr>
        <w:spacing w:after="0"/>
        <w:ind w:left="0"/>
        <w:jc w:val="both"/>
      </w:pPr>
      <w:r>
        <w:rPr>
          <w:rFonts w:ascii="Times New Roman"/>
          <w:b w:val="false"/>
          <w:i w:val="false"/>
          <w:color w:val="000000"/>
          <w:sz w:val="28"/>
        </w:rPr>
        <w:t>
      Логика воздействия</w:t>
      </w:r>
    </w:p>
    <w:bookmarkEnd w:id="322"/>
    <w:bookmarkStart w:name="z343" w:id="323"/>
    <w:p>
      <w:pPr>
        <w:spacing w:after="0"/>
        <w:ind w:left="0"/>
        <w:jc w:val="both"/>
      </w:pPr>
      <w:r>
        <w:rPr>
          <w:rFonts w:ascii="Times New Roman"/>
          <w:b w:val="false"/>
          <w:i w:val="false"/>
          <w:color w:val="000000"/>
          <w:sz w:val="28"/>
        </w:rPr>
        <w:t>
      организация курсов самостоятельного обучения казахскому языку для работников государственных и негосударственных учреждений с использованием новых технологий;</w:t>
      </w:r>
    </w:p>
    <w:bookmarkEnd w:id="323"/>
    <w:bookmarkStart w:name="z344" w:id="324"/>
    <w:p>
      <w:pPr>
        <w:spacing w:after="0"/>
        <w:ind w:left="0"/>
        <w:jc w:val="both"/>
      </w:pPr>
      <w:r>
        <w:rPr>
          <w:rFonts w:ascii="Times New Roman"/>
          <w:b w:val="false"/>
          <w:i w:val="false"/>
          <w:color w:val="000000"/>
          <w:sz w:val="28"/>
        </w:rPr>
        <w:t>
      увеличение контента на государственном языке в информационном пространстве Казахстана путем включения в годовой план работ всех министерств и ведомств;</w:t>
      </w:r>
    </w:p>
    <w:bookmarkEnd w:id="324"/>
    <w:bookmarkStart w:name="z345" w:id="325"/>
    <w:p>
      <w:pPr>
        <w:spacing w:after="0"/>
        <w:ind w:left="0"/>
        <w:jc w:val="both"/>
      </w:pPr>
      <w:r>
        <w:rPr>
          <w:rFonts w:ascii="Times New Roman"/>
          <w:b w:val="false"/>
          <w:i w:val="false"/>
          <w:color w:val="000000"/>
          <w:sz w:val="28"/>
        </w:rPr>
        <w:t>
      целенаправленная консультационная и учебно-методическая поддержка негосударственных организаций по созданию центров, кабинетов, кружков по обучению языков;</w:t>
      </w:r>
    </w:p>
    <w:bookmarkEnd w:id="325"/>
    <w:bookmarkStart w:name="z346" w:id="326"/>
    <w:p>
      <w:pPr>
        <w:spacing w:after="0"/>
        <w:ind w:left="0"/>
        <w:jc w:val="both"/>
      </w:pPr>
      <w:r>
        <w:rPr>
          <w:rFonts w:ascii="Times New Roman"/>
          <w:b w:val="false"/>
          <w:i w:val="false"/>
          <w:color w:val="000000"/>
          <w:sz w:val="28"/>
        </w:rPr>
        <w:t>
      методическая поддержка по организации и проведению курсов обучения казахскому языку, ориентированных на развитие навыков административного делопроизводства, ораторских навыков и повышение культуры речи государственных служащих.</w:t>
      </w:r>
    </w:p>
    <w:bookmarkEnd w:id="326"/>
    <w:bookmarkStart w:name="z347" w:id="327"/>
    <w:p>
      <w:pPr>
        <w:spacing w:after="0"/>
        <w:ind w:left="0"/>
        <w:jc w:val="both"/>
      </w:pPr>
      <w:r>
        <w:rPr>
          <w:rFonts w:ascii="Times New Roman"/>
          <w:b w:val="false"/>
          <w:i w:val="false"/>
          <w:color w:val="000000"/>
          <w:sz w:val="28"/>
        </w:rPr>
        <w:t>
      Предусмотрено изучение международного опыта по обучению языкам с применением новых технологий.</w:t>
      </w:r>
    </w:p>
    <w:bookmarkEnd w:id="327"/>
    <w:bookmarkStart w:name="z348" w:id="328"/>
    <w:p>
      <w:pPr>
        <w:spacing w:after="0"/>
        <w:ind w:left="0"/>
        <w:jc w:val="both"/>
      </w:pPr>
      <w:r>
        <w:rPr>
          <w:rFonts w:ascii="Times New Roman"/>
          <w:b w:val="false"/>
          <w:i w:val="false"/>
          <w:color w:val="000000"/>
          <w:sz w:val="28"/>
        </w:rPr>
        <w:t>
      Логика воздействия</w:t>
      </w:r>
    </w:p>
    <w:bookmarkEnd w:id="328"/>
    <w:bookmarkStart w:name="z349" w:id="329"/>
    <w:p>
      <w:pPr>
        <w:spacing w:after="0"/>
        <w:ind w:left="0"/>
        <w:jc w:val="both"/>
      </w:pPr>
      <w:r>
        <w:rPr>
          <w:rFonts w:ascii="Times New Roman"/>
          <w:b w:val="false"/>
          <w:i w:val="false"/>
          <w:color w:val="000000"/>
          <w:sz w:val="28"/>
        </w:rPr>
        <w:t>
      создание курсов самостоятельного изучения казахского языка с использованием новых технологий;</w:t>
      </w:r>
    </w:p>
    <w:bookmarkEnd w:id="329"/>
    <w:bookmarkStart w:name="z350" w:id="330"/>
    <w:p>
      <w:pPr>
        <w:spacing w:after="0"/>
        <w:ind w:left="0"/>
        <w:jc w:val="both"/>
      </w:pPr>
      <w:r>
        <w:rPr>
          <w:rFonts w:ascii="Times New Roman"/>
          <w:b w:val="false"/>
          <w:i w:val="false"/>
          <w:color w:val="000000"/>
          <w:sz w:val="28"/>
        </w:rPr>
        <w:t>
      улучшение качества и углубление содержания казахоязычных версий сайтов учреждений и организаций;</w:t>
      </w:r>
    </w:p>
    <w:bookmarkEnd w:id="330"/>
    <w:bookmarkStart w:name="z351" w:id="331"/>
    <w:p>
      <w:pPr>
        <w:spacing w:after="0"/>
        <w:ind w:left="0"/>
        <w:jc w:val="both"/>
      </w:pPr>
      <w:r>
        <w:rPr>
          <w:rFonts w:ascii="Times New Roman"/>
          <w:b w:val="false"/>
          <w:i w:val="false"/>
          <w:color w:val="000000"/>
          <w:sz w:val="28"/>
        </w:rPr>
        <w:t>
      организационная и учебно-методическая поддержка центров, кабинетов и кружков обучения казахскому языку;</w:t>
      </w:r>
    </w:p>
    <w:bookmarkEnd w:id="331"/>
    <w:bookmarkStart w:name="z352" w:id="332"/>
    <w:p>
      <w:pPr>
        <w:spacing w:after="0"/>
        <w:ind w:left="0"/>
        <w:jc w:val="both"/>
      </w:pPr>
      <w:r>
        <w:rPr>
          <w:rFonts w:ascii="Times New Roman"/>
          <w:b w:val="false"/>
          <w:i w:val="false"/>
          <w:color w:val="000000"/>
          <w:sz w:val="28"/>
        </w:rPr>
        <w:t>
      стимулирование и совершенствование методов контроля делопроизводства на государственном языке;</w:t>
      </w:r>
    </w:p>
    <w:bookmarkEnd w:id="332"/>
    <w:bookmarkStart w:name="z353" w:id="333"/>
    <w:p>
      <w:pPr>
        <w:spacing w:after="0"/>
        <w:ind w:left="0"/>
        <w:jc w:val="both"/>
      </w:pPr>
      <w:r>
        <w:rPr>
          <w:rFonts w:ascii="Times New Roman"/>
          <w:b w:val="false"/>
          <w:i w:val="false"/>
          <w:color w:val="000000"/>
          <w:sz w:val="28"/>
        </w:rPr>
        <w:t>
      внесение изменений в информационные технологические проекты с целью разграничения языка написания писем в электронном документообороте. Это даст возможность проведения мониторинга использования государственного языка в документообороте государственных органов.</w:t>
      </w:r>
    </w:p>
    <w:bookmarkEnd w:id="333"/>
    <w:bookmarkStart w:name="z354" w:id="334"/>
    <w:p>
      <w:pPr>
        <w:spacing w:after="0"/>
        <w:ind w:left="0"/>
        <w:jc w:val="both"/>
      </w:pPr>
      <w:r>
        <w:rPr>
          <w:rFonts w:ascii="Times New Roman"/>
          <w:b w:val="false"/>
          <w:i w:val="false"/>
          <w:color w:val="000000"/>
          <w:sz w:val="28"/>
        </w:rPr>
        <w:t>
      Внедрение требований по обучению казахскому языку сотрудников подведомственных организаций государственных органов.</w:t>
      </w:r>
    </w:p>
    <w:bookmarkEnd w:id="334"/>
    <w:bookmarkStart w:name="z355" w:id="335"/>
    <w:p>
      <w:pPr>
        <w:spacing w:after="0"/>
        <w:ind w:left="0"/>
        <w:jc w:val="both"/>
      </w:pPr>
      <w:r>
        <w:rPr>
          <w:rFonts w:ascii="Times New Roman"/>
          <w:b w:val="false"/>
          <w:i w:val="false"/>
          <w:color w:val="000000"/>
          <w:sz w:val="28"/>
        </w:rPr>
        <w:t>
      Логика воздействия</w:t>
      </w:r>
    </w:p>
    <w:bookmarkEnd w:id="335"/>
    <w:bookmarkStart w:name="z356" w:id="336"/>
    <w:p>
      <w:pPr>
        <w:spacing w:after="0"/>
        <w:ind w:left="0"/>
        <w:jc w:val="both"/>
      </w:pPr>
      <w:r>
        <w:rPr>
          <w:rFonts w:ascii="Times New Roman"/>
          <w:b w:val="false"/>
          <w:i w:val="false"/>
          <w:color w:val="000000"/>
          <w:sz w:val="28"/>
        </w:rPr>
        <w:t xml:space="preserve">
      введение требования о включении обучения казахскому языку в планы повышения квалификации сотрудников подведомственных организаций государственных органов; </w:t>
      </w:r>
    </w:p>
    <w:bookmarkEnd w:id="336"/>
    <w:bookmarkStart w:name="z357" w:id="337"/>
    <w:p>
      <w:pPr>
        <w:spacing w:after="0"/>
        <w:ind w:left="0"/>
        <w:jc w:val="both"/>
      </w:pPr>
      <w:r>
        <w:rPr>
          <w:rFonts w:ascii="Times New Roman"/>
          <w:b w:val="false"/>
          <w:i w:val="false"/>
          <w:color w:val="000000"/>
          <w:sz w:val="28"/>
        </w:rPr>
        <w:t>
      выделение средств для обучения сотрудников подведомственных организаций государственных органов.</w:t>
      </w:r>
    </w:p>
    <w:bookmarkEnd w:id="337"/>
    <w:bookmarkStart w:name="z358" w:id="338"/>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2.3. Усовершенствование употребления казахского языка в области информатизации и коммуникации</w:t>
      </w:r>
    </w:p>
    <w:bookmarkEnd w:id="338"/>
    <w:bookmarkStart w:name="z359" w:id="339"/>
    <w:p>
      <w:pPr>
        <w:spacing w:after="0"/>
        <w:ind w:left="0"/>
        <w:jc w:val="both"/>
      </w:pPr>
      <w:r>
        <w:rPr>
          <w:rFonts w:ascii="Times New Roman"/>
          <w:b w:val="false"/>
          <w:i w:val="false"/>
          <w:color w:val="000000"/>
          <w:sz w:val="28"/>
        </w:rPr>
        <w:t>
      Необходима разработка доступного и востребованного цифрового контента на казахском языке.</w:t>
      </w:r>
    </w:p>
    <w:bookmarkEnd w:id="339"/>
    <w:bookmarkStart w:name="z360" w:id="340"/>
    <w:p>
      <w:pPr>
        <w:spacing w:after="0"/>
        <w:ind w:left="0"/>
        <w:jc w:val="both"/>
      </w:pPr>
      <w:r>
        <w:rPr>
          <w:rFonts w:ascii="Times New Roman"/>
          <w:b w:val="false"/>
          <w:i w:val="false"/>
          <w:color w:val="000000"/>
          <w:sz w:val="28"/>
        </w:rPr>
        <w:t>
      Логика воздействия</w:t>
      </w:r>
    </w:p>
    <w:bookmarkEnd w:id="340"/>
    <w:bookmarkStart w:name="z361" w:id="341"/>
    <w:p>
      <w:pPr>
        <w:spacing w:after="0"/>
        <w:ind w:left="0"/>
        <w:jc w:val="both"/>
      </w:pPr>
      <w:r>
        <w:rPr>
          <w:rFonts w:ascii="Times New Roman"/>
          <w:b w:val="false"/>
          <w:i w:val="false"/>
          <w:color w:val="000000"/>
          <w:sz w:val="28"/>
        </w:rPr>
        <w:t>
      развитие онлайн-проектов, реализуемых путем размещения в интернет-сети всего текстового, виде- и аудиоматериала, выпущенного на казахском языке;</w:t>
      </w:r>
    </w:p>
    <w:bookmarkEnd w:id="341"/>
    <w:bookmarkStart w:name="z362" w:id="342"/>
    <w:p>
      <w:pPr>
        <w:spacing w:after="0"/>
        <w:ind w:left="0"/>
        <w:jc w:val="both"/>
      </w:pPr>
      <w:r>
        <w:rPr>
          <w:rFonts w:ascii="Times New Roman"/>
          <w:b w:val="false"/>
          <w:i w:val="false"/>
          <w:color w:val="000000"/>
          <w:sz w:val="28"/>
        </w:rPr>
        <w:t>
      повышение культуры использования и соблюдения норм казахского языка при разработке и выпуске ІТ-продуктов;</w:t>
      </w:r>
    </w:p>
    <w:bookmarkEnd w:id="342"/>
    <w:bookmarkStart w:name="z363" w:id="343"/>
    <w:p>
      <w:pPr>
        <w:spacing w:after="0"/>
        <w:ind w:left="0"/>
        <w:jc w:val="both"/>
      </w:pPr>
      <w:r>
        <w:rPr>
          <w:rFonts w:ascii="Times New Roman"/>
          <w:b w:val="false"/>
          <w:i w:val="false"/>
          <w:color w:val="000000"/>
          <w:sz w:val="28"/>
        </w:rPr>
        <w:t>
      разработка базы данных общих терминов, которые могут использоваться любой компанией-производителем программного обеспечения, и словарного фонда, переведенного в цифровой формат, с комментариями к часто повторяющимся ошибкам в электронных текстах;</w:t>
      </w:r>
    </w:p>
    <w:bookmarkEnd w:id="343"/>
    <w:bookmarkStart w:name="z364" w:id="344"/>
    <w:p>
      <w:pPr>
        <w:spacing w:after="0"/>
        <w:ind w:left="0"/>
        <w:jc w:val="both"/>
      </w:pPr>
      <w:r>
        <w:rPr>
          <w:rFonts w:ascii="Times New Roman"/>
          <w:b w:val="false"/>
          <w:i w:val="false"/>
          <w:color w:val="000000"/>
          <w:sz w:val="28"/>
        </w:rPr>
        <w:t>
      утверждение стандартов и порядка использования терминов в ІТ-сфере и периодическая рассылка с разъяснением порядка использования терминов в ІТ-сфере.</w:t>
      </w:r>
    </w:p>
    <w:bookmarkEnd w:id="344"/>
    <w:bookmarkStart w:name="z365" w:id="345"/>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2.4. Регулирование функционирования государственного языка в области культуры, обслуживания населения, СМИ и бизнеса, повышение социального престижа</w:t>
      </w:r>
    </w:p>
    <w:bookmarkEnd w:id="345"/>
    <w:bookmarkStart w:name="z366" w:id="346"/>
    <w:p>
      <w:pPr>
        <w:spacing w:after="0"/>
        <w:ind w:left="0"/>
        <w:jc w:val="both"/>
      </w:pPr>
      <w:r>
        <w:rPr>
          <w:rFonts w:ascii="Times New Roman"/>
          <w:b w:val="false"/>
          <w:i w:val="false"/>
          <w:color w:val="000000"/>
          <w:sz w:val="28"/>
        </w:rPr>
        <w:t>
      Предусмотрено увеличение количества выпускаемых казахоязычных изданий в области бизнеса, психологии, личностного развития, новых IT-технологий и средств, обучения основам IT-программирования, интеллектуального развития, новой классической литературы и т.д.</w:t>
      </w:r>
    </w:p>
    <w:bookmarkEnd w:id="346"/>
    <w:bookmarkStart w:name="z367" w:id="347"/>
    <w:p>
      <w:pPr>
        <w:spacing w:after="0"/>
        <w:ind w:left="0"/>
        <w:jc w:val="both"/>
      </w:pPr>
      <w:r>
        <w:rPr>
          <w:rFonts w:ascii="Times New Roman"/>
          <w:b w:val="false"/>
          <w:i w:val="false"/>
          <w:color w:val="000000"/>
          <w:sz w:val="28"/>
        </w:rPr>
        <w:t>
      Предполагается создание сервиса (площадки) коллективных переводов востребованной и социально значимой литературы с привлечением волонтеров и широкой общественности.</w:t>
      </w:r>
    </w:p>
    <w:bookmarkEnd w:id="347"/>
    <w:bookmarkStart w:name="z368" w:id="348"/>
    <w:p>
      <w:pPr>
        <w:spacing w:after="0"/>
        <w:ind w:left="0"/>
        <w:jc w:val="both"/>
      </w:pPr>
      <w:r>
        <w:rPr>
          <w:rFonts w:ascii="Times New Roman"/>
          <w:b w:val="false"/>
          <w:i w:val="false"/>
          <w:color w:val="000000"/>
          <w:sz w:val="28"/>
        </w:rPr>
        <w:t>
      Предусматривается упорядочение употребления терминов на казахском языке в сферах финансов, экономики и бизнеса.</w:t>
      </w:r>
    </w:p>
    <w:bookmarkEnd w:id="348"/>
    <w:bookmarkStart w:name="z369" w:id="349"/>
    <w:p>
      <w:pPr>
        <w:spacing w:after="0"/>
        <w:ind w:left="0"/>
        <w:jc w:val="both"/>
      </w:pPr>
      <w:r>
        <w:rPr>
          <w:rFonts w:ascii="Times New Roman"/>
          <w:b w:val="false"/>
          <w:i w:val="false"/>
          <w:color w:val="000000"/>
          <w:sz w:val="28"/>
        </w:rPr>
        <w:t>
      Логика воздействия</w:t>
      </w:r>
    </w:p>
    <w:bookmarkEnd w:id="349"/>
    <w:bookmarkStart w:name="z370" w:id="350"/>
    <w:p>
      <w:pPr>
        <w:spacing w:after="0"/>
        <w:ind w:left="0"/>
        <w:jc w:val="both"/>
      </w:pPr>
      <w:r>
        <w:rPr>
          <w:rFonts w:ascii="Times New Roman"/>
          <w:b w:val="false"/>
          <w:i w:val="false"/>
          <w:color w:val="000000"/>
          <w:sz w:val="28"/>
        </w:rPr>
        <w:t>
      вовлечение активных казахоязычных граждан в процесс перевода и адаптации книг, журналов и публикаций с английского и русского языков на казахский по принципу краудсорсинга;</w:t>
      </w:r>
    </w:p>
    <w:bookmarkEnd w:id="350"/>
    <w:bookmarkStart w:name="z371" w:id="351"/>
    <w:p>
      <w:pPr>
        <w:spacing w:after="0"/>
        <w:ind w:left="0"/>
        <w:jc w:val="both"/>
      </w:pPr>
      <w:r>
        <w:rPr>
          <w:rFonts w:ascii="Times New Roman"/>
          <w:b w:val="false"/>
          <w:i w:val="false"/>
          <w:color w:val="000000"/>
          <w:sz w:val="28"/>
        </w:rPr>
        <w:t>
      издание и распространение в различных форматах казахских экономических словарей и словарей бизнес-терминов в соответствии с базой терминов Республиканской терминологической комиссии;</w:t>
      </w:r>
    </w:p>
    <w:bookmarkEnd w:id="351"/>
    <w:bookmarkStart w:name="z372" w:id="352"/>
    <w:p>
      <w:pPr>
        <w:spacing w:after="0"/>
        <w:ind w:left="0"/>
        <w:jc w:val="both"/>
      </w:pPr>
      <w:r>
        <w:rPr>
          <w:rFonts w:ascii="Times New Roman"/>
          <w:b w:val="false"/>
          <w:i w:val="false"/>
          <w:color w:val="000000"/>
          <w:sz w:val="28"/>
        </w:rPr>
        <w:t>
      распространение периодических терминологических обзоров с разъяснением и рекомендациями по использованию терминов в сферах финансов, экономики и бизнеса.</w:t>
      </w:r>
    </w:p>
    <w:bookmarkEnd w:id="352"/>
    <w:bookmarkStart w:name="z373" w:id="353"/>
    <w:p>
      <w:pPr>
        <w:spacing w:after="0"/>
        <w:ind w:left="0"/>
        <w:jc w:val="both"/>
      </w:pPr>
      <w:r>
        <w:rPr>
          <w:rFonts w:ascii="Times New Roman"/>
          <w:b w:val="false"/>
          <w:i w:val="false"/>
          <w:color w:val="000000"/>
          <w:sz w:val="28"/>
        </w:rPr>
        <w:t>
      Необходимо обеспечить субтитрами на государственном языке телепрограммы, транслируемые в Республике Казахстан.</w:t>
      </w:r>
    </w:p>
    <w:bookmarkEnd w:id="353"/>
    <w:bookmarkStart w:name="z374" w:id="354"/>
    <w:p>
      <w:pPr>
        <w:spacing w:after="0"/>
        <w:ind w:left="0"/>
        <w:jc w:val="both"/>
      </w:pPr>
      <w:r>
        <w:rPr>
          <w:rFonts w:ascii="Times New Roman"/>
          <w:b w:val="false"/>
          <w:i w:val="false"/>
          <w:color w:val="000000"/>
          <w:sz w:val="28"/>
        </w:rPr>
        <w:t>
      Логика воздействия</w:t>
      </w:r>
    </w:p>
    <w:bookmarkEnd w:id="354"/>
    <w:bookmarkStart w:name="z375" w:id="355"/>
    <w:p>
      <w:pPr>
        <w:spacing w:after="0"/>
        <w:ind w:left="0"/>
        <w:jc w:val="both"/>
      </w:pPr>
      <w:r>
        <w:rPr>
          <w:rFonts w:ascii="Times New Roman"/>
          <w:b w:val="false"/>
          <w:i w:val="false"/>
          <w:color w:val="000000"/>
          <w:sz w:val="28"/>
        </w:rPr>
        <w:t>
      контроль за обеспечением субтитрами телепрограмм, транслируемых в Республике Казахстан;</w:t>
      </w:r>
    </w:p>
    <w:bookmarkEnd w:id="355"/>
    <w:bookmarkStart w:name="z376" w:id="356"/>
    <w:p>
      <w:pPr>
        <w:spacing w:after="0"/>
        <w:ind w:left="0"/>
        <w:jc w:val="both"/>
      </w:pPr>
      <w:r>
        <w:rPr>
          <w:rFonts w:ascii="Times New Roman"/>
          <w:b w:val="false"/>
          <w:i w:val="false"/>
          <w:color w:val="000000"/>
          <w:sz w:val="28"/>
        </w:rPr>
        <w:t>
      создание нормативной базы, регламентирующей получение прокатного удостоверения на распространение кинофильмов на территории Казахстана только при условии наличия дубляжа или оригинала на казахском языке.</w:t>
      </w:r>
    </w:p>
    <w:bookmarkEnd w:id="356"/>
    <w:bookmarkStart w:name="z377" w:id="357"/>
    <w:p>
      <w:pPr>
        <w:spacing w:after="0"/>
        <w:ind w:left="0"/>
        <w:jc w:val="both"/>
      </w:pPr>
      <w:r>
        <w:rPr>
          <w:rFonts w:ascii="Times New Roman"/>
          <w:b w:val="false"/>
          <w:i w:val="false"/>
          <w:color w:val="000000"/>
          <w:sz w:val="28"/>
        </w:rPr>
        <w:t>
      Необходимо расширить число телеканалов для детей и взрослого населения, вещающих на казахском языке, повысить их доступ во всех регионах Казахстана (в том числе в сельских местностях) и для представителей казахскоязычного культурного пространства (казахская диаспора и ирредента).</w:t>
      </w:r>
    </w:p>
    <w:bookmarkEnd w:id="357"/>
    <w:bookmarkStart w:name="z378" w:id="358"/>
    <w:p>
      <w:pPr>
        <w:spacing w:after="0"/>
        <w:ind w:left="0"/>
        <w:jc w:val="both"/>
      </w:pPr>
      <w:r>
        <w:rPr>
          <w:rFonts w:ascii="Times New Roman"/>
          <w:b w:val="false"/>
          <w:i w:val="false"/>
          <w:color w:val="000000"/>
          <w:sz w:val="28"/>
        </w:rPr>
        <w:t>
      Логика воздействия</w:t>
      </w:r>
    </w:p>
    <w:bookmarkEnd w:id="358"/>
    <w:bookmarkStart w:name="z379" w:id="359"/>
    <w:p>
      <w:pPr>
        <w:spacing w:after="0"/>
        <w:ind w:left="0"/>
        <w:jc w:val="both"/>
      </w:pPr>
      <w:r>
        <w:rPr>
          <w:rFonts w:ascii="Times New Roman"/>
          <w:b w:val="false"/>
          <w:i w:val="false"/>
          <w:color w:val="000000"/>
          <w:sz w:val="28"/>
        </w:rPr>
        <w:t>
      выделение средств государственного информационного заказа на создание контента для детей и взрослых на казахском языке;</w:t>
      </w:r>
    </w:p>
    <w:bookmarkEnd w:id="359"/>
    <w:bookmarkStart w:name="z380" w:id="360"/>
    <w:p>
      <w:pPr>
        <w:spacing w:after="0"/>
        <w:ind w:left="0"/>
        <w:jc w:val="both"/>
      </w:pPr>
      <w:r>
        <w:rPr>
          <w:rFonts w:ascii="Times New Roman"/>
          <w:b w:val="false"/>
          <w:i w:val="false"/>
          <w:color w:val="000000"/>
          <w:sz w:val="28"/>
        </w:rPr>
        <w:t>
      выделение средств государственного информационного заказа на создание онлайн-каналов с детским и взрослым контентом (развивающие передачи, познавательные передачи, мультфильмы и т.д.);</w:t>
      </w:r>
    </w:p>
    <w:bookmarkEnd w:id="360"/>
    <w:bookmarkStart w:name="z381" w:id="361"/>
    <w:p>
      <w:pPr>
        <w:spacing w:after="0"/>
        <w:ind w:left="0"/>
        <w:jc w:val="both"/>
      </w:pPr>
      <w:r>
        <w:rPr>
          <w:rFonts w:ascii="Times New Roman"/>
          <w:b w:val="false"/>
          <w:i w:val="false"/>
          <w:color w:val="000000"/>
          <w:sz w:val="28"/>
        </w:rPr>
        <w:t>
      мониторинг качества телевизионных материалов для детей и взрослых на государственном языке.</w:t>
      </w:r>
    </w:p>
    <w:bookmarkEnd w:id="361"/>
    <w:bookmarkStart w:name="z382" w:id="362"/>
    <w:p>
      <w:pPr>
        <w:spacing w:after="0"/>
        <w:ind w:left="0"/>
        <w:jc w:val="both"/>
      </w:pPr>
      <w:r>
        <w:rPr>
          <w:rFonts w:ascii="Times New Roman"/>
          <w:b w:val="false"/>
          <w:i w:val="false"/>
          <w:color w:val="000000"/>
          <w:sz w:val="28"/>
        </w:rPr>
        <w:t>
      Необходимо улучшить качество казахскоязычного контента телеканалов Казахстана.</w:t>
      </w:r>
    </w:p>
    <w:bookmarkEnd w:id="362"/>
    <w:bookmarkStart w:name="z383" w:id="363"/>
    <w:p>
      <w:pPr>
        <w:spacing w:after="0"/>
        <w:ind w:left="0"/>
        <w:jc w:val="both"/>
      </w:pPr>
      <w:r>
        <w:rPr>
          <w:rFonts w:ascii="Times New Roman"/>
          <w:b w:val="false"/>
          <w:i w:val="false"/>
          <w:color w:val="000000"/>
          <w:sz w:val="28"/>
        </w:rPr>
        <w:t>
      Логика воздействия</w:t>
      </w:r>
    </w:p>
    <w:bookmarkEnd w:id="363"/>
    <w:bookmarkStart w:name="z384" w:id="364"/>
    <w:p>
      <w:pPr>
        <w:spacing w:after="0"/>
        <w:ind w:left="0"/>
        <w:jc w:val="both"/>
      </w:pPr>
      <w:r>
        <w:rPr>
          <w:rFonts w:ascii="Times New Roman"/>
          <w:b w:val="false"/>
          <w:i w:val="false"/>
          <w:color w:val="000000"/>
          <w:sz w:val="28"/>
        </w:rPr>
        <w:t>
      общественный контроль качества контента на казахском языке;</w:t>
      </w:r>
    </w:p>
    <w:bookmarkEnd w:id="364"/>
    <w:bookmarkStart w:name="z385" w:id="365"/>
    <w:p>
      <w:pPr>
        <w:spacing w:after="0"/>
        <w:ind w:left="0"/>
        <w:jc w:val="both"/>
      </w:pPr>
      <w:r>
        <w:rPr>
          <w:rFonts w:ascii="Times New Roman"/>
          <w:b w:val="false"/>
          <w:i w:val="false"/>
          <w:color w:val="000000"/>
          <w:sz w:val="28"/>
        </w:rPr>
        <w:t>
      адаптация мировых успешных форматов для казахоязычной аудитории.</w:t>
      </w:r>
    </w:p>
    <w:bookmarkEnd w:id="365"/>
    <w:bookmarkStart w:name="z386" w:id="366"/>
    <w:p>
      <w:pPr>
        <w:spacing w:after="0"/>
        <w:ind w:left="0"/>
        <w:jc w:val="both"/>
      </w:pPr>
      <w:r>
        <w:rPr>
          <w:rFonts w:ascii="Times New Roman"/>
          <w:b w:val="false"/>
          <w:i w:val="false"/>
          <w:color w:val="000000"/>
          <w:sz w:val="28"/>
        </w:rPr>
        <w:t>
      Усовершенствование системы языка жестов для людей с ограниченными возможностями, а также подготовка методической основы по их обучению государственному языку.</w:t>
      </w:r>
    </w:p>
    <w:bookmarkEnd w:id="366"/>
    <w:bookmarkStart w:name="z387" w:id="367"/>
    <w:p>
      <w:pPr>
        <w:spacing w:after="0"/>
        <w:ind w:left="0"/>
        <w:jc w:val="both"/>
      </w:pPr>
      <w:r>
        <w:rPr>
          <w:rFonts w:ascii="Times New Roman"/>
          <w:b w:val="false"/>
          <w:i w:val="false"/>
          <w:color w:val="000000"/>
          <w:sz w:val="28"/>
        </w:rPr>
        <w:t>
      Логика воздействия</w:t>
      </w:r>
    </w:p>
    <w:bookmarkEnd w:id="367"/>
    <w:bookmarkStart w:name="z388" w:id="368"/>
    <w:p>
      <w:pPr>
        <w:spacing w:after="0"/>
        <w:ind w:left="0"/>
        <w:jc w:val="both"/>
      </w:pPr>
      <w:r>
        <w:rPr>
          <w:rFonts w:ascii="Times New Roman"/>
          <w:b w:val="false"/>
          <w:i w:val="false"/>
          <w:color w:val="000000"/>
          <w:sz w:val="28"/>
        </w:rPr>
        <w:t>
      разработка стандартов и модулей системы жестового казахского языка;</w:t>
      </w:r>
    </w:p>
    <w:bookmarkEnd w:id="368"/>
    <w:bookmarkStart w:name="z389" w:id="369"/>
    <w:p>
      <w:pPr>
        <w:spacing w:after="0"/>
        <w:ind w:left="0"/>
        <w:jc w:val="both"/>
      </w:pPr>
      <w:r>
        <w:rPr>
          <w:rFonts w:ascii="Times New Roman"/>
          <w:b w:val="false"/>
          <w:i w:val="false"/>
          <w:color w:val="000000"/>
          <w:sz w:val="28"/>
        </w:rPr>
        <w:t>
      создание обучающих материалов и обучение сурдопереводчиков;</w:t>
      </w:r>
    </w:p>
    <w:bookmarkEnd w:id="369"/>
    <w:bookmarkStart w:name="z390" w:id="370"/>
    <w:p>
      <w:pPr>
        <w:spacing w:after="0"/>
        <w:ind w:left="0"/>
        <w:jc w:val="both"/>
      </w:pPr>
      <w:r>
        <w:rPr>
          <w:rFonts w:ascii="Times New Roman"/>
          <w:b w:val="false"/>
          <w:i w:val="false"/>
          <w:color w:val="000000"/>
          <w:sz w:val="28"/>
        </w:rPr>
        <w:t>
      обучение тренеров и организация обучения граждан с нарушениями слуха и речи;</w:t>
      </w:r>
    </w:p>
    <w:bookmarkEnd w:id="370"/>
    <w:bookmarkStart w:name="z391" w:id="371"/>
    <w:p>
      <w:pPr>
        <w:spacing w:after="0"/>
        <w:ind w:left="0"/>
        <w:jc w:val="both"/>
      </w:pPr>
      <w:r>
        <w:rPr>
          <w:rFonts w:ascii="Times New Roman"/>
          <w:b w:val="false"/>
          <w:i w:val="false"/>
          <w:color w:val="000000"/>
          <w:sz w:val="28"/>
        </w:rPr>
        <w:t>
      создание тактильных учебных пособий;</w:t>
      </w:r>
    </w:p>
    <w:bookmarkEnd w:id="371"/>
    <w:bookmarkStart w:name="z392" w:id="372"/>
    <w:p>
      <w:pPr>
        <w:spacing w:after="0"/>
        <w:ind w:left="0"/>
        <w:jc w:val="both"/>
      </w:pPr>
      <w:r>
        <w:rPr>
          <w:rFonts w:ascii="Times New Roman"/>
          <w:b w:val="false"/>
          <w:i w:val="false"/>
          <w:color w:val="000000"/>
          <w:sz w:val="28"/>
        </w:rPr>
        <w:t>
      создание сервиса звуковой начитки печатного текста на казахском языке.</w:t>
      </w:r>
    </w:p>
    <w:bookmarkEnd w:id="372"/>
    <w:bookmarkStart w:name="z393" w:id="373"/>
    <w:p>
      <w:pPr>
        <w:spacing w:after="0"/>
        <w:ind w:left="0"/>
        <w:jc w:val="both"/>
      </w:pPr>
      <w:r>
        <w:rPr>
          <w:rFonts w:ascii="Times New Roman"/>
          <w:b w:val="false"/>
          <w:i w:val="false"/>
          <w:color w:val="000000"/>
          <w:sz w:val="28"/>
        </w:rPr>
        <w:t>
      Введение в действие открытого образовательного проекта "Абай институты".</w:t>
      </w:r>
    </w:p>
    <w:bookmarkEnd w:id="373"/>
    <w:bookmarkStart w:name="z394" w:id="374"/>
    <w:p>
      <w:pPr>
        <w:spacing w:after="0"/>
        <w:ind w:left="0"/>
        <w:jc w:val="both"/>
      </w:pPr>
      <w:r>
        <w:rPr>
          <w:rFonts w:ascii="Times New Roman"/>
          <w:b w:val="false"/>
          <w:i w:val="false"/>
          <w:color w:val="000000"/>
          <w:sz w:val="28"/>
        </w:rPr>
        <w:t>
      Проект "Абай институты" представляет собой объединение юридических лиц на добровольной основе, нацеленных на продвижение и популяризацию казахского языка, литературы и культуры, а также осуществляющих активную деятельность, направленную на создание условий для обеспечения общедоступности программ изучения государственного языка, открытого образования на казахском языке в республике и за рубежом. Реализация проекта осуществляется по инициативе и при непосредственной поддержке уполномоченного органа.</w:t>
      </w:r>
    </w:p>
    <w:bookmarkEnd w:id="374"/>
    <w:bookmarkStart w:name="z395" w:id="375"/>
    <w:p>
      <w:pPr>
        <w:spacing w:after="0"/>
        <w:ind w:left="0"/>
        <w:jc w:val="both"/>
      </w:pPr>
      <w:r>
        <w:rPr>
          <w:rFonts w:ascii="Times New Roman"/>
          <w:b w:val="false"/>
          <w:i w:val="false"/>
          <w:color w:val="000000"/>
          <w:sz w:val="28"/>
        </w:rPr>
        <w:t>
      В объединение партнерской сети проекта "Абай институты" могут вступать отечественные и зарубежные учреждения и организации, не только работающие в сферах образования, науки и культуры, но и других сферах, как экономика, финансы, политика, торговля, а также ассоциации, фонды, центры, разделяющие цели "Абай институты" и заключившие соответствующее соглашение с подведомственной организацией уполномоченного органа.</w:t>
      </w:r>
    </w:p>
    <w:bookmarkEnd w:id="375"/>
    <w:bookmarkStart w:name="z396" w:id="376"/>
    <w:p>
      <w:pPr>
        <w:spacing w:after="0"/>
        <w:ind w:left="0"/>
        <w:jc w:val="both"/>
      </w:pPr>
      <w:r>
        <w:rPr>
          <w:rFonts w:ascii="Times New Roman"/>
          <w:b w:val="false"/>
          <w:i w:val="false"/>
          <w:color w:val="000000"/>
          <w:sz w:val="28"/>
        </w:rPr>
        <w:t>
      Так, предусматривается разработка Концепции и программы проекта "Абай институты":</w:t>
      </w:r>
    </w:p>
    <w:bookmarkEnd w:id="376"/>
    <w:bookmarkStart w:name="z397" w:id="377"/>
    <w:p>
      <w:pPr>
        <w:spacing w:after="0"/>
        <w:ind w:left="0"/>
        <w:jc w:val="both"/>
      </w:pPr>
      <w:r>
        <w:rPr>
          <w:rFonts w:ascii="Times New Roman"/>
          <w:b w:val="false"/>
          <w:i w:val="false"/>
          <w:color w:val="000000"/>
          <w:sz w:val="28"/>
        </w:rPr>
        <w:t>
      предполагается приглашение отечественных и зарубежных учреждений и организаций, разделяющих цели проекта к партнерству, заключать с ними соответствующие соглашения;</w:t>
      </w:r>
    </w:p>
    <w:bookmarkEnd w:id="377"/>
    <w:bookmarkStart w:name="z398" w:id="378"/>
    <w:p>
      <w:pPr>
        <w:spacing w:after="0"/>
        <w:ind w:left="0"/>
        <w:jc w:val="both"/>
      </w:pPr>
      <w:r>
        <w:rPr>
          <w:rFonts w:ascii="Times New Roman"/>
          <w:b w:val="false"/>
          <w:i w:val="false"/>
          <w:color w:val="000000"/>
          <w:sz w:val="28"/>
        </w:rPr>
        <w:t>
      предусматривается разработка конкретных списков и объема работы, выполняемых каждым партнером в рамках проекта;</w:t>
      </w:r>
    </w:p>
    <w:bookmarkEnd w:id="378"/>
    <w:bookmarkStart w:name="z399" w:id="379"/>
    <w:p>
      <w:pPr>
        <w:spacing w:after="0"/>
        <w:ind w:left="0"/>
        <w:jc w:val="both"/>
      </w:pPr>
      <w:r>
        <w:rPr>
          <w:rFonts w:ascii="Times New Roman"/>
          <w:b w:val="false"/>
          <w:i w:val="false"/>
          <w:color w:val="000000"/>
          <w:sz w:val="28"/>
        </w:rPr>
        <w:t>
      предполагается реализация мер по созданию условий для изучения казахского языка в странах, где представлены консульства Республики Казахстан (приоритет – страны-ключевые партнеры Республики Казахстан).</w:t>
      </w:r>
    </w:p>
    <w:bookmarkEnd w:id="379"/>
    <w:bookmarkStart w:name="z400" w:id="380"/>
    <w:p>
      <w:pPr>
        <w:spacing w:after="0"/>
        <w:ind w:left="0"/>
        <w:jc w:val="both"/>
      </w:pPr>
      <w:r>
        <w:rPr>
          <w:rFonts w:ascii="Times New Roman"/>
          <w:b w:val="false"/>
          <w:i w:val="false"/>
          <w:color w:val="000000"/>
          <w:sz w:val="28"/>
        </w:rPr>
        <w:t>
      Логика воздействия</w:t>
      </w:r>
    </w:p>
    <w:bookmarkEnd w:id="380"/>
    <w:bookmarkStart w:name="z401" w:id="381"/>
    <w:p>
      <w:pPr>
        <w:spacing w:after="0"/>
        <w:ind w:left="0"/>
        <w:jc w:val="both"/>
      </w:pPr>
      <w:r>
        <w:rPr>
          <w:rFonts w:ascii="Times New Roman"/>
          <w:b w:val="false"/>
          <w:i w:val="false"/>
          <w:color w:val="000000"/>
          <w:sz w:val="28"/>
        </w:rPr>
        <w:t>
      проведение онлайн-курсов и видеолекций на различные темы в области науки и образования, по теории языка, действенности и особенностях употребления казахского литературного языка в социально-общественной, политико-экономической и научно-технической сферах в РК и за рубежом;</w:t>
      </w:r>
    </w:p>
    <w:bookmarkEnd w:id="381"/>
    <w:bookmarkStart w:name="z402" w:id="382"/>
    <w:p>
      <w:pPr>
        <w:spacing w:after="0"/>
        <w:ind w:left="0"/>
        <w:jc w:val="both"/>
      </w:pPr>
      <w:r>
        <w:rPr>
          <w:rFonts w:ascii="Times New Roman"/>
          <w:b w:val="false"/>
          <w:i w:val="false"/>
          <w:color w:val="000000"/>
          <w:sz w:val="28"/>
        </w:rPr>
        <w:t>
      популяризация новых лингвистических работ в интернет-пространстве, публикация аннотаций, отзывов и рецензий в интернет-изданиях;</w:t>
      </w:r>
    </w:p>
    <w:bookmarkEnd w:id="382"/>
    <w:bookmarkStart w:name="z403" w:id="383"/>
    <w:p>
      <w:pPr>
        <w:spacing w:after="0"/>
        <w:ind w:left="0"/>
        <w:jc w:val="both"/>
      </w:pPr>
      <w:r>
        <w:rPr>
          <w:rFonts w:ascii="Times New Roman"/>
          <w:b w:val="false"/>
          <w:i w:val="false"/>
          <w:color w:val="000000"/>
          <w:sz w:val="28"/>
        </w:rPr>
        <w:t>
      организация и проведение мероприятий/конкурсов, посвященных творческому наследию и идеям великого Абая;</w:t>
      </w:r>
    </w:p>
    <w:bookmarkEnd w:id="383"/>
    <w:bookmarkStart w:name="z404" w:id="384"/>
    <w:p>
      <w:pPr>
        <w:spacing w:after="0"/>
        <w:ind w:left="0"/>
        <w:jc w:val="both"/>
      </w:pPr>
      <w:r>
        <w:rPr>
          <w:rFonts w:ascii="Times New Roman"/>
          <w:b w:val="false"/>
          <w:i w:val="false"/>
          <w:color w:val="000000"/>
          <w:sz w:val="28"/>
        </w:rPr>
        <w:t>
      необходимо провести мониторинг потребностей казахских диаспор и ирреденты в материалах по изучению казахского языка, литературы и фольклора, а также определить формат продвижения национальной культуры;</w:t>
      </w:r>
    </w:p>
    <w:bookmarkEnd w:id="384"/>
    <w:bookmarkStart w:name="z405" w:id="385"/>
    <w:p>
      <w:pPr>
        <w:spacing w:after="0"/>
        <w:ind w:left="0"/>
        <w:jc w:val="both"/>
      </w:pPr>
      <w:r>
        <w:rPr>
          <w:rFonts w:ascii="Times New Roman"/>
          <w:b w:val="false"/>
          <w:i w:val="false"/>
          <w:color w:val="000000"/>
          <w:sz w:val="28"/>
        </w:rPr>
        <w:t>
      организация разговорных клубов, книжных клубов, курсов обучения при посольствах стран (мировые языки, языки стран-партнеров).</w:t>
      </w:r>
    </w:p>
    <w:bookmarkEnd w:id="385"/>
    <w:bookmarkStart w:name="z406" w:id="386"/>
    <w:p>
      <w:pPr>
        <w:spacing w:after="0"/>
        <w:ind w:left="0"/>
        <w:jc w:val="both"/>
      </w:pPr>
      <w:r>
        <w:rPr>
          <w:rFonts w:ascii="Times New Roman"/>
          <w:b w:val="false"/>
          <w:i w:val="false"/>
          <w:color w:val="000000"/>
          <w:sz w:val="28"/>
        </w:rPr>
        <w:t>
      Запуск акций общественного мониторинга использования государственного языка и создание благоприятных условий для изучения государственного языка.</w:t>
      </w:r>
    </w:p>
    <w:bookmarkEnd w:id="386"/>
    <w:bookmarkStart w:name="z407" w:id="387"/>
    <w:p>
      <w:pPr>
        <w:spacing w:after="0"/>
        <w:ind w:left="0"/>
        <w:jc w:val="both"/>
      </w:pPr>
      <w:r>
        <w:rPr>
          <w:rFonts w:ascii="Times New Roman"/>
          <w:b w:val="false"/>
          <w:i w:val="false"/>
          <w:color w:val="000000"/>
          <w:sz w:val="28"/>
        </w:rPr>
        <w:t>
      Логика воздействия</w:t>
      </w:r>
    </w:p>
    <w:bookmarkEnd w:id="387"/>
    <w:bookmarkStart w:name="z408" w:id="388"/>
    <w:p>
      <w:pPr>
        <w:spacing w:after="0"/>
        <w:ind w:left="0"/>
        <w:jc w:val="both"/>
      </w:pPr>
      <w:r>
        <w:rPr>
          <w:rFonts w:ascii="Times New Roman"/>
          <w:b w:val="false"/>
          <w:i w:val="false"/>
          <w:color w:val="000000"/>
          <w:sz w:val="28"/>
        </w:rPr>
        <w:t>
      формирование имиджа личности с высокой культурой письменной речи;</w:t>
      </w:r>
    </w:p>
    <w:bookmarkEnd w:id="388"/>
    <w:bookmarkStart w:name="z409" w:id="389"/>
    <w:p>
      <w:pPr>
        <w:spacing w:after="0"/>
        <w:ind w:left="0"/>
        <w:jc w:val="both"/>
      </w:pPr>
      <w:r>
        <w:rPr>
          <w:rFonts w:ascii="Times New Roman"/>
          <w:b w:val="false"/>
          <w:i w:val="false"/>
          <w:color w:val="000000"/>
          <w:sz w:val="28"/>
        </w:rPr>
        <w:t>
      организация освещения телеканалами сведений о неграмотном, некорректном использовании государственного языка в текстах наружно-визуальной рекламы, в официальных документах и публикациях, учебниках, СМИ, товарных инструкциях и этикетках, раздаточном материале информационного и рекламного характера с привлечением известных личности;</w:t>
      </w:r>
    </w:p>
    <w:bookmarkEnd w:id="389"/>
    <w:bookmarkStart w:name="z410" w:id="390"/>
    <w:p>
      <w:pPr>
        <w:spacing w:after="0"/>
        <w:ind w:left="0"/>
        <w:jc w:val="both"/>
      </w:pPr>
      <w:r>
        <w:rPr>
          <w:rFonts w:ascii="Times New Roman"/>
          <w:b w:val="false"/>
          <w:i w:val="false"/>
          <w:color w:val="000000"/>
          <w:sz w:val="28"/>
        </w:rPr>
        <w:t>
      выпуск и распространение периодического дайджеста, разъясняющего ошибки, сделанные в присланных активистами материалах, в целях повышения культуры использования казахского языка;</w:t>
      </w:r>
    </w:p>
    <w:bookmarkEnd w:id="390"/>
    <w:bookmarkStart w:name="z411" w:id="391"/>
    <w:p>
      <w:pPr>
        <w:spacing w:after="0"/>
        <w:ind w:left="0"/>
        <w:jc w:val="both"/>
      </w:pPr>
      <w:r>
        <w:rPr>
          <w:rFonts w:ascii="Times New Roman"/>
          <w:b w:val="false"/>
          <w:i w:val="false"/>
          <w:color w:val="000000"/>
          <w:sz w:val="28"/>
        </w:rPr>
        <w:t>
      проведение конкурсов стрит-арта по продвижению казахского алфавита на латинографической основе, перевод иностранных познавательных передач и материалов на государственный язык (youtube, TEDtalks и др.);</w:t>
      </w:r>
    </w:p>
    <w:bookmarkEnd w:id="391"/>
    <w:bookmarkStart w:name="z412" w:id="392"/>
    <w:p>
      <w:pPr>
        <w:spacing w:after="0"/>
        <w:ind w:left="0"/>
        <w:jc w:val="both"/>
      </w:pPr>
      <w:r>
        <w:rPr>
          <w:rFonts w:ascii="Times New Roman"/>
          <w:b w:val="false"/>
          <w:i w:val="false"/>
          <w:color w:val="000000"/>
          <w:sz w:val="28"/>
        </w:rPr>
        <w:t>
      развитие онлайн-портала и приложений для обучения государственному языку;</w:t>
      </w:r>
    </w:p>
    <w:bookmarkEnd w:id="392"/>
    <w:bookmarkStart w:name="z413" w:id="393"/>
    <w:p>
      <w:pPr>
        <w:spacing w:after="0"/>
        <w:ind w:left="0"/>
        <w:jc w:val="both"/>
      </w:pPr>
      <w:r>
        <w:rPr>
          <w:rFonts w:ascii="Times New Roman"/>
          <w:b w:val="false"/>
          <w:i w:val="false"/>
          <w:color w:val="000000"/>
          <w:sz w:val="28"/>
        </w:rPr>
        <w:t>
      создание материалов для параллельного чтения на основе казахских сказок, эпосов, рассказов и романов;</w:t>
      </w:r>
    </w:p>
    <w:bookmarkEnd w:id="393"/>
    <w:bookmarkStart w:name="z414" w:id="394"/>
    <w:p>
      <w:pPr>
        <w:spacing w:after="0"/>
        <w:ind w:left="0"/>
        <w:jc w:val="both"/>
      </w:pPr>
      <w:r>
        <w:rPr>
          <w:rFonts w:ascii="Times New Roman"/>
          <w:b w:val="false"/>
          <w:i w:val="false"/>
          <w:color w:val="000000"/>
          <w:sz w:val="28"/>
        </w:rPr>
        <w:t>
      проведение информационной кампании по созданию дружелюбной языковой среды и поддержке изучающих казахский язык.</w:t>
      </w:r>
    </w:p>
    <w:bookmarkEnd w:id="394"/>
    <w:bookmarkStart w:name="z415" w:id="395"/>
    <w:p>
      <w:pPr>
        <w:spacing w:after="0"/>
        <w:ind w:left="0"/>
        <w:jc w:val="both"/>
      </w:pPr>
      <w:r>
        <w:rPr>
          <w:rFonts w:ascii="Times New Roman"/>
          <w:b w:val="false"/>
          <w:i w:val="false"/>
          <w:color w:val="000000"/>
          <w:sz w:val="28"/>
        </w:rPr>
        <w:t>
      Проведение кампании по стимулированию использования казахского языка в семьях и популяризация казахоязычных семей с привлечением общественных организаций и известных личностей.</w:t>
      </w:r>
    </w:p>
    <w:bookmarkEnd w:id="395"/>
    <w:bookmarkStart w:name="z416" w:id="396"/>
    <w:p>
      <w:pPr>
        <w:spacing w:after="0"/>
        <w:ind w:left="0"/>
        <w:jc w:val="both"/>
      </w:pPr>
      <w:r>
        <w:rPr>
          <w:rFonts w:ascii="Times New Roman"/>
          <w:b w:val="false"/>
          <w:i w:val="false"/>
          <w:color w:val="000000"/>
          <w:sz w:val="28"/>
        </w:rPr>
        <w:t>
      Логика воздействия</w:t>
      </w:r>
    </w:p>
    <w:bookmarkEnd w:id="396"/>
    <w:bookmarkStart w:name="z417" w:id="397"/>
    <w:p>
      <w:pPr>
        <w:spacing w:after="0"/>
        <w:ind w:left="0"/>
        <w:jc w:val="both"/>
      </w:pPr>
      <w:r>
        <w:rPr>
          <w:rFonts w:ascii="Times New Roman"/>
          <w:b w:val="false"/>
          <w:i w:val="false"/>
          <w:color w:val="000000"/>
          <w:sz w:val="28"/>
        </w:rPr>
        <w:t>
      проведение имиджево-разъяснительной (консультативной) работы с узнаваемыми лицами по употреблению государственного языка в различных видах коммуникации;</w:t>
      </w:r>
    </w:p>
    <w:bookmarkEnd w:id="397"/>
    <w:bookmarkStart w:name="z418" w:id="398"/>
    <w:p>
      <w:pPr>
        <w:spacing w:after="0"/>
        <w:ind w:left="0"/>
        <w:jc w:val="both"/>
      </w:pPr>
      <w:r>
        <w:rPr>
          <w:rFonts w:ascii="Times New Roman"/>
          <w:b w:val="false"/>
          <w:i w:val="false"/>
          <w:color w:val="000000"/>
          <w:sz w:val="28"/>
        </w:rPr>
        <w:t>
      создание портала на примере таких инструментов как lingvoleo, memrise, americanenglish;</w:t>
      </w:r>
    </w:p>
    <w:bookmarkEnd w:id="398"/>
    <w:bookmarkStart w:name="z419" w:id="399"/>
    <w:p>
      <w:pPr>
        <w:spacing w:after="0"/>
        <w:ind w:left="0"/>
        <w:jc w:val="both"/>
      </w:pPr>
      <w:r>
        <w:rPr>
          <w:rFonts w:ascii="Times New Roman"/>
          <w:b w:val="false"/>
          <w:i w:val="false"/>
          <w:color w:val="000000"/>
          <w:sz w:val="28"/>
        </w:rPr>
        <w:t>
      проведение акции "Я учу казахский язык", где участники акции носят значок. В свою очередь все окружающие должны стараться общаться на казахском языке, помогать и подсказывать.</w:t>
      </w:r>
    </w:p>
    <w:bookmarkEnd w:id="399"/>
    <w:bookmarkStart w:name="z420" w:id="400"/>
    <w:p>
      <w:pPr>
        <w:spacing w:after="0"/>
        <w:ind w:left="0"/>
        <w:jc w:val="both"/>
      </w:pPr>
      <w:r>
        <w:rPr>
          <w:rFonts w:ascii="Times New Roman"/>
          <w:b w:val="false"/>
          <w:i w:val="false"/>
          <w:color w:val="000000"/>
          <w:sz w:val="28"/>
        </w:rPr>
        <w:t>
      Поддержка гражданских инициатив по развитию и изучению государственного языка.</w:t>
      </w:r>
    </w:p>
    <w:bookmarkEnd w:id="400"/>
    <w:bookmarkStart w:name="z421" w:id="401"/>
    <w:p>
      <w:pPr>
        <w:spacing w:after="0"/>
        <w:ind w:left="0"/>
        <w:jc w:val="both"/>
      </w:pPr>
      <w:r>
        <w:rPr>
          <w:rFonts w:ascii="Times New Roman"/>
          <w:b w:val="false"/>
          <w:i w:val="false"/>
          <w:color w:val="000000"/>
          <w:sz w:val="28"/>
        </w:rPr>
        <w:t>
      Логика воздействия</w:t>
      </w:r>
    </w:p>
    <w:bookmarkEnd w:id="401"/>
    <w:bookmarkStart w:name="z422" w:id="402"/>
    <w:p>
      <w:pPr>
        <w:spacing w:after="0"/>
        <w:ind w:left="0"/>
        <w:jc w:val="both"/>
      </w:pPr>
      <w:r>
        <w:rPr>
          <w:rFonts w:ascii="Times New Roman"/>
          <w:b w:val="false"/>
          <w:i w:val="false"/>
          <w:color w:val="000000"/>
          <w:sz w:val="28"/>
        </w:rPr>
        <w:t>
      оказание консультационной, методической и PR-поддержки гражданским инициативным группам в проведении акций и мероприятий в поддержку изучения и использования государственного языка, по разъяснению и продвижению использования казахского языка на основе латинской графики (например: клубы разговорной практики, написание статей в казахоязычной Википедии;</w:t>
      </w:r>
    </w:p>
    <w:bookmarkEnd w:id="402"/>
    <w:bookmarkStart w:name="z423" w:id="403"/>
    <w:p>
      <w:pPr>
        <w:spacing w:after="0"/>
        <w:ind w:left="0"/>
        <w:jc w:val="both"/>
      </w:pPr>
      <w:r>
        <w:rPr>
          <w:rFonts w:ascii="Times New Roman"/>
          <w:b w:val="false"/>
          <w:i w:val="false"/>
          <w:color w:val="000000"/>
          <w:sz w:val="28"/>
        </w:rPr>
        <w:t>
      организация платформы и принятие мер по общественному контролю грамотности визуальной информации и рекламы: организация волонтерских акций, соревнований "Успешная реклама", "Лучшая вывеска" и др.;</w:t>
      </w:r>
    </w:p>
    <w:bookmarkEnd w:id="403"/>
    <w:bookmarkStart w:name="z424" w:id="404"/>
    <w:p>
      <w:pPr>
        <w:spacing w:after="0"/>
        <w:ind w:left="0"/>
        <w:jc w:val="both"/>
      </w:pPr>
      <w:r>
        <w:rPr>
          <w:rFonts w:ascii="Times New Roman"/>
          <w:b w:val="false"/>
          <w:i w:val="false"/>
          <w:color w:val="000000"/>
          <w:sz w:val="28"/>
        </w:rPr>
        <w:t>
      проведение мероприятий с участием бизнес-структур, неправительственных и медиа организаций для поддержки перехода на латинографический алфавит;</w:t>
      </w:r>
    </w:p>
    <w:bookmarkEnd w:id="404"/>
    <w:bookmarkStart w:name="z425" w:id="405"/>
    <w:p>
      <w:pPr>
        <w:spacing w:after="0"/>
        <w:ind w:left="0"/>
        <w:jc w:val="both"/>
      </w:pPr>
      <w:r>
        <w:rPr>
          <w:rFonts w:ascii="Times New Roman"/>
          <w:b w:val="false"/>
          <w:i w:val="false"/>
          <w:color w:val="000000"/>
          <w:sz w:val="28"/>
        </w:rPr>
        <w:t>
      подписание меморандумов между местными исполнительными органами, региональными филиалами уполномоченных органов и бизнес-сообществом по продвижению предпринимательских инициатив использования латинской графики в бизнес-среде.</w:t>
      </w:r>
    </w:p>
    <w:bookmarkEnd w:id="405"/>
    <w:bookmarkStart w:name="z426" w:id="4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Задача 2.5. Расширение применения казахского языка в международной коммуникации </w:t>
      </w:r>
    </w:p>
    <w:bookmarkEnd w:id="406"/>
    <w:bookmarkStart w:name="z427" w:id="407"/>
    <w:p>
      <w:pPr>
        <w:spacing w:after="0"/>
        <w:ind w:left="0"/>
        <w:jc w:val="both"/>
      </w:pPr>
      <w:r>
        <w:rPr>
          <w:rFonts w:ascii="Times New Roman"/>
          <w:b w:val="false"/>
          <w:i w:val="false"/>
          <w:color w:val="000000"/>
          <w:sz w:val="28"/>
        </w:rPr>
        <w:t>
      Предусматривается проведение мониторинга практического использования государственного языка на международных сборах, саммитах, форумах, встречах и других официальных мероприятиях с участием Казахстана.</w:t>
      </w:r>
    </w:p>
    <w:bookmarkEnd w:id="407"/>
    <w:bookmarkStart w:name="z428" w:id="408"/>
    <w:p>
      <w:pPr>
        <w:spacing w:after="0"/>
        <w:ind w:left="0"/>
        <w:jc w:val="both"/>
      </w:pPr>
      <w:r>
        <w:rPr>
          <w:rFonts w:ascii="Times New Roman"/>
          <w:b w:val="false"/>
          <w:i w:val="false"/>
          <w:color w:val="000000"/>
          <w:sz w:val="28"/>
        </w:rPr>
        <w:t>
      Поддержка каналов изучения казахского языка в зарубежных университетах и центрах, казахских культурных центрах за рубежом.</w:t>
      </w:r>
    </w:p>
    <w:bookmarkEnd w:id="408"/>
    <w:bookmarkStart w:name="z429" w:id="409"/>
    <w:p>
      <w:pPr>
        <w:spacing w:after="0"/>
        <w:ind w:left="0"/>
        <w:jc w:val="both"/>
      </w:pPr>
      <w:r>
        <w:rPr>
          <w:rFonts w:ascii="Times New Roman"/>
          <w:b w:val="false"/>
          <w:i w:val="false"/>
          <w:color w:val="000000"/>
          <w:sz w:val="28"/>
        </w:rPr>
        <w:t>
      Логика воздействия</w:t>
      </w:r>
    </w:p>
    <w:bookmarkEnd w:id="409"/>
    <w:bookmarkStart w:name="z430" w:id="410"/>
    <w:p>
      <w:pPr>
        <w:spacing w:after="0"/>
        <w:ind w:left="0"/>
        <w:jc w:val="both"/>
      </w:pPr>
      <w:r>
        <w:rPr>
          <w:rFonts w:ascii="Times New Roman"/>
          <w:b w:val="false"/>
          <w:i w:val="false"/>
          <w:color w:val="000000"/>
          <w:sz w:val="28"/>
        </w:rPr>
        <w:t>
      оказание научной, научно-методической и информационной поддержки курсам, факультетам и департаментам в зарубежных университетах и центрах, казахским культурным центрам за рубежом;</w:t>
      </w:r>
    </w:p>
    <w:bookmarkEnd w:id="410"/>
    <w:bookmarkStart w:name="z431" w:id="411"/>
    <w:p>
      <w:pPr>
        <w:spacing w:after="0"/>
        <w:ind w:left="0"/>
        <w:jc w:val="both"/>
      </w:pPr>
      <w:r>
        <w:rPr>
          <w:rFonts w:ascii="Times New Roman"/>
          <w:b w:val="false"/>
          <w:i w:val="false"/>
          <w:color w:val="000000"/>
          <w:sz w:val="28"/>
        </w:rPr>
        <w:t>
      организация работ по оказанию поддержки по вопросам стажировок и обмена студентами, учеными-исследователями между зарубежными вузами и казахстанскими университетами, исследовательскими организациями в сфере развития трехъязычия.</w:t>
      </w:r>
    </w:p>
    <w:bookmarkEnd w:id="411"/>
    <w:bookmarkStart w:name="z432" w:id="412"/>
    <w:p>
      <w:pPr>
        <w:spacing w:after="0"/>
        <w:ind w:left="0"/>
        <w:jc w:val="both"/>
      </w:pPr>
      <w:r>
        <w:rPr>
          <w:rFonts w:ascii="Times New Roman"/>
          <w:b w:val="false"/>
          <w:i w:val="false"/>
          <w:color w:val="000000"/>
          <w:sz w:val="28"/>
        </w:rPr>
        <w:t xml:space="preserve">
      </w:t>
      </w:r>
      <w:r>
        <w:rPr>
          <w:rFonts w:ascii="Times New Roman"/>
          <w:b/>
          <w:i w:val="false"/>
          <w:color w:val="000000"/>
          <w:sz w:val="28"/>
        </w:rPr>
        <w:t>3. Развитие языкового капитала граждан Казахстана</w:t>
      </w:r>
    </w:p>
    <w:bookmarkEnd w:id="412"/>
    <w:bookmarkStart w:name="z433" w:id="413"/>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3.1. Функционирование русского языка в коммуникативно-языковом пространстве</w:t>
      </w:r>
    </w:p>
    <w:bookmarkEnd w:id="413"/>
    <w:bookmarkStart w:name="z434" w:id="414"/>
    <w:p>
      <w:pPr>
        <w:spacing w:after="0"/>
        <w:ind w:left="0"/>
        <w:jc w:val="both"/>
      </w:pPr>
      <w:r>
        <w:rPr>
          <w:rFonts w:ascii="Times New Roman"/>
          <w:b w:val="false"/>
          <w:i w:val="false"/>
          <w:color w:val="000000"/>
          <w:sz w:val="28"/>
        </w:rPr>
        <w:t>
      Поддержка казахско-русского билингвизма. Предусматривается организация мероприятий, обеспечивающих функционирование русского языка в коммуникативно-языковом пространстве.</w:t>
      </w:r>
    </w:p>
    <w:bookmarkEnd w:id="414"/>
    <w:bookmarkStart w:name="z435" w:id="415"/>
    <w:p>
      <w:pPr>
        <w:spacing w:after="0"/>
        <w:ind w:left="0"/>
        <w:jc w:val="both"/>
      </w:pPr>
      <w:r>
        <w:rPr>
          <w:rFonts w:ascii="Times New Roman"/>
          <w:b w:val="false"/>
          <w:i w:val="false"/>
          <w:color w:val="000000"/>
          <w:sz w:val="28"/>
        </w:rPr>
        <w:t>
      Логика воздействия</w:t>
      </w:r>
    </w:p>
    <w:bookmarkEnd w:id="415"/>
    <w:bookmarkStart w:name="z436" w:id="416"/>
    <w:p>
      <w:pPr>
        <w:spacing w:after="0"/>
        <w:ind w:left="0"/>
        <w:jc w:val="both"/>
      </w:pPr>
      <w:r>
        <w:rPr>
          <w:rFonts w:ascii="Times New Roman"/>
          <w:b w:val="false"/>
          <w:i w:val="false"/>
          <w:color w:val="000000"/>
          <w:sz w:val="28"/>
        </w:rPr>
        <w:t>
      разработка и распространение больших казахско-русских и русско-казахских толковых словарей в бумажном и электронном носителе;</w:t>
      </w:r>
    </w:p>
    <w:bookmarkEnd w:id="416"/>
    <w:bookmarkStart w:name="z437" w:id="417"/>
    <w:p>
      <w:pPr>
        <w:spacing w:after="0"/>
        <w:ind w:left="0"/>
        <w:jc w:val="both"/>
      </w:pPr>
      <w:r>
        <w:rPr>
          <w:rFonts w:ascii="Times New Roman"/>
          <w:b w:val="false"/>
          <w:i w:val="false"/>
          <w:color w:val="000000"/>
          <w:sz w:val="28"/>
        </w:rPr>
        <w:t>
      принятие мер по разработке русско-казахских словарей, доступных в онлайн-режиме;</w:t>
      </w:r>
    </w:p>
    <w:bookmarkEnd w:id="417"/>
    <w:bookmarkStart w:name="z438" w:id="418"/>
    <w:p>
      <w:pPr>
        <w:spacing w:after="0"/>
        <w:ind w:left="0"/>
        <w:jc w:val="both"/>
      </w:pPr>
      <w:r>
        <w:rPr>
          <w:rFonts w:ascii="Times New Roman"/>
          <w:b w:val="false"/>
          <w:i w:val="false"/>
          <w:color w:val="000000"/>
          <w:sz w:val="28"/>
        </w:rPr>
        <w:t>
      перевод художественных произведений казахских классиков на русский язык, русских классиков – на казахский язык, их издание и распространение в онлайн-режиме.</w:t>
      </w:r>
    </w:p>
    <w:bookmarkEnd w:id="418"/>
    <w:bookmarkStart w:name="z439" w:id="419"/>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3.2. Развитие языков этнических групп</w:t>
      </w:r>
    </w:p>
    <w:bookmarkEnd w:id="419"/>
    <w:bookmarkStart w:name="z440" w:id="420"/>
    <w:p>
      <w:pPr>
        <w:spacing w:after="0"/>
        <w:ind w:left="0"/>
        <w:jc w:val="both"/>
      </w:pPr>
      <w:r>
        <w:rPr>
          <w:rFonts w:ascii="Times New Roman"/>
          <w:b w:val="false"/>
          <w:i w:val="false"/>
          <w:color w:val="000000"/>
          <w:sz w:val="28"/>
        </w:rPr>
        <w:t>
      Создание ІТ-программ для синхронного перевода.</w:t>
      </w:r>
    </w:p>
    <w:bookmarkEnd w:id="420"/>
    <w:bookmarkStart w:name="z441" w:id="421"/>
    <w:p>
      <w:pPr>
        <w:spacing w:after="0"/>
        <w:ind w:left="0"/>
        <w:jc w:val="both"/>
      </w:pPr>
      <w:r>
        <w:rPr>
          <w:rFonts w:ascii="Times New Roman"/>
          <w:b w:val="false"/>
          <w:i w:val="false"/>
          <w:color w:val="000000"/>
          <w:sz w:val="28"/>
        </w:rPr>
        <w:t>
      Логика воздействия</w:t>
      </w:r>
    </w:p>
    <w:bookmarkEnd w:id="421"/>
    <w:bookmarkStart w:name="z442" w:id="422"/>
    <w:p>
      <w:pPr>
        <w:spacing w:after="0"/>
        <w:ind w:left="0"/>
        <w:jc w:val="both"/>
      </w:pPr>
      <w:r>
        <w:rPr>
          <w:rFonts w:ascii="Times New Roman"/>
          <w:b w:val="false"/>
          <w:i w:val="false"/>
          <w:color w:val="000000"/>
          <w:sz w:val="28"/>
        </w:rPr>
        <w:t>
      разработка ІТ-проектов на казахско-английском и англо-казахском языках.</w:t>
      </w:r>
    </w:p>
    <w:bookmarkEnd w:id="422"/>
    <w:bookmarkStart w:name="z443" w:id="423"/>
    <w:p>
      <w:pPr>
        <w:spacing w:after="0"/>
        <w:ind w:left="0"/>
        <w:jc w:val="both"/>
      </w:pPr>
      <w:r>
        <w:rPr>
          <w:rFonts w:ascii="Times New Roman"/>
          <w:b w:val="false"/>
          <w:i w:val="false"/>
          <w:color w:val="000000"/>
          <w:sz w:val="28"/>
        </w:rPr>
        <w:t>
      Сохранение и изучение языков народа Казахстана.</w:t>
      </w:r>
    </w:p>
    <w:bookmarkEnd w:id="423"/>
    <w:bookmarkStart w:name="z444" w:id="424"/>
    <w:p>
      <w:pPr>
        <w:spacing w:after="0"/>
        <w:ind w:left="0"/>
        <w:jc w:val="both"/>
      </w:pPr>
      <w:r>
        <w:rPr>
          <w:rFonts w:ascii="Times New Roman"/>
          <w:b w:val="false"/>
          <w:i w:val="false"/>
          <w:color w:val="000000"/>
          <w:sz w:val="28"/>
        </w:rPr>
        <w:t>
      Логика воздействия</w:t>
      </w:r>
    </w:p>
    <w:bookmarkEnd w:id="424"/>
    <w:bookmarkStart w:name="z445" w:id="425"/>
    <w:p>
      <w:pPr>
        <w:spacing w:after="0"/>
        <w:ind w:left="0"/>
        <w:jc w:val="both"/>
      </w:pPr>
      <w:r>
        <w:rPr>
          <w:rFonts w:ascii="Times New Roman"/>
          <w:b w:val="false"/>
          <w:i w:val="false"/>
          <w:color w:val="000000"/>
          <w:sz w:val="28"/>
        </w:rPr>
        <w:t xml:space="preserve">
      осуществление методической поддержки по изучению языков на базе этнокультурных объединений; </w:t>
      </w:r>
    </w:p>
    <w:bookmarkEnd w:id="425"/>
    <w:bookmarkStart w:name="z446" w:id="426"/>
    <w:p>
      <w:pPr>
        <w:spacing w:after="0"/>
        <w:ind w:left="0"/>
        <w:jc w:val="both"/>
      </w:pPr>
      <w:r>
        <w:rPr>
          <w:rFonts w:ascii="Times New Roman"/>
          <w:b w:val="false"/>
          <w:i w:val="false"/>
          <w:color w:val="000000"/>
          <w:sz w:val="28"/>
        </w:rPr>
        <w:t>
      организация на базе этнокультурных объединений работы по стимулированию применения новых технологий при изучении языков.</w:t>
      </w:r>
    </w:p>
    <w:bookmarkEnd w:id="426"/>
    <w:bookmarkStart w:name="z447" w:id="427"/>
    <w:p>
      <w:pPr>
        <w:spacing w:after="0"/>
        <w:ind w:left="0"/>
        <w:jc w:val="both"/>
      </w:pPr>
      <w:r>
        <w:rPr>
          <w:rFonts w:ascii="Times New Roman"/>
          <w:b w:val="false"/>
          <w:i w:val="false"/>
          <w:color w:val="000000"/>
          <w:sz w:val="28"/>
        </w:rPr>
        <w:t>
      Изучение казахского языка другими этносами.</w:t>
      </w:r>
    </w:p>
    <w:bookmarkEnd w:id="427"/>
    <w:bookmarkStart w:name="z448" w:id="428"/>
    <w:p>
      <w:pPr>
        <w:spacing w:after="0"/>
        <w:ind w:left="0"/>
        <w:jc w:val="both"/>
      </w:pPr>
      <w:r>
        <w:rPr>
          <w:rFonts w:ascii="Times New Roman"/>
          <w:b w:val="false"/>
          <w:i w:val="false"/>
          <w:color w:val="000000"/>
          <w:sz w:val="28"/>
        </w:rPr>
        <w:t>
      Логика воздействия</w:t>
      </w:r>
    </w:p>
    <w:bookmarkEnd w:id="428"/>
    <w:bookmarkStart w:name="z449" w:id="429"/>
    <w:p>
      <w:pPr>
        <w:spacing w:after="0"/>
        <w:ind w:left="0"/>
        <w:jc w:val="both"/>
      </w:pPr>
      <w:r>
        <w:rPr>
          <w:rFonts w:ascii="Times New Roman"/>
          <w:b w:val="false"/>
          <w:i w:val="false"/>
          <w:color w:val="000000"/>
          <w:sz w:val="28"/>
        </w:rPr>
        <w:t>
      наладить работу по изучению государственного языка на базе этнокультурных объединений;</w:t>
      </w:r>
    </w:p>
    <w:bookmarkEnd w:id="429"/>
    <w:bookmarkStart w:name="z450" w:id="430"/>
    <w:p>
      <w:pPr>
        <w:spacing w:after="0"/>
        <w:ind w:left="0"/>
        <w:jc w:val="both"/>
      </w:pPr>
      <w:r>
        <w:rPr>
          <w:rFonts w:ascii="Times New Roman"/>
          <w:b w:val="false"/>
          <w:i w:val="false"/>
          <w:color w:val="000000"/>
          <w:sz w:val="28"/>
        </w:rPr>
        <w:t>
      методологическая и организационная поддержка в распространении опыта изучения казахского языка на базе этнокультурных объединений;</w:t>
      </w:r>
    </w:p>
    <w:bookmarkEnd w:id="430"/>
    <w:bookmarkStart w:name="z451" w:id="431"/>
    <w:p>
      <w:pPr>
        <w:spacing w:after="0"/>
        <w:ind w:left="0"/>
        <w:jc w:val="both"/>
      </w:pPr>
      <w:r>
        <w:rPr>
          <w:rFonts w:ascii="Times New Roman"/>
          <w:b w:val="false"/>
          <w:i w:val="false"/>
          <w:color w:val="000000"/>
          <w:sz w:val="28"/>
        </w:rPr>
        <w:t xml:space="preserve">
      создание системы поощрений представителей этнокультурных объединений, освоивших казахский язык на уровне выше среднего и высоком уровне; </w:t>
      </w:r>
    </w:p>
    <w:bookmarkEnd w:id="431"/>
    <w:bookmarkStart w:name="z452" w:id="432"/>
    <w:p>
      <w:pPr>
        <w:spacing w:after="0"/>
        <w:ind w:left="0"/>
        <w:jc w:val="both"/>
      </w:pPr>
      <w:r>
        <w:rPr>
          <w:rFonts w:ascii="Times New Roman"/>
          <w:b w:val="false"/>
          <w:i w:val="false"/>
          <w:color w:val="000000"/>
          <w:sz w:val="28"/>
        </w:rPr>
        <w:t>
      необходимо предусмотреть гранты на обучение на казахском языке для представителей этносов народа Казахстана.</w:t>
      </w:r>
    </w:p>
    <w:bookmarkEnd w:id="432"/>
    <w:bookmarkStart w:name="z453" w:id="433"/>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3.3. Приумножение лингвистического капитала казахстанцев</w:t>
      </w:r>
    </w:p>
    <w:bookmarkEnd w:id="433"/>
    <w:bookmarkStart w:name="z454" w:id="434"/>
    <w:p>
      <w:pPr>
        <w:spacing w:after="0"/>
        <w:ind w:left="0"/>
        <w:jc w:val="both"/>
      </w:pPr>
      <w:r>
        <w:rPr>
          <w:rFonts w:ascii="Times New Roman"/>
          <w:b w:val="false"/>
          <w:i w:val="false"/>
          <w:color w:val="000000"/>
          <w:sz w:val="28"/>
        </w:rPr>
        <w:t>
      Реализация третьего направления предполагает организацию системной работы по развитию казахско-английского двуязычия в коммуникативно-языковом пространстве Казахстана.</w:t>
      </w:r>
    </w:p>
    <w:bookmarkEnd w:id="434"/>
    <w:bookmarkStart w:name="z455" w:id="435"/>
    <w:p>
      <w:pPr>
        <w:spacing w:after="0"/>
        <w:ind w:left="0"/>
        <w:jc w:val="both"/>
      </w:pPr>
      <w:r>
        <w:rPr>
          <w:rFonts w:ascii="Times New Roman"/>
          <w:b w:val="false"/>
          <w:i w:val="false"/>
          <w:color w:val="000000"/>
          <w:sz w:val="28"/>
        </w:rPr>
        <w:t>
      Логика воздействия</w:t>
      </w:r>
    </w:p>
    <w:bookmarkEnd w:id="435"/>
    <w:bookmarkStart w:name="z456" w:id="436"/>
    <w:p>
      <w:pPr>
        <w:spacing w:after="0"/>
        <w:ind w:left="0"/>
        <w:jc w:val="both"/>
      </w:pPr>
      <w:r>
        <w:rPr>
          <w:rFonts w:ascii="Times New Roman"/>
          <w:b w:val="false"/>
          <w:i w:val="false"/>
          <w:color w:val="000000"/>
          <w:sz w:val="28"/>
        </w:rPr>
        <w:t>
      учебно-методическое и интеллектуальное обеспечение системы обучения английскому языку, а также профессионального обучения преподавательских кадров;</w:t>
      </w:r>
    </w:p>
    <w:bookmarkEnd w:id="436"/>
    <w:bookmarkStart w:name="z457" w:id="437"/>
    <w:p>
      <w:pPr>
        <w:spacing w:after="0"/>
        <w:ind w:left="0"/>
        <w:jc w:val="both"/>
      </w:pPr>
      <w:r>
        <w:rPr>
          <w:rFonts w:ascii="Times New Roman"/>
          <w:b w:val="false"/>
          <w:i w:val="false"/>
          <w:color w:val="000000"/>
          <w:sz w:val="28"/>
        </w:rPr>
        <w:t>
      разработка казахско-английских и англо-казахских разговорников для широкого круга пользователей;</w:t>
      </w:r>
    </w:p>
    <w:bookmarkEnd w:id="437"/>
    <w:bookmarkStart w:name="z458" w:id="438"/>
    <w:p>
      <w:pPr>
        <w:spacing w:after="0"/>
        <w:ind w:left="0"/>
        <w:jc w:val="both"/>
      </w:pPr>
      <w:r>
        <w:rPr>
          <w:rFonts w:ascii="Times New Roman"/>
          <w:b w:val="false"/>
          <w:i w:val="false"/>
          <w:color w:val="000000"/>
          <w:sz w:val="28"/>
        </w:rPr>
        <w:t>
      внедрение курса сравнительной грамматики казахского и английского языков в образовательные программы в рамках подготовки кадров "Языки и литература";</w:t>
      </w:r>
    </w:p>
    <w:bookmarkEnd w:id="438"/>
    <w:bookmarkStart w:name="z459" w:id="439"/>
    <w:p>
      <w:pPr>
        <w:spacing w:after="0"/>
        <w:ind w:left="0"/>
        <w:jc w:val="both"/>
      </w:pPr>
      <w:r>
        <w:rPr>
          <w:rFonts w:ascii="Times New Roman"/>
          <w:b w:val="false"/>
          <w:i w:val="false"/>
          <w:color w:val="000000"/>
          <w:sz w:val="28"/>
        </w:rPr>
        <w:t>
      подготовка специалистов, осуществляющих синхронный перевод с казахского языка на английский язык, с английского языка на казахский язык;</w:t>
      </w:r>
    </w:p>
    <w:bookmarkEnd w:id="439"/>
    <w:bookmarkStart w:name="z460" w:id="440"/>
    <w:p>
      <w:pPr>
        <w:spacing w:after="0"/>
        <w:ind w:left="0"/>
        <w:jc w:val="both"/>
      </w:pPr>
      <w:r>
        <w:rPr>
          <w:rFonts w:ascii="Times New Roman"/>
          <w:b w:val="false"/>
          <w:i w:val="false"/>
          <w:color w:val="000000"/>
          <w:sz w:val="28"/>
        </w:rPr>
        <w:t xml:space="preserve">
      перевод художественных литературных произведений мировых классиков с английского языка на казахский язык и перевод художественных произведений казахских классиков на английский язык, а также их издание в необходимом количестве, распространение в онлайн-режиме. </w:t>
      </w:r>
    </w:p>
    <w:bookmarkEnd w:id="440"/>
    <w:bookmarkStart w:name="z461" w:id="441"/>
    <w:p>
      <w:pPr>
        <w:spacing w:after="0"/>
        <w:ind w:left="0"/>
        <w:jc w:val="both"/>
      </w:pPr>
      <w:r>
        <w:rPr>
          <w:rFonts w:ascii="Times New Roman"/>
          <w:b w:val="false"/>
          <w:i w:val="false"/>
          <w:color w:val="000000"/>
          <w:sz w:val="28"/>
        </w:rPr>
        <w:t>
      Одним из ключевых компонентов лингвистического капитала казахстанцев является знание иностранных языков как средства делового и международного общения.</w:t>
      </w:r>
    </w:p>
    <w:bookmarkEnd w:id="441"/>
    <w:bookmarkStart w:name="z462" w:id="442"/>
    <w:p>
      <w:pPr>
        <w:spacing w:after="0"/>
        <w:ind w:left="0"/>
        <w:jc w:val="both"/>
      </w:pPr>
      <w:r>
        <w:rPr>
          <w:rFonts w:ascii="Times New Roman"/>
          <w:b w:val="false"/>
          <w:i w:val="false"/>
          <w:color w:val="000000"/>
          <w:sz w:val="28"/>
        </w:rPr>
        <w:t>
      Логика воздействия</w:t>
      </w:r>
    </w:p>
    <w:bookmarkEnd w:id="442"/>
    <w:bookmarkStart w:name="z463" w:id="443"/>
    <w:p>
      <w:pPr>
        <w:spacing w:after="0"/>
        <w:ind w:left="0"/>
        <w:jc w:val="both"/>
      </w:pPr>
      <w:r>
        <w:rPr>
          <w:rFonts w:ascii="Times New Roman"/>
          <w:b w:val="false"/>
          <w:i w:val="false"/>
          <w:color w:val="000000"/>
          <w:sz w:val="28"/>
        </w:rPr>
        <w:t>
      сохранение широкого образовательного пространства в процессе обучения иностранным языкам;</w:t>
      </w:r>
    </w:p>
    <w:bookmarkEnd w:id="443"/>
    <w:bookmarkStart w:name="z464" w:id="444"/>
    <w:p>
      <w:pPr>
        <w:spacing w:after="0"/>
        <w:ind w:left="0"/>
        <w:jc w:val="both"/>
      </w:pPr>
      <w:r>
        <w:rPr>
          <w:rFonts w:ascii="Times New Roman"/>
          <w:b w:val="false"/>
          <w:i w:val="false"/>
          <w:color w:val="000000"/>
          <w:sz w:val="28"/>
        </w:rPr>
        <w:t xml:space="preserve">
      расширение международного сотрудничества в целях взаимодействия с иноязычной культурой; </w:t>
      </w:r>
    </w:p>
    <w:bookmarkEnd w:id="444"/>
    <w:bookmarkStart w:name="z465" w:id="445"/>
    <w:p>
      <w:pPr>
        <w:spacing w:after="0"/>
        <w:ind w:left="0"/>
        <w:jc w:val="both"/>
      </w:pPr>
      <w:r>
        <w:rPr>
          <w:rFonts w:ascii="Times New Roman"/>
          <w:b w:val="false"/>
          <w:i w:val="false"/>
          <w:color w:val="000000"/>
          <w:sz w:val="28"/>
        </w:rPr>
        <w:t>
      проведение культурно-массовых мероприятий в рамках межправительственных соглашений (Дни культуры Казахстана и иностранных государств, выставки, показ художественных и документальных фильмов на языке оригинала и др.).</w:t>
      </w:r>
    </w:p>
    <w:bookmarkEnd w:id="445"/>
    <w:bookmarkStart w:name="z466" w:id="446"/>
    <w:p>
      <w:pPr>
        <w:spacing w:after="0"/>
        <w:ind w:left="0"/>
        <w:jc w:val="left"/>
      </w:pPr>
      <w:r>
        <w:rPr>
          <w:rFonts w:ascii="Times New Roman"/>
          <w:b/>
          <w:i w:val="false"/>
          <w:color w:val="000000"/>
        </w:rPr>
        <w:t xml:space="preserve"> 6. Этапы реализации Программы</w:t>
      </w:r>
    </w:p>
    <w:bookmarkEnd w:id="446"/>
    <w:bookmarkStart w:name="z467" w:id="447"/>
    <w:p>
      <w:pPr>
        <w:spacing w:after="0"/>
        <w:ind w:left="0"/>
        <w:jc w:val="both"/>
      </w:pPr>
      <w:r>
        <w:rPr>
          <w:rFonts w:ascii="Times New Roman"/>
          <w:b w:val="false"/>
          <w:i w:val="false"/>
          <w:color w:val="000000"/>
          <w:sz w:val="28"/>
        </w:rPr>
        <w:t>
      Реализация Программы будет осуществляться в 2020-2025 годы.</w:t>
      </w:r>
    </w:p>
    <w:bookmarkEnd w:id="447"/>
    <w:bookmarkStart w:name="z468" w:id="448"/>
    <w:p>
      <w:pPr>
        <w:spacing w:after="0"/>
        <w:ind w:left="0"/>
        <w:jc w:val="both"/>
      </w:pPr>
      <w:r>
        <w:rPr>
          <w:rFonts w:ascii="Times New Roman"/>
          <w:b w:val="false"/>
          <w:i w:val="false"/>
          <w:color w:val="000000"/>
          <w:sz w:val="28"/>
        </w:rPr>
        <w:t>
      В результате реализации Государственной программы по реализации языковой политики в Республике Казахстан на 2020-2025 годы будет осуществлена система мероприятий, обеспечивающая полноценное функционирование казахского языка как языка национального, государственного и межэтнического общения.</w:t>
      </w:r>
    </w:p>
    <w:bookmarkEnd w:id="448"/>
    <w:bookmarkStart w:name="z469" w:id="449"/>
    <w:p>
      <w:pPr>
        <w:spacing w:after="0"/>
        <w:ind w:left="0"/>
        <w:jc w:val="both"/>
      </w:pPr>
      <w:r>
        <w:rPr>
          <w:rFonts w:ascii="Times New Roman"/>
          <w:b w:val="false"/>
          <w:i w:val="false"/>
          <w:color w:val="000000"/>
          <w:sz w:val="28"/>
        </w:rPr>
        <w:t xml:space="preserve">
      </w:t>
      </w:r>
      <w:r>
        <w:rPr>
          <w:rFonts w:ascii="Times New Roman"/>
          <w:b/>
          <w:i w:val="false"/>
          <w:color w:val="000000"/>
          <w:sz w:val="28"/>
        </w:rPr>
        <w:t>І. Меры по модернизации казахского языка на основе латинографического алфавита:</w:t>
      </w:r>
    </w:p>
    <w:bookmarkEnd w:id="449"/>
    <w:bookmarkStart w:name="z470" w:id="450"/>
    <w:p>
      <w:pPr>
        <w:spacing w:after="0"/>
        <w:ind w:left="0"/>
        <w:jc w:val="both"/>
      </w:pPr>
      <w:r>
        <w:rPr>
          <w:rFonts w:ascii="Times New Roman"/>
          <w:b w:val="false"/>
          <w:i w:val="false"/>
          <w:color w:val="000000"/>
          <w:sz w:val="28"/>
        </w:rPr>
        <w:t xml:space="preserve">
      разработка обширного, глубокого, аннотированного Национального корпуса казахского языка с текстовой базой объемом 60 млн. словоупотреблений; </w:t>
      </w:r>
    </w:p>
    <w:bookmarkEnd w:id="450"/>
    <w:bookmarkStart w:name="z471" w:id="451"/>
    <w:p>
      <w:pPr>
        <w:spacing w:after="0"/>
        <w:ind w:left="0"/>
        <w:jc w:val="both"/>
      </w:pPr>
      <w:r>
        <w:rPr>
          <w:rFonts w:ascii="Times New Roman"/>
          <w:b w:val="false"/>
          <w:i w:val="false"/>
          <w:color w:val="000000"/>
          <w:sz w:val="28"/>
        </w:rPr>
        <w:t>
      осуществление ортологической кодификации казахского языка на основе латинографического алфавита и правил правописания;</w:t>
      </w:r>
    </w:p>
    <w:bookmarkEnd w:id="451"/>
    <w:bookmarkStart w:name="z472" w:id="452"/>
    <w:p>
      <w:pPr>
        <w:spacing w:after="0"/>
        <w:ind w:left="0"/>
        <w:jc w:val="both"/>
      </w:pPr>
      <w:r>
        <w:rPr>
          <w:rFonts w:ascii="Times New Roman"/>
          <w:b w:val="false"/>
          <w:i w:val="false"/>
          <w:color w:val="000000"/>
          <w:sz w:val="28"/>
        </w:rPr>
        <w:t>
      совершенствование, унификация и кодификация отраслевой терминосистемы казахского языка на основе латинографического алфавита;</w:t>
      </w:r>
    </w:p>
    <w:bookmarkEnd w:id="452"/>
    <w:bookmarkStart w:name="z473" w:id="453"/>
    <w:p>
      <w:pPr>
        <w:spacing w:after="0"/>
        <w:ind w:left="0"/>
        <w:jc w:val="both"/>
      </w:pPr>
      <w:r>
        <w:rPr>
          <w:rFonts w:ascii="Times New Roman"/>
          <w:b w:val="false"/>
          <w:i w:val="false"/>
          <w:color w:val="000000"/>
          <w:sz w:val="28"/>
        </w:rPr>
        <w:t>
      регулирование и стандартизация ономастического пространства на основе латинографического алфавита;</w:t>
      </w:r>
    </w:p>
    <w:bookmarkEnd w:id="453"/>
    <w:bookmarkStart w:name="z474" w:id="454"/>
    <w:p>
      <w:pPr>
        <w:spacing w:after="0"/>
        <w:ind w:left="0"/>
        <w:jc w:val="both"/>
      </w:pPr>
      <w:r>
        <w:rPr>
          <w:rFonts w:ascii="Times New Roman"/>
          <w:b w:val="false"/>
          <w:i w:val="false"/>
          <w:color w:val="000000"/>
          <w:sz w:val="28"/>
        </w:rPr>
        <w:t>
      создание ортологии языковых средств визуальной информации и рекламы на новом алфавите.</w:t>
      </w:r>
    </w:p>
    <w:bookmarkEnd w:id="454"/>
    <w:bookmarkStart w:name="z475" w:id="455"/>
    <w:p>
      <w:pPr>
        <w:spacing w:after="0"/>
        <w:ind w:left="0"/>
        <w:jc w:val="both"/>
      </w:pPr>
      <w:r>
        <w:rPr>
          <w:rFonts w:ascii="Times New Roman"/>
          <w:b w:val="false"/>
          <w:i w:val="false"/>
          <w:color w:val="000000"/>
          <w:sz w:val="28"/>
        </w:rPr>
        <w:t xml:space="preserve">
      </w:t>
      </w:r>
      <w:r>
        <w:rPr>
          <w:rFonts w:ascii="Times New Roman"/>
          <w:b/>
          <w:i w:val="false"/>
          <w:color w:val="000000"/>
          <w:sz w:val="28"/>
        </w:rPr>
        <w:t>ІІ. Усиление роли государственного языка как языка межэтнического общения:</w:t>
      </w:r>
    </w:p>
    <w:bookmarkEnd w:id="455"/>
    <w:bookmarkStart w:name="z476" w:id="456"/>
    <w:p>
      <w:pPr>
        <w:spacing w:after="0"/>
        <w:ind w:left="0"/>
        <w:jc w:val="both"/>
      </w:pPr>
      <w:r>
        <w:rPr>
          <w:rFonts w:ascii="Times New Roman"/>
          <w:b w:val="false"/>
          <w:i w:val="false"/>
          <w:color w:val="000000"/>
          <w:sz w:val="28"/>
        </w:rPr>
        <w:t xml:space="preserve">
      расширение функции казахского языка в сфере образования; </w:t>
      </w:r>
    </w:p>
    <w:bookmarkEnd w:id="456"/>
    <w:bookmarkStart w:name="z477" w:id="457"/>
    <w:p>
      <w:pPr>
        <w:spacing w:after="0"/>
        <w:ind w:left="0"/>
        <w:jc w:val="both"/>
      </w:pPr>
      <w:r>
        <w:rPr>
          <w:rFonts w:ascii="Times New Roman"/>
          <w:b w:val="false"/>
          <w:i w:val="false"/>
          <w:color w:val="000000"/>
          <w:sz w:val="28"/>
        </w:rPr>
        <w:t>
      осуществление мер по модернизации филологического образования;</w:t>
      </w:r>
    </w:p>
    <w:bookmarkEnd w:id="457"/>
    <w:bookmarkStart w:name="z478" w:id="458"/>
    <w:p>
      <w:pPr>
        <w:spacing w:after="0"/>
        <w:ind w:left="0"/>
        <w:jc w:val="both"/>
      </w:pPr>
      <w:r>
        <w:rPr>
          <w:rFonts w:ascii="Times New Roman"/>
          <w:b w:val="false"/>
          <w:i w:val="false"/>
          <w:color w:val="000000"/>
          <w:sz w:val="28"/>
        </w:rPr>
        <w:t>
      повышение уровня владения казахским языком в государственных организациях и усовершенствование системы его оценки;</w:t>
      </w:r>
    </w:p>
    <w:bookmarkEnd w:id="458"/>
    <w:bookmarkStart w:name="z479" w:id="459"/>
    <w:p>
      <w:pPr>
        <w:spacing w:after="0"/>
        <w:ind w:left="0"/>
        <w:jc w:val="both"/>
      </w:pPr>
      <w:r>
        <w:rPr>
          <w:rFonts w:ascii="Times New Roman"/>
          <w:b w:val="false"/>
          <w:i w:val="false"/>
          <w:color w:val="000000"/>
          <w:sz w:val="28"/>
        </w:rPr>
        <w:t>
      осуществление мер по регулированию функционирования казахского языка в негосударственных организациях;</w:t>
      </w:r>
    </w:p>
    <w:bookmarkEnd w:id="459"/>
    <w:bookmarkStart w:name="z480" w:id="460"/>
    <w:p>
      <w:pPr>
        <w:spacing w:after="0"/>
        <w:ind w:left="0"/>
        <w:jc w:val="both"/>
      </w:pPr>
      <w:r>
        <w:rPr>
          <w:rFonts w:ascii="Times New Roman"/>
          <w:b w:val="false"/>
          <w:i w:val="false"/>
          <w:color w:val="000000"/>
          <w:sz w:val="28"/>
        </w:rPr>
        <w:t>
      совершенствование употребления казахского языка в области информатизации и коммуникации;</w:t>
      </w:r>
    </w:p>
    <w:bookmarkEnd w:id="460"/>
    <w:bookmarkStart w:name="z481" w:id="461"/>
    <w:p>
      <w:pPr>
        <w:spacing w:after="0"/>
        <w:ind w:left="0"/>
        <w:jc w:val="both"/>
      </w:pPr>
      <w:r>
        <w:rPr>
          <w:rFonts w:ascii="Times New Roman"/>
          <w:b w:val="false"/>
          <w:i w:val="false"/>
          <w:color w:val="000000"/>
          <w:sz w:val="28"/>
        </w:rPr>
        <w:t>
      осуществление мер по регулированию функционирования казахского языка в области культуры, обслуживания населения, СМИ и бизнеса;</w:t>
      </w:r>
    </w:p>
    <w:bookmarkEnd w:id="461"/>
    <w:bookmarkStart w:name="z482" w:id="462"/>
    <w:p>
      <w:pPr>
        <w:spacing w:after="0"/>
        <w:ind w:left="0"/>
        <w:jc w:val="both"/>
      </w:pPr>
      <w:r>
        <w:rPr>
          <w:rFonts w:ascii="Times New Roman"/>
          <w:b w:val="false"/>
          <w:i w:val="false"/>
          <w:color w:val="000000"/>
          <w:sz w:val="28"/>
        </w:rPr>
        <w:t>
      введение в действие открытого образовательного проекта "Абай институты";</w:t>
      </w:r>
    </w:p>
    <w:bookmarkEnd w:id="462"/>
    <w:bookmarkStart w:name="z483" w:id="463"/>
    <w:p>
      <w:pPr>
        <w:spacing w:after="0"/>
        <w:ind w:left="0"/>
        <w:jc w:val="both"/>
      </w:pPr>
      <w:r>
        <w:rPr>
          <w:rFonts w:ascii="Times New Roman"/>
          <w:b w:val="false"/>
          <w:i w:val="false"/>
          <w:color w:val="000000"/>
          <w:sz w:val="28"/>
        </w:rPr>
        <w:t>
      формирование имиджа личности с высокой культурой письменной речи;</w:t>
      </w:r>
    </w:p>
    <w:bookmarkEnd w:id="463"/>
    <w:bookmarkStart w:name="z484" w:id="464"/>
    <w:p>
      <w:pPr>
        <w:spacing w:after="0"/>
        <w:ind w:left="0"/>
        <w:jc w:val="both"/>
      </w:pPr>
      <w:r>
        <w:rPr>
          <w:rFonts w:ascii="Times New Roman"/>
          <w:b w:val="false"/>
          <w:i w:val="false"/>
          <w:color w:val="000000"/>
          <w:sz w:val="28"/>
        </w:rPr>
        <w:t>
      оказание поддержки гражданским инициативам по пропаганде казахского языка;</w:t>
      </w:r>
    </w:p>
    <w:bookmarkEnd w:id="464"/>
    <w:bookmarkStart w:name="z485" w:id="465"/>
    <w:p>
      <w:pPr>
        <w:spacing w:after="0"/>
        <w:ind w:left="0"/>
        <w:jc w:val="both"/>
      </w:pPr>
      <w:r>
        <w:rPr>
          <w:rFonts w:ascii="Times New Roman"/>
          <w:b w:val="false"/>
          <w:i w:val="false"/>
          <w:color w:val="000000"/>
          <w:sz w:val="28"/>
        </w:rPr>
        <w:t>
      осуществление мер по повышению престижа казахского языка на отечественных и международных коммуникативных площадках.</w:t>
      </w:r>
    </w:p>
    <w:bookmarkEnd w:id="465"/>
    <w:bookmarkStart w:name="z486" w:id="4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IІІ. Реализация мер по развитию языкового капитала граждан Казахстана: </w:t>
      </w:r>
    </w:p>
    <w:bookmarkEnd w:id="466"/>
    <w:bookmarkStart w:name="z487" w:id="467"/>
    <w:p>
      <w:pPr>
        <w:spacing w:after="0"/>
        <w:ind w:left="0"/>
        <w:jc w:val="both"/>
      </w:pPr>
      <w:r>
        <w:rPr>
          <w:rFonts w:ascii="Times New Roman"/>
          <w:b w:val="false"/>
          <w:i w:val="false"/>
          <w:color w:val="000000"/>
          <w:sz w:val="28"/>
        </w:rPr>
        <w:t>
      меры по развитию казахско-русско-английского трехъязычия;</w:t>
      </w:r>
    </w:p>
    <w:bookmarkEnd w:id="467"/>
    <w:bookmarkStart w:name="z488" w:id="468"/>
    <w:p>
      <w:pPr>
        <w:spacing w:after="0"/>
        <w:ind w:left="0"/>
        <w:jc w:val="both"/>
      </w:pPr>
      <w:r>
        <w:rPr>
          <w:rFonts w:ascii="Times New Roman"/>
          <w:b w:val="false"/>
          <w:i w:val="false"/>
          <w:color w:val="000000"/>
          <w:sz w:val="28"/>
        </w:rPr>
        <w:t>
      меры по развитию казахско-английского двуязычия;</w:t>
      </w:r>
    </w:p>
    <w:bookmarkEnd w:id="468"/>
    <w:bookmarkStart w:name="z489" w:id="469"/>
    <w:p>
      <w:pPr>
        <w:spacing w:after="0"/>
        <w:ind w:left="0"/>
        <w:jc w:val="both"/>
      </w:pPr>
      <w:r>
        <w:rPr>
          <w:rFonts w:ascii="Times New Roman"/>
          <w:b w:val="false"/>
          <w:i w:val="false"/>
          <w:color w:val="000000"/>
          <w:sz w:val="28"/>
        </w:rPr>
        <w:t>
      меры по развитию казахско-русского этническо-казахского двуязычия.</w:t>
      </w:r>
    </w:p>
    <w:bookmarkEnd w:id="469"/>
    <w:bookmarkStart w:name="z490" w:id="470"/>
    <w:p>
      <w:pPr>
        <w:spacing w:after="0"/>
        <w:ind w:left="0"/>
        <w:jc w:val="left"/>
      </w:pPr>
      <w:r>
        <w:rPr>
          <w:rFonts w:ascii="Times New Roman"/>
          <w:b/>
          <w:i w:val="false"/>
          <w:color w:val="000000"/>
        </w:rPr>
        <w:t xml:space="preserve"> 7. Необходимые ресурсы</w:t>
      </w:r>
    </w:p>
    <w:bookmarkEnd w:id="470"/>
    <w:bookmarkStart w:name="z491" w:id="471"/>
    <w:p>
      <w:pPr>
        <w:spacing w:after="0"/>
        <w:ind w:left="0"/>
        <w:jc w:val="both"/>
      </w:pPr>
      <w:r>
        <w:rPr>
          <w:rFonts w:ascii="Times New Roman"/>
          <w:b w:val="false"/>
          <w:i w:val="false"/>
          <w:color w:val="000000"/>
          <w:sz w:val="28"/>
        </w:rPr>
        <w:t xml:space="preserve">
      Для реализации Государственной программы по реализации языковой политики в Республике Казахстан на 2020-2025 годы из республиканского и местного бюджетов требуется 16989,9 млн. тенге (на 6 лет). </w:t>
      </w:r>
    </w:p>
    <w:bookmarkEnd w:id="471"/>
    <w:tbl>
      <w:tblPr>
        <w:tblW w:w="0" w:type="auto"/>
        <w:tblCellSpacing w:w="0" w:type="auto"/>
        <w:tblBorders>
          <w:top w:val="none"/>
          <w:left w:val="none"/>
          <w:bottom w:val="none"/>
          <w:right w:val="none"/>
          <w:insideH w:val="none"/>
          <w:insideV w:val="none"/>
        </w:tblBorders>
      </w:tblPr>
      <w:tblGrid>
        <w:gridCol w:w="2412"/>
        <w:gridCol w:w="3339"/>
        <w:gridCol w:w="2878"/>
        <w:gridCol w:w="2879"/>
        <w:gridCol w:w="792"/>
      </w:tblGrid>
      <w:tr>
        <w:trPr>
          <w:trHeight w:val="30" w:hRule="atLeast"/>
        </w:trPr>
        <w:tc>
          <w:tcPr>
            <w:tcW w:w="2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годам</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2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2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финансовые источники </w:t>
            </w:r>
          </w:p>
        </w:tc>
      </w:tr>
      <w:tr>
        <w:trPr>
          <w:trHeight w:val="30" w:hRule="atLeast"/>
        </w:trPr>
        <w:tc>
          <w:tcPr>
            <w:tcW w:w="2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2020год</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w:t>
            </w:r>
          </w:p>
        </w:tc>
        <w:tc>
          <w:tcPr>
            <w:tcW w:w="2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1719,5</w:t>
            </w:r>
          </w:p>
        </w:tc>
        <w:tc>
          <w:tcPr>
            <w:tcW w:w="2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c>
          <w:tcPr>
            <w:tcW w:w="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2021год</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2727,1</w:t>
            </w:r>
          </w:p>
        </w:tc>
        <w:tc>
          <w:tcPr>
            <w:tcW w:w="2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1482,1</w:t>
            </w:r>
          </w:p>
        </w:tc>
        <w:tc>
          <w:tcPr>
            <w:tcW w:w="2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c>
          <w:tcPr>
            <w:tcW w:w="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2775,1</w:t>
            </w:r>
          </w:p>
        </w:tc>
        <w:tc>
          <w:tcPr>
            <w:tcW w:w="2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w:t>
            </w:r>
          </w:p>
        </w:tc>
        <w:tc>
          <w:tcPr>
            <w:tcW w:w="2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w:t>
            </w:r>
          </w:p>
        </w:tc>
        <w:tc>
          <w:tcPr>
            <w:tcW w:w="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w:t>
            </w:r>
          </w:p>
        </w:tc>
        <w:tc>
          <w:tcPr>
            <w:tcW w:w="2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c>
          <w:tcPr>
            <w:tcW w:w="2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1316,1</w:t>
            </w:r>
          </w:p>
        </w:tc>
        <w:tc>
          <w:tcPr>
            <w:tcW w:w="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w:t>
            </w:r>
          </w:p>
        </w:tc>
        <w:tc>
          <w:tcPr>
            <w:tcW w:w="2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c>
          <w:tcPr>
            <w:tcW w:w="2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1347,9</w:t>
            </w:r>
          </w:p>
        </w:tc>
        <w:tc>
          <w:tcPr>
            <w:tcW w:w="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w:t>
            </w:r>
          </w:p>
        </w:tc>
        <w:tc>
          <w:tcPr>
            <w:tcW w:w="2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c>
          <w:tcPr>
            <w:tcW w:w="2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1347,9</w:t>
            </w:r>
          </w:p>
        </w:tc>
        <w:tc>
          <w:tcPr>
            <w:tcW w:w="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16989,9</w:t>
            </w:r>
          </w:p>
        </w:tc>
        <w:tc>
          <w:tcPr>
            <w:tcW w:w="2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9240,4</w:t>
            </w:r>
          </w:p>
        </w:tc>
        <w:tc>
          <w:tcPr>
            <w:tcW w:w="2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7749,5</w:t>
            </w:r>
          </w:p>
        </w:tc>
        <w:tc>
          <w:tcPr>
            <w:tcW w:w="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92" w:id="472"/>
    <w:p>
      <w:pPr>
        <w:spacing w:after="0"/>
        <w:ind w:left="0"/>
        <w:jc w:val="both"/>
      </w:pPr>
      <w:r>
        <w:rPr>
          <w:rFonts w:ascii="Times New Roman"/>
          <w:b w:val="false"/>
          <w:i w:val="false"/>
          <w:color w:val="000000"/>
          <w:sz w:val="28"/>
        </w:rPr>
        <w:t>
      Конкретные размеры финансовых средств, необходимых для реализации предлагаемой Программы, будут уточняться ежегодно на основе бюджетных заявок органов государственного управления.</w:t>
      </w:r>
    </w:p>
    <w:bookmarkEnd w:id="4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по реализации языковой</w:t>
            </w:r>
            <w:r>
              <w:br/>
            </w:r>
            <w:r>
              <w:rPr>
                <w:rFonts w:ascii="Times New Roman"/>
                <w:b w:val="false"/>
                <w:i w:val="false"/>
                <w:color w:val="000000"/>
                <w:sz w:val="20"/>
              </w:rPr>
              <w:t>политики в Республике</w:t>
            </w:r>
            <w:r>
              <w:br/>
            </w:r>
            <w:r>
              <w:rPr>
                <w:rFonts w:ascii="Times New Roman"/>
                <w:b w:val="false"/>
                <w:i w:val="false"/>
                <w:color w:val="000000"/>
                <w:sz w:val="20"/>
              </w:rPr>
              <w:t>Казахстан на 2020 – 2025 годы</w:t>
            </w:r>
          </w:p>
        </w:tc>
      </w:tr>
    </w:tbl>
    <w:bookmarkStart w:name="z494" w:id="473"/>
    <w:p>
      <w:pPr>
        <w:spacing w:after="0"/>
        <w:ind w:left="0"/>
        <w:jc w:val="left"/>
      </w:pPr>
      <w:r>
        <w:rPr>
          <w:rFonts w:ascii="Times New Roman"/>
          <w:b/>
          <w:i w:val="false"/>
          <w:color w:val="000000"/>
        </w:rPr>
        <w:t xml:space="preserve"> План мероприятий по реализации Государственной программы по реализации языковой политики в Республике Казахстан на 2020 – 2025 годы</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228"/>
        <w:gridCol w:w="371"/>
        <w:gridCol w:w="371"/>
        <w:gridCol w:w="372"/>
        <w:gridCol w:w="515"/>
        <w:gridCol w:w="1513"/>
        <w:gridCol w:w="1513"/>
        <w:gridCol w:w="1514"/>
        <w:gridCol w:w="1514"/>
        <w:gridCol w:w="1514"/>
        <w:gridCol w:w="1370"/>
        <w:gridCol w:w="228"/>
        <w:gridCol w:w="372"/>
        <w:gridCol w:w="517"/>
      </w:tblGrid>
      <w:tr>
        <w:trPr>
          <w:trHeight w:val="30" w:hRule="atLeast"/>
        </w:trPr>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4"/>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474"/>
        </w:tc>
        <w:tc>
          <w:tcPr>
            <w:tcW w:w="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75"/>
          <w:p>
            <w:pPr>
              <w:spacing w:after="20"/>
              <w:ind w:left="20"/>
              <w:jc w:val="both"/>
            </w:pPr>
            <w:r>
              <w:rPr>
                <w:rFonts w:ascii="Times New Roman"/>
                <w:b w:val="false"/>
                <w:i w:val="false"/>
                <w:color w:val="000000"/>
                <w:sz w:val="20"/>
              </w:rPr>
              <w:t>
Целевые индикаторы, показатели результатов,</w:t>
            </w:r>
            <w:r>
              <w:br/>
            </w:r>
            <w:r>
              <w:rPr>
                <w:rFonts w:ascii="Times New Roman"/>
                <w:b w:val="false"/>
                <w:i w:val="false"/>
                <w:color w:val="000000"/>
                <w:sz w:val="20"/>
              </w:rPr>
              <w:t>
 предполагаемые расходы, млн. тенге</w:t>
            </w:r>
          </w:p>
          <w:bookmarkEnd w:id="475"/>
        </w:tc>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6"/>
          <w:p>
            <w:pPr>
              <w:spacing w:after="20"/>
              <w:ind w:left="20"/>
              <w:jc w:val="both"/>
            </w:pPr>
            <w:r>
              <w:rPr>
                <w:rFonts w:ascii="Times New Roman"/>
                <w:b w:val="false"/>
                <w:i w:val="false"/>
                <w:color w:val="000000"/>
                <w:sz w:val="20"/>
              </w:rPr>
              <w:t>
2025</w:t>
            </w:r>
            <w:r>
              <w:br/>
            </w:r>
            <w:r>
              <w:rPr>
                <w:rFonts w:ascii="Times New Roman"/>
                <w:b w:val="false"/>
                <w:i w:val="false"/>
                <w:color w:val="000000"/>
                <w:sz w:val="20"/>
              </w:rPr>
              <w:t>
год</w:t>
            </w:r>
          </w:p>
          <w:bookmarkEnd w:id="476"/>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525"/>
        <w:gridCol w:w="330"/>
        <w:gridCol w:w="377"/>
        <w:gridCol w:w="1264"/>
        <w:gridCol w:w="455"/>
        <w:gridCol w:w="975"/>
        <w:gridCol w:w="975"/>
        <w:gridCol w:w="842"/>
        <w:gridCol w:w="975"/>
        <w:gridCol w:w="975"/>
        <w:gridCol w:w="975"/>
        <w:gridCol w:w="975"/>
        <w:gridCol w:w="441"/>
        <w:gridCol w:w="775"/>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Модернизация казахского языка на основе латинографического алфавита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участников письменной коммуникации, использующих латинографический алфавит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77"/>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МИО</w:t>
            </w:r>
          </w:p>
          <w:bookmarkEnd w:id="47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Ортологическая кодификация казахского языка на основе латинографического алфавита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словарей, справочников и рукописей, изданных на основе латинографического алфавита (с нарастающим итогом)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и распространение орфографических, орфоэпических словарей казахского языка на основе латинографического алфавита, справочников по орфографии, орфоэпии казахского языка, а также справочников по культуре речи, пособий по практической стилистике и пунктуации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словари, справочники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8"/>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478"/>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МОН, "Институт языкознания"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правил орфографии казахского языка на основе нового алфавита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w:t>
            </w:r>
            <w:r>
              <w:br/>
            </w:r>
            <w:r>
              <w:rPr>
                <w:rFonts w:ascii="Times New Roman"/>
                <w:b w:val="false"/>
                <w:i w:val="false"/>
                <w:color w:val="000000"/>
                <w:sz w:val="20"/>
              </w:rPr>
              <w:t>ства РК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полу</w:t>
            </w:r>
            <w:r>
              <w:br/>
            </w:r>
            <w:r>
              <w:rPr>
                <w:rFonts w:ascii="Times New Roman"/>
                <w:b w:val="false"/>
                <w:i w:val="false"/>
                <w:color w:val="000000"/>
                <w:sz w:val="20"/>
              </w:rPr>
              <w:t>годие 2020 года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МОН, ГО "Институт языкознания" (по согласованию)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работы государственных органов, учреждений, национальных компаний и других организаций по изготовлению бланков, вывесок, объявлений, рекламы, прейскурантов, ценовых показателей, другой наглядной информации с использованием алфавита казахского языка на основе латинской графики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9"/>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479"/>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80"/>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w:t>
            </w:r>
            <w:r>
              <w:rPr>
                <w:rFonts w:ascii="Times New Roman"/>
                <w:b w:val="false"/>
                <w:i w:val="false"/>
                <w:color w:val="000000"/>
                <w:sz w:val="20"/>
              </w:rPr>
              <w:t>заинтересованные ГО, МИО,</w:t>
            </w:r>
            <w:r>
              <w:br/>
            </w:r>
            <w:r>
              <w:rPr>
                <w:rFonts w:ascii="Times New Roman"/>
                <w:b w:val="false"/>
                <w:i w:val="false"/>
                <w:color w:val="000000"/>
                <w:sz w:val="20"/>
              </w:rPr>
              <w:t>
</w:t>
            </w:r>
            <w:r>
              <w:rPr>
                <w:rFonts w:ascii="Times New Roman"/>
                <w:b w:val="false"/>
                <w:i w:val="false"/>
                <w:color w:val="000000"/>
                <w:sz w:val="20"/>
              </w:rPr>
              <w:t>НК,</w:t>
            </w:r>
            <w:r>
              <w:br/>
            </w:r>
            <w:r>
              <w:rPr>
                <w:rFonts w:ascii="Times New Roman"/>
                <w:b w:val="false"/>
                <w:i w:val="false"/>
                <w:color w:val="000000"/>
                <w:sz w:val="20"/>
              </w:rPr>
              <w:t>
НПО</w:t>
            </w:r>
          </w:p>
          <w:bookmarkEnd w:id="48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w:t>
            </w:r>
            <w:r>
              <w:rPr>
                <w:rFonts w:ascii="Times New Roman"/>
                <w:b w:val="false"/>
                <w:i w:val="false"/>
                <w:color w:val="000000"/>
                <w:sz w:val="20"/>
              </w:rPr>
              <w:t>Закон</w:t>
            </w:r>
            <w:r>
              <w:rPr>
                <w:rFonts w:ascii="Times New Roman"/>
                <w:b w:val="false"/>
                <w:i w:val="false"/>
                <w:color w:val="000000"/>
                <w:sz w:val="20"/>
              </w:rPr>
              <w:t xml:space="preserve"> РК "О языках в Республике Казахстан" по вопросам визуальной информации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закон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осуществлению научно-организационных задач по внедрению латинографического алфавита казахского языка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совещание, конференция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Национального научно-практического центра "Тіл-Қазына" по реализации государственной программы, в том числе по переводу алфавита казахского языка на латинскую графику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МКС, Центр "Тіл-Қазына"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экспертов по разработке методики обучения и изучения казахского языка, систематизации терминологического фонда и адаптации латинографического алфавита казахского языка к IT технологиям и информационному пространству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Совершенствование, унификация и кодификация отраслевой терминосистемы казахского языка на основе латинографического алфавита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терминологического фонда, основанного на правописании на латинографическом алфавите казахского языка (с нарастающим итогом)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МКС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работы республиканских комиссии по терминологии и ономастике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лингвистической экспертизы терминов и наименований и унификация интертерминов в национальной терминологической системе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МКС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актуальным вопросам терминологии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семинары, совещания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МКС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Регулирование и стандартизация ономастического пространства на основе латинографического алфавита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соблюдения принципов прозрачности в упорядочении ономастических наименований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81"/>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xml:space="preserve">
МИО </w:t>
            </w:r>
          </w:p>
          <w:bookmarkEnd w:id="48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Систематизация ономастических наименований путем использования историко-диахронного метода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МКС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мероприятий по правильному написанию фамилий и имен граждан Казахстана на латинской графике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флешмобы, семинары и др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НК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мероприятий по вопросам ономастики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конкурс, семинар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82"/>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482"/>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стандарта наименований географических объектов и их составных частей на территории Республики Казахстан на основе латинографического алфавита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83"/>
          <w:p>
            <w:pPr>
              <w:spacing w:after="20"/>
              <w:ind w:left="20"/>
              <w:jc w:val="both"/>
            </w:pPr>
            <w:r>
              <w:rPr>
                <w:rFonts w:ascii="Times New Roman"/>
                <w:b w:val="false"/>
                <w:i w:val="false"/>
                <w:color w:val="000000"/>
                <w:sz w:val="20"/>
              </w:rPr>
              <w:t>
2020 – 2022</w:t>
            </w:r>
            <w:r>
              <w:br/>
            </w:r>
            <w:r>
              <w:rPr>
                <w:rFonts w:ascii="Times New Roman"/>
                <w:b w:val="false"/>
                <w:i w:val="false"/>
                <w:color w:val="000000"/>
                <w:sz w:val="20"/>
              </w:rPr>
              <w:t>
годы</w:t>
            </w:r>
          </w:p>
          <w:bookmarkEnd w:id="483"/>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84"/>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МТИ</w:t>
            </w:r>
          </w:p>
          <w:bookmarkEnd w:id="48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Реализация проекта "Национальный корпус казахского языка"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текстовой базы проекта "Национальный корпус казахского языка" (с нарастающим итогом)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слова употребления</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85"/>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485"/>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МОН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подкорпуса публицистических текстов национального корпуса казахского языка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открытой инновационно-информационной системы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–2025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МКС, Центр "Тіл-Қазына"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мероприятий по изучению, сохранению и популяризации культурного наследия страны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печатная продукция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бюджетной программы 033108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240 033 108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Усиление роли государственного языка как языка межэтнического общения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Целевые индикаторы: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населения, владеющего государственным языком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86"/>
          <w:p>
            <w:pPr>
              <w:spacing w:after="20"/>
              <w:ind w:left="20"/>
              <w:jc w:val="both"/>
            </w:pPr>
            <w:r>
              <w:rPr>
                <w:rFonts w:ascii="Times New Roman"/>
                <w:b w:val="false"/>
                <w:i w:val="false"/>
                <w:color w:val="000000"/>
                <w:sz w:val="20"/>
              </w:rPr>
              <w:t xml:space="preserve">
МКС </w:t>
            </w:r>
            <w:r>
              <w:br/>
            </w:r>
            <w:r>
              <w:rPr>
                <w:rFonts w:ascii="Times New Roman"/>
                <w:b w:val="false"/>
                <w:i w:val="false"/>
                <w:color w:val="000000"/>
                <w:sz w:val="20"/>
              </w:rPr>
              <w:t>
МИО</w:t>
            </w:r>
          </w:p>
          <w:bookmarkEnd w:id="48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казахоязычного контента в государственных средствах массовой информации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2.1.Расширение функций и повышение культуры использования казахского языка в области образования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свободно говорящего, читающего и пишущего на государственном языке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87"/>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487"/>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88"/>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МИО</w:t>
            </w:r>
          </w:p>
          <w:bookmarkEnd w:id="48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грантов, предусмотренных на подготовку преподавателей казахского языка и литературы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9"/>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489"/>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школ с неказахским языком обучения, владеющих государственным языком на уровне В2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90"/>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490"/>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Онлайн мероприятия для специалистов, обучающих государственному языку </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семинар-тренинг</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91"/>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491"/>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семинаров, курсов в целях освоения нового алфавита и правил правописания среди взрослого населения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семинары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заинтересованные ГО, МИО, НК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государственной поддержки всем лицам для изучения казахского языка, организация бесплатных курсов по уровням образования при центрах по обучению государственному языку для расширения сферы применения государственного языка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92"/>
          <w:p>
            <w:pPr>
              <w:spacing w:after="20"/>
              <w:ind w:left="20"/>
              <w:jc w:val="both"/>
            </w:pPr>
            <w:r>
              <w:rPr>
                <w:rFonts w:ascii="Times New Roman"/>
                <w:b w:val="false"/>
                <w:i w:val="false"/>
                <w:color w:val="000000"/>
                <w:sz w:val="20"/>
              </w:rPr>
              <w:t xml:space="preserve">
МИО, заинтересованные ГО, </w:t>
            </w:r>
            <w:r>
              <w:br/>
            </w:r>
            <w:r>
              <w:rPr>
                <w:rFonts w:ascii="Times New Roman"/>
                <w:b w:val="false"/>
                <w:i w:val="false"/>
                <w:color w:val="000000"/>
                <w:sz w:val="20"/>
              </w:rPr>
              <w:t>
</w:t>
            </w:r>
            <w:r>
              <w:rPr>
                <w:rFonts w:ascii="Times New Roman"/>
                <w:b w:val="false"/>
                <w:i w:val="false"/>
                <w:color w:val="000000"/>
                <w:sz w:val="20"/>
              </w:rPr>
              <w:t>НК,</w:t>
            </w:r>
            <w:r>
              <w:br/>
            </w:r>
            <w:r>
              <w:rPr>
                <w:rFonts w:ascii="Times New Roman"/>
                <w:b w:val="false"/>
                <w:i w:val="false"/>
                <w:color w:val="000000"/>
                <w:sz w:val="20"/>
              </w:rPr>
              <w:t>
НПО</w:t>
            </w:r>
          </w:p>
          <w:bookmarkEnd w:id="49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3 426,2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курсов повышения квалификации для педагогических кадров организаций общего среднего образования с учетом перевода алфавита казахского языка на латинскую графику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240 222</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мероприятий по повышению языковой квалификации (официальное письмо, публичная речь, ораторское искусство)</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(по согласованию), АПО (по согласованию)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бюджетной программы 018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(по согласованию), АГУ (по согласованию)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рамках бюджетной программы 002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социологических и аналитических исследований по вопросам языковой политики в Республике Казахстан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93"/>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493"/>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001 103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Повышение уровня владения казахским языком в организациях государственного и негосударственного сектора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сотрудников организаций, предоставляющих государственные услуги, а также сотрудников национальных компаний и национальных холдингов, владеющих государственным языком на уровне В1, определяемом по системе "Казтест"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94"/>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494"/>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МОН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служащих, владеющих государственным языком на уровне В2, определяемом по системе "Казтест" на основе национального стандарта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95"/>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495"/>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МОН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служащих и сотрудников организаций, предоставляющих государственные услуги, владеющих государственным языком на уровне С1, определяемом по системе "Казтест" на основе национального стандарта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96"/>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496"/>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МОН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системы контроля уровня знания языка на основе программы "Казтест"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МКС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225 204 108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тестирования кандидатов на занятие административной государственной должности корпуса "Б" по системе "Казтест" с установлением пороговых значений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МКС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МОН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97"/>
          <w:p>
            <w:pPr>
              <w:spacing w:after="20"/>
              <w:ind w:left="20"/>
              <w:jc w:val="both"/>
            </w:pPr>
            <w:r>
              <w:rPr>
                <w:rFonts w:ascii="Times New Roman"/>
                <w:b w:val="false"/>
                <w:i w:val="false"/>
                <w:color w:val="000000"/>
                <w:sz w:val="20"/>
              </w:rPr>
              <w:t xml:space="preserve">
Переход делопроизводства государственных органов, учреждений и национальных компаний, а также других организаций на латинографический алфавит: </w:t>
            </w:r>
            <w:r>
              <w:br/>
            </w:r>
            <w:r>
              <w:rPr>
                <w:rFonts w:ascii="Times New Roman"/>
                <w:b w:val="false"/>
                <w:i w:val="false"/>
                <w:color w:val="000000"/>
                <w:sz w:val="20"/>
              </w:rPr>
              <w:t>
</w:t>
            </w:r>
            <w:r>
              <w:rPr>
                <w:rFonts w:ascii="Times New Roman"/>
                <w:b w:val="false"/>
                <w:i w:val="false"/>
                <w:color w:val="000000"/>
                <w:sz w:val="20"/>
              </w:rPr>
              <w:t>- единая система документооборота, информационные системы – 2021 г.;</w:t>
            </w:r>
            <w:r>
              <w:br/>
            </w:r>
            <w:r>
              <w:rPr>
                <w:rFonts w:ascii="Times New Roman"/>
                <w:b w:val="false"/>
                <w:i w:val="false"/>
                <w:color w:val="000000"/>
                <w:sz w:val="20"/>
              </w:rPr>
              <w:t>
</w:t>
            </w:r>
            <w:r>
              <w:rPr>
                <w:rFonts w:ascii="Times New Roman"/>
                <w:b w:val="false"/>
                <w:i w:val="false"/>
                <w:color w:val="000000"/>
                <w:sz w:val="20"/>
              </w:rPr>
              <w:t>- документы отдела кадров, канцелярии – 2022 г.;</w:t>
            </w:r>
            <w:r>
              <w:br/>
            </w:r>
            <w:r>
              <w:rPr>
                <w:rFonts w:ascii="Times New Roman"/>
                <w:b w:val="false"/>
                <w:i w:val="false"/>
                <w:color w:val="000000"/>
                <w:sz w:val="20"/>
              </w:rPr>
              <w:t>
</w:t>
            </w:r>
            <w:r>
              <w:rPr>
                <w:rFonts w:ascii="Times New Roman"/>
                <w:b w:val="false"/>
                <w:i w:val="false"/>
                <w:color w:val="000000"/>
                <w:sz w:val="20"/>
              </w:rPr>
              <w:t>- внутренний документооборот – 2023 г.;</w:t>
            </w:r>
            <w:r>
              <w:br/>
            </w:r>
            <w:r>
              <w:rPr>
                <w:rFonts w:ascii="Times New Roman"/>
                <w:b w:val="false"/>
                <w:i w:val="false"/>
                <w:color w:val="000000"/>
                <w:sz w:val="20"/>
              </w:rPr>
              <w:t>
</w:t>
            </w:r>
            <w:r>
              <w:rPr>
                <w:rFonts w:ascii="Times New Roman"/>
                <w:b w:val="false"/>
                <w:i w:val="false"/>
                <w:color w:val="000000"/>
                <w:sz w:val="20"/>
              </w:rPr>
              <w:t>- внешний документооборот, нормативно-правовые акты – 2024.;</w:t>
            </w:r>
            <w:r>
              <w:br/>
            </w:r>
            <w:r>
              <w:rPr>
                <w:rFonts w:ascii="Times New Roman"/>
                <w:b w:val="false"/>
                <w:i w:val="false"/>
                <w:color w:val="000000"/>
                <w:sz w:val="20"/>
              </w:rPr>
              <w:t xml:space="preserve">
- платформы прикладных программ, учетно-статистической, финансовой и технической документации – 2025 г. </w:t>
            </w:r>
          </w:p>
          <w:bookmarkEnd w:id="49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МКС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98"/>
          <w:p>
            <w:pPr>
              <w:spacing w:after="20"/>
              <w:ind w:left="20"/>
              <w:jc w:val="both"/>
            </w:pPr>
            <w:r>
              <w:rPr>
                <w:rFonts w:ascii="Times New Roman"/>
                <w:b w:val="false"/>
                <w:i w:val="false"/>
                <w:color w:val="000000"/>
                <w:sz w:val="20"/>
              </w:rPr>
              <w:t>
ГО, МИО, НК,</w:t>
            </w:r>
            <w:r>
              <w:br/>
            </w:r>
            <w:r>
              <w:rPr>
                <w:rFonts w:ascii="Times New Roman"/>
                <w:b w:val="false"/>
                <w:i w:val="false"/>
                <w:color w:val="000000"/>
                <w:sz w:val="20"/>
              </w:rPr>
              <w:t>
НПО</w:t>
            </w:r>
          </w:p>
          <w:bookmarkEnd w:id="49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вопросов по обеспечению расширения функционирования казахского языка на всех уровнях оказания электронных услуг в рамках "Электронного правительства" и внедрения казахского алфавита на основе латинской графики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МКС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предусмотренном в рамках средств бюджетной программы 001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Совершенствование употребления казахского языка в области информатизации и коммуникации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оказания государственной поддержки казахоязычным СМИ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99"/>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499"/>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принятие нормативных правовых актов, обеспечивающих наличие казахоязычного интерфейса и букв казахского алфавита в технических средствах (компьютеры, клавиатуры и т.д.), импортируемых в Казахстан и производимых в стране, а также разрабатываемых мобильных приложениях и сайтах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МИИР, заинтересованные 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программ, проектов на государственном языке для детей и молодежи в СМИ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00"/>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00"/>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рамках бюджетной программы 003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изменения в </w:t>
            </w:r>
            <w:r>
              <w:rPr>
                <w:rFonts w:ascii="Times New Roman"/>
                <w:b w:val="false"/>
                <w:i w:val="false"/>
                <w:color w:val="000000"/>
                <w:sz w:val="20"/>
              </w:rPr>
              <w:t>Закон</w:t>
            </w:r>
            <w:r>
              <w:rPr>
                <w:rFonts w:ascii="Times New Roman"/>
                <w:b w:val="false"/>
                <w:i w:val="false"/>
                <w:color w:val="000000"/>
                <w:sz w:val="20"/>
              </w:rPr>
              <w:t xml:space="preserve"> РК "О кинематографии", направленного на требование обязательного дубляжа либо оригинальной версии фильма на казахском языке, для выдачи прокатного удостоверения на разрешение его распространения на территории Казахстана и требующего одновременного выхода в прокат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дополнения в закон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заинтересованные 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государственной поддержки в обеспечении дубляжа фильмов на государственный язык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01"/>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01"/>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02"/>
          <w:p>
            <w:pPr>
              <w:spacing w:after="20"/>
              <w:ind w:left="20"/>
              <w:jc w:val="both"/>
            </w:pPr>
            <w:r>
              <w:rPr>
                <w:rFonts w:ascii="Times New Roman"/>
                <w:b w:val="false"/>
                <w:i w:val="false"/>
                <w:color w:val="000000"/>
                <w:sz w:val="20"/>
              </w:rPr>
              <w:t>
240</w:t>
            </w:r>
            <w:r>
              <w:br/>
            </w:r>
            <w:r>
              <w:rPr>
                <w:rFonts w:ascii="Times New Roman"/>
                <w:b w:val="false"/>
                <w:i w:val="false"/>
                <w:color w:val="000000"/>
                <w:sz w:val="20"/>
              </w:rPr>
              <w:t>
</w:t>
            </w:r>
            <w:r>
              <w:rPr>
                <w:rFonts w:ascii="Times New Roman"/>
                <w:b w:val="false"/>
                <w:i w:val="false"/>
                <w:color w:val="000000"/>
                <w:sz w:val="20"/>
              </w:rPr>
              <w:t>033</w:t>
            </w:r>
            <w:r>
              <w:br/>
            </w:r>
            <w:r>
              <w:rPr>
                <w:rFonts w:ascii="Times New Roman"/>
                <w:b w:val="false"/>
                <w:i w:val="false"/>
                <w:color w:val="000000"/>
                <w:sz w:val="20"/>
              </w:rPr>
              <w:t>
104</w:t>
            </w:r>
          </w:p>
          <w:bookmarkEnd w:id="502"/>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видеоблоков для проведения разъяснительных работ по переводу казахского алфавита на латинскую графику </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видеоблоки</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распространение видеороликов, мотивирующих к использованию государственного языка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Регулирование функционирования государственного языка в области культуры, обслуживания населения, СМИ и бизнеса, повышение социального престижа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охвата визуальной информации, соответствующей нормам государственного языка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03"/>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03"/>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04"/>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заинтересованные ГО, МИО, НК</w:t>
            </w:r>
          </w:p>
          <w:bookmarkEnd w:id="50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телепрограмм, транслируемых на государственном языке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05"/>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05"/>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консультативной, разъяснительной работы по правильному написанию визуальной информации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разъяснительные работы, акции волонтеров, "Сәтті жарнама", "Үздік маңдайша"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06"/>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06"/>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07"/>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w:t>
            </w:r>
            <w:r>
              <w:rPr>
                <w:rFonts w:ascii="Times New Roman"/>
                <w:b w:val="false"/>
                <w:i w:val="false"/>
                <w:color w:val="000000"/>
                <w:sz w:val="20"/>
              </w:rPr>
              <w:t>заинтересованные ГО, МИО,</w:t>
            </w:r>
            <w:r>
              <w:br/>
            </w:r>
            <w:r>
              <w:rPr>
                <w:rFonts w:ascii="Times New Roman"/>
                <w:b w:val="false"/>
                <w:i w:val="false"/>
                <w:color w:val="000000"/>
                <w:sz w:val="20"/>
              </w:rPr>
              <w:t>
</w:t>
            </w:r>
            <w:r>
              <w:rPr>
                <w:rFonts w:ascii="Times New Roman"/>
                <w:b w:val="false"/>
                <w:i w:val="false"/>
                <w:color w:val="000000"/>
                <w:sz w:val="20"/>
              </w:rPr>
              <w:t>НПП</w:t>
            </w:r>
            <w:r>
              <w:br/>
            </w:r>
            <w:r>
              <w:rPr>
                <w:rFonts w:ascii="Times New Roman"/>
                <w:b w:val="false"/>
                <w:i w:val="false"/>
                <w:color w:val="000000"/>
                <w:sz w:val="20"/>
              </w:rPr>
              <w:t>
</w:t>
            </w:r>
            <w:r>
              <w:rPr>
                <w:rFonts w:ascii="Times New Roman"/>
                <w:b w:val="false"/>
                <w:i w:val="false"/>
                <w:color w:val="000000"/>
                <w:sz w:val="20"/>
              </w:rPr>
              <w:t>"Атаме</w:t>
            </w:r>
            <w:r>
              <w:br/>
            </w:r>
            <w:r>
              <w:rPr>
                <w:rFonts w:ascii="Times New Roman"/>
                <w:b w:val="false"/>
                <w:i w:val="false"/>
                <w:color w:val="000000"/>
                <w:sz w:val="20"/>
              </w:rPr>
              <w:t>
</w:t>
            </w:r>
            <w:r>
              <w:rPr>
                <w:rFonts w:ascii="Times New Roman"/>
                <w:b w:val="false"/>
                <w:i w:val="false"/>
                <w:color w:val="000000"/>
                <w:sz w:val="20"/>
              </w:rPr>
              <w:t>кен" (по согласованию)</w:t>
            </w:r>
            <w:r>
              <w:br/>
            </w:r>
            <w:r>
              <w:rPr>
                <w:rFonts w:ascii="Times New Roman"/>
                <w:b w:val="false"/>
                <w:i w:val="false"/>
                <w:color w:val="000000"/>
                <w:sz w:val="20"/>
              </w:rPr>
              <w:t>
</w:t>
            </w:r>
            <w:r>
              <w:rPr>
                <w:rFonts w:ascii="Times New Roman"/>
                <w:b w:val="false"/>
                <w:i w:val="false"/>
                <w:color w:val="000000"/>
                <w:sz w:val="20"/>
              </w:rPr>
              <w:t>НК,</w:t>
            </w:r>
            <w:r>
              <w:br/>
            </w:r>
            <w:r>
              <w:rPr>
                <w:rFonts w:ascii="Times New Roman"/>
                <w:b w:val="false"/>
                <w:i w:val="false"/>
                <w:color w:val="000000"/>
                <w:sz w:val="20"/>
              </w:rPr>
              <w:t>
НПО</w:t>
            </w:r>
          </w:p>
          <w:bookmarkEnd w:id="50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поддержки через средства массовой информации институтам гражданского общества, активным гражданам, добровольцам в проведении акций, мероприятий, инициатив-проектов, направленных на поддержку казахского языка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08"/>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08"/>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МИОР, заинтересованные ГО, МИО, НК, НПО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Пополнение репертуара организаций культуры (театр, кино и др.) новым казахоязычным контентом, в том числе произведениями для детской и юношеской зрительской аудитории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09"/>
          <w:p>
            <w:pPr>
              <w:spacing w:after="20"/>
              <w:ind w:left="20"/>
              <w:jc w:val="both"/>
            </w:pPr>
            <w:r>
              <w:rPr>
                <w:rFonts w:ascii="Times New Roman"/>
                <w:b w:val="false"/>
                <w:i w:val="false"/>
                <w:color w:val="000000"/>
                <w:sz w:val="20"/>
              </w:rPr>
              <w:t>
2020 –2025</w:t>
            </w:r>
            <w:r>
              <w:br/>
            </w:r>
            <w:r>
              <w:rPr>
                <w:rFonts w:ascii="Times New Roman"/>
                <w:b w:val="false"/>
                <w:i w:val="false"/>
                <w:color w:val="000000"/>
                <w:sz w:val="20"/>
              </w:rPr>
              <w:t>
годы</w:t>
            </w:r>
          </w:p>
          <w:bookmarkEnd w:id="509"/>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10"/>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w:t>
            </w:r>
            <w:r>
              <w:rPr>
                <w:rFonts w:ascii="Times New Roman"/>
                <w:b w:val="false"/>
                <w:i w:val="false"/>
                <w:color w:val="000000"/>
                <w:sz w:val="20"/>
              </w:rPr>
              <w:t>МИО</w:t>
            </w:r>
            <w:r>
              <w:br/>
            </w:r>
            <w:r>
              <w:rPr>
                <w:rFonts w:ascii="Times New Roman"/>
                <w:b w:val="false"/>
                <w:i w:val="false"/>
                <w:color w:val="000000"/>
                <w:sz w:val="20"/>
              </w:rPr>
              <w:t>
 </w:t>
            </w:r>
          </w:p>
          <w:bookmarkEnd w:id="51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широкого применения государственного языка при проведении массовых культурных, спортивных и иных общественных мероприятий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11"/>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11"/>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заинтересованные ГО, МИО, НК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обеспечению показа фильмов на казахском языке в кинотеатрах в прайм-тайм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12"/>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12"/>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обеспечению соблюдения требований законодательства о языках во всех сферах обслуживания населения (в организациях здравоохранения, образования и судебного дела, в сферах культуры и искусства, спорта и туризма, банковского дела, торговли, общественного транспорта, авиа- и железнодорожной коммуникации, гостиничного бизнеса и общественного питания, а также в местах отдыха и др.)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13"/>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13"/>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мониторинга и анализа языковой ситуации в Республике Казахстан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14"/>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14"/>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актуальным проблемам развития и создания языковой среды в рамках празднования дня языков народа Казахстана, в том числе акции "Мен қазақша сөйлеймін!", республиканского конкурса "Тіл шебері" среди свободно владеющих казахским, русским и английским языками</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(региональные) конкурсы, семинары-тренинги, заседания "круглых столов", акции</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15"/>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15"/>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заинтересованные ГО (в том числе правоохранительные органы и силовые ведомства), МИО, НК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повышению престижа и востребованности, а также мотивации и популяризации использования и расширения сфер употребления государственного языка (в том числе с охватом дошкольных, школьных, среднеспециальных и высших учебных организаций системы образования)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проводимые в рамках государственного социального заказа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16"/>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16"/>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выпуск инновационных ІТ-проектов, телепроектов и анимационных фильмов на государственном языке (в том числе на латинографическом алфавите)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программы, фильмы (анимационные)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17"/>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17"/>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печатной продукции, направленной на расширение сферы применения государственного языка, а также размещение их электронных версий на порталах tilalemi.kz, qazlatyn.kz </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18"/>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18"/>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апробация, распространение лучшей методики по обучению казахскому языку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казахстанских предпринимателей в части повышения уровня применения латинографического алфавита казахского языка в бизнес-среде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государственного языка в создании предметов дизайна интерьера, канцелярских предметов, предметов одежды и аксессуаров и др.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19"/>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19"/>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 (по согласованию)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Расширение применения казахского языка в международной коммуникации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применения казахского языка на международных мероприятиях, проводимых в Казахстане, а также организованных казахстанскими дипмиссиями за рубежом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20"/>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20"/>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применения государственного языка в международной деятельности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 международные договоры, встречи, переговоры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21"/>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21"/>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22"/>
          <w:p>
            <w:pPr>
              <w:spacing w:after="20"/>
              <w:ind w:left="20"/>
              <w:jc w:val="both"/>
            </w:pPr>
            <w:r>
              <w:rPr>
                <w:rFonts w:ascii="Times New Roman"/>
                <w:b w:val="false"/>
                <w:i w:val="false"/>
                <w:color w:val="000000"/>
                <w:sz w:val="20"/>
              </w:rPr>
              <w:t>
МИД,</w:t>
            </w:r>
            <w:r>
              <w:br/>
            </w:r>
            <w:r>
              <w:rPr>
                <w:rFonts w:ascii="Times New Roman"/>
                <w:b w:val="false"/>
                <w:i w:val="false"/>
                <w:color w:val="000000"/>
                <w:sz w:val="20"/>
              </w:rPr>
              <w:t>
</w:t>
            </w:r>
            <w:r>
              <w:rPr>
                <w:rFonts w:ascii="Times New Roman"/>
                <w:b w:val="false"/>
                <w:i w:val="false"/>
                <w:color w:val="000000"/>
                <w:sz w:val="20"/>
              </w:rPr>
              <w:t>заинтересованные ГО, МИО, НК</w:t>
            </w:r>
            <w:r>
              <w:br/>
            </w:r>
            <w:r>
              <w:rPr>
                <w:rFonts w:ascii="Times New Roman"/>
                <w:b w:val="false"/>
                <w:i w:val="false"/>
                <w:color w:val="000000"/>
                <w:sz w:val="20"/>
              </w:rPr>
              <w:t>
 </w:t>
            </w:r>
          </w:p>
          <w:bookmarkEnd w:id="52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Запуск образовательно-познавательного проекта "Абай институты" для обучения и продвижения казахского языка в Казахстане и за рубежом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23"/>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23"/>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методической и организационной поддержки представителям казахской диаспоры за рубежом в изучении родного языка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24"/>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24"/>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25"/>
          <w:p>
            <w:pPr>
              <w:spacing w:after="20"/>
              <w:ind w:left="20"/>
              <w:jc w:val="both"/>
            </w:pPr>
            <w:r>
              <w:rPr>
                <w:rFonts w:ascii="Times New Roman"/>
                <w:b w:val="false"/>
                <w:i w:val="false"/>
                <w:color w:val="000000"/>
                <w:sz w:val="20"/>
              </w:rPr>
              <w:t>
МИОР, МКС,</w:t>
            </w:r>
            <w:r>
              <w:br/>
            </w:r>
            <w:r>
              <w:rPr>
                <w:rFonts w:ascii="Times New Roman"/>
                <w:b w:val="false"/>
                <w:i w:val="false"/>
                <w:color w:val="000000"/>
                <w:sz w:val="20"/>
              </w:rPr>
              <w:t>
</w:t>
            </w:r>
            <w:r>
              <w:rPr>
                <w:rFonts w:ascii="Times New Roman"/>
                <w:b w:val="false"/>
                <w:i w:val="false"/>
                <w:color w:val="000000"/>
                <w:sz w:val="20"/>
              </w:rPr>
              <w:t xml:space="preserve">МИД, МИО, ВАК, ОО "Международное общество "Қазақ тілі" </w:t>
            </w:r>
            <w:r>
              <w:br/>
            </w:r>
            <w:r>
              <w:rPr>
                <w:rFonts w:ascii="Times New Roman"/>
                <w:b w:val="false"/>
                <w:i w:val="false"/>
                <w:color w:val="000000"/>
                <w:sz w:val="20"/>
              </w:rPr>
              <w:t>
(по согласованию)</w:t>
            </w:r>
          </w:p>
          <w:bookmarkEnd w:id="52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методической и информационной поддержки зарубежным университетам и центрам, факультетам, а также кабинетам по обучению казахского языка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26"/>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26"/>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27"/>
          <w:p>
            <w:pPr>
              <w:spacing w:after="20"/>
              <w:ind w:left="20"/>
              <w:jc w:val="both"/>
            </w:pPr>
            <w:r>
              <w:rPr>
                <w:rFonts w:ascii="Times New Roman"/>
                <w:b w:val="false"/>
                <w:i w:val="false"/>
                <w:color w:val="000000"/>
                <w:sz w:val="20"/>
              </w:rPr>
              <w:t xml:space="preserve">
МКС, МИД, </w:t>
            </w:r>
            <w:r>
              <w:br/>
            </w:r>
            <w:r>
              <w:rPr>
                <w:rFonts w:ascii="Times New Roman"/>
                <w:b w:val="false"/>
                <w:i w:val="false"/>
                <w:color w:val="000000"/>
                <w:sz w:val="20"/>
              </w:rPr>
              <w:t>
МОН</w:t>
            </w:r>
          </w:p>
          <w:bookmarkEnd w:id="52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Развитие языкового капитала граждан Казахстана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владеющего тремя языками (казахский, русский, английский)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28"/>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28"/>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29"/>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МИО</w:t>
            </w:r>
          </w:p>
          <w:bookmarkEnd w:id="52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Функционирование русского языка в коммуникативно-языковом пространстве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владеющего русским языком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30"/>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30"/>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Развитие языков этнических групп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республиканских этнокультурных объединений, охваченных методической помощью по изучению казахского и родного языков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31"/>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31"/>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конкурсов, семинаров-тренингов, "круглых столов" в рамках празднования Дней славянской письменности</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конкурсы, фестивали, семинары, тренинги, акций</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32"/>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32"/>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1542,6</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поддержке, сохранению государственного и родных языков, приуроченных ко Дню языков народа Казахстана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государственной поддержки в организации курсов обучения государственного языка и языков этносов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33"/>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33"/>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издание и распространение учебно-методических пособий, словарей и типовых программ по обучению государственному языку и родным языкам этносов</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учебно-методические, научно-справочные, публистические литературы, словари</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34"/>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34"/>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35"/>
          <w:p>
            <w:pPr>
              <w:spacing w:after="20"/>
              <w:ind w:left="20"/>
              <w:jc w:val="both"/>
            </w:pPr>
            <w:r>
              <w:rPr>
                <w:rFonts w:ascii="Times New Roman"/>
                <w:b w:val="false"/>
                <w:i w:val="false"/>
                <w:color w:val="000000"/>
                <w:sz w:val="20"/>
              </w:rPr>
              <w:t xml:space="preserve">
МКС, МОН, </w:t>
            </w:r>
            <w:r>
              <w:br/>
            </w:r>
            <w:r>
              <w:rPr>
                <w:rFonts w:ascii="Times New Roman"/>
                <w:b w:val="false"/>
                <w:i w:val="false"/>
                <w:color w:val="000000"/>
                <w:sz w:val="20"/>
              </w:rPr>
              <w:t>
МИО</w:t>
            </w:r>
          </w:p>
          <w:bookmarkEnd w:id="535"/>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методических пособий, мультимедийных средств, словарей и т.д., обеспечивающих развитие языкового капитала, в том числе самостоятельное овладение гражданами тремя языками (казахским, русским и английским)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курсов обучения языков в государственных центрах по обучению языкам (казахско-английский, казахско-русский и т.д)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36"/>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36"/>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920,4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Приумножение лингвистического капитала казахстанцев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населения, владеющего английским языком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37"/>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37"/>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38"/>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МИО</w:t>
            </w:r>
          </w:p>
          <w:bookmarkEnd w:id="53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литературных произведений мировых классиков, переведенных на казахский язык, и произведений казахских классиков, переведенных на английский язык, также обеспечение их доступности в онлайн режиме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39"/>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39"/>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бюджетной программы 033108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240 033 108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работ по обучению синхронному переводу (казахско-русский/русско-казахский, англо-казахский/казахско-английский)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семинар-тренинги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40"/>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40"/>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41"/>
          <w:p>
            <w:pPr>
              <w:spacing w:after="20"/>
              <w:ind w:left="20"/>
              <w:jc w:val="both"/>
            </w:pPr>
            <w:r>
              <w:rPr>
                <w:rFonts w:ascii="Times New Roman"/>
                <w:b w:val="false"/>
                <w:i w:val="false"/>
                <w:color w:val="000000"/>
                <w:sz w:val="20"/>
              </w:rPr>
              <w:t>
МКС, заинтересованные ГО</w:t>
            </w:r>
            <w:r>
              <w:br/>
            </w:r>
            <w:r>
              <w:rPr>
                <w:rFonts w:ascii="Times New Roman"/>
                <w:b w:val="false"/>
                <w:i w:val="false"/>
                <w:color w:val="000000"/>
                <w:sz w:val="20"/>
              </w:rPr>
              <w:t>
 </w:t>
            </w:r>
          </w:p>
          <w:bookmarkEnd w:id="54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42"/>
          <w:p>
            <w:pPr>
              <w:spacing w:after="20"/>
              <w:ind w:left="20"/>
              <w:jc w:val="both"/>
            </w:pPr>
            <w:r>
              <w:rPr>
                <w:rFonts w:ascii="Times New Roman"/>
                <w:b w:val="false"/>
                <w:i w:val="false"/>
                <w:color w:val="000000"/>
                <w:sz w:val="20"/>
              </w:rPr>
              <w:t>
240</w:t>
            </w:r>
            <w:r>
              <w:br/>
            </w:r>
            <w:r>
              <w:rPr>
                <w:rFonts w:ascii="Times New Roman"/>
                <w:b w:val="false"/>
                <w:i w:val="false"/>
                <w:color w:val="000000"/>
                <w:sz w:val="20"/>
              </w:rPr>
              <w:t>
021</w:t>
            </w:r>
          </w:p>
          <w:bookmarkEnd w:id="542"/>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16989,9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80" w:id="543"/>
    <w:p>
      <w:pPr>
        <w:spacing w:after="0"/>
        <w:ind w:left="0"/>
        <w:jc w:val="both"/>
      </w:pPr>
      <w:r>
        <w:rPr>
          <w:rFonts w:ascii="Times New Roman"/>
          <w:b w:val="false"/>
          <w:i w:val="false"/>
          <w:color w:val="000000"/>
          <w:sz w:val="28"/>
        </w:rPr>
        <w:t>
      * Объемы расходов по всем уровням бюджета будут определяться (уточняться) в соответствии с законом Республики Казахстан о республиканском бюджете и решениями маслихатов о местном бюджете на соответствующий год.</w:t>
      </w:r>
    </w:p>
    <w:bookmarkEnd w:id="543"/>
    <w:bookmarkStart w:name="z581" w:id="54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w:t>
      </w:r>
    </w:p>
    <w:bookmarkEnd w:id="544"/>
    <w:tbl>
      <w:tblPr>
        <w:tblW w:w="0" w:type="auto"/>
        <w:tblCellSpacing w:w="0" w:type="auto"/>
        <w:tblBorders>
          <w:top w:val="none"/>
          <w:left w:val="none"/>
          <w:bottom w:val="none"/>
          <w:right w:val="none"/>
          <w:insideH w:val="none"/>
          <w:insideV w:val="none"/>
        </w:tblBorders>
      </w:tblPr>
      <w:tblGrid>
        <w:gridCol w:w="3803"/>
        <w:gridCol w:w="1258"/>
        <w:gridCol w:w="7239"/>
      </w:tblGrid>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НПП "Атамекен" </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Национальная палата предпринимателей РК "Атамекен" </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сельского хозяйства Республики Казахстан </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Республики Казахстан</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 Республики Казахстан</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общественное объединение "Всемирная ассоциация казахов"</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Минтруд</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труда и социальной защиты населения Республики Казахстан </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местный бюджет </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"НИХ "Зерде" </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"Национальный инфокоммуникационный Холдинг "Зерде" </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правоохранительных органов при Генеральной прокуратуре Республики Казахстан</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государственного управления при Президенте Республики Казахстан</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 </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органы </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бюджет </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иностранных дел Республики Казахстан </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языкознания</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языкознания имени А. Байтурсынова</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"Тіл - Қазына"</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"Национальный научно-практический центр "Тіл-Қазына" имени Ш.Шаяхметова"</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общественный фонд "Национальное бюро переводов" </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компании</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неправительственные организации</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"Международное общество "Қазақ тілі"</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"Международное общество "Қазақ тілі"</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