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42B" w:rsidRPr="001B342B" w:rsidRDefault="001B342B" w:rsidP="001B342B">
      <w:pPr>
        <w:shd w:val="clear" w:color="auto" w:fill="FFFFFF"/>
        <w:spacing w:before="100" w:beforeAutospacing="1" w:after="100" w:afterAutospacing="1" w:line="332" w:lineRule="atLeast"/>
        <w:jc w:val="center"/>
        <w:rPr>
          <w:rFonts w:ascii="Times New Roman" w:eastAsia="Times New Roman" w:hAnsi="Times New Roman" w:cs="Times New Roman"/>
          <w:b/>
          <w:kern w:val="36"/>
          <w:sz w:val="30"/>
          <w:szCs w:val="30"/>
          <w:lang w:val="kk-KZ" w:eastAsia="ru-RU"/>
        </w:rPr>
      </w:pPr>
      <w:r w:rsidRPr="001B342B">
        <w:rPr>
          <w:rFonts w:ascii="Times New Roman" w:eastAsia="Times New Roman" w:hAnsi="Times New Roman" w:cs="Times New Roman"/>
          <w:b/>
          <w:kern w:val="36"/>
          <w:sz w:val="30"/>
          <w:szCs w:val="30"/>
          <w:lang w:val="kk-KZ" w:eastAsia="ru-RU"/>
        </w:rPr>
        <w:t>Балабақшада қазақ тілін оқытуда инновациялық                                                      технологияны қолдану</w:t>
      </w:r>
      <w:bookmarkStart w:id="0" w:name="_GoBack"/>
      <w:bookmarkEnd w:id="0"/>
    </w:p>
    <w:p w:rsidR="001B342B" w:rsidRPr="001B342B" w:rsidRDefault="001B342B" w:rsidP="001B342B">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1B342B">
        <w:rPr>
          <w:rFonts w:ascii="Times New Roman" w:eastAsia="Times New Roman" w:hAnsi="Times New Roman" w:cs="Times New Roman"/>
          <w:color w:val="000000"/>
          <w:sz w:val="24"/>
          <w:szCs w:val="24"/>
          <w:lang w:val="kk-KZ" w:eastAsia="ru-RU"/>
        </w:rPr>
        <w:t xml:space="preserve"> «Ана тілім – ар - ұятым» деген сөз ұранға айналатындай кезең жетті. Ендеше неге ана тілімізді дамытуда шорқақтық танытып отырмыз? Өткен тарихпен бүгінгі заманның ерекшеліктерін болашақ ұрпаққа жеткізу - біздің борышымыз. </w:t>
      </w:r>
      <w:r w:rsidRPr="001B342B">
        <w:rPr>
          <w:rFonts w:ascii="Times New Roman" w:eastAsia="Times New Roman" w:hAnsi="Times New Roman" w:cs="Times New Roman"/>
          <w:color w:val="000000"/>
          <w:sz w:val="24"/>
          <w:szCs w:val="24"/>
          <w:lang w:val="kk-KZ" w:eastAsia="ru-RU"/>
        </w:rPr>
        <w:br/>
        <w:t>Бүгінгі болған оқиға - ертеңгі шежіре. Осы шежірені ертеңгі ұрпақтың қай тілде немесе қандай түсінікте қабылдайтыны бізге белгісіз. Қасиетті тілімізді ары қарай дамыта түсу, бұрынғы бар байлығы мен қалыптасқан нормаларын бұзбай сақтау бүгінгі парызымыз ғана емес, ертеңгі ұрпақтың алдындағы жауапкершілігіміз.</w:t>
      </w:r>
      <w:r w:rsidRPr="001B342B">
        <w:rPr>
          <w:rFonts w:ascii="Times New Roman" w:eastAsia="Times New Roman" w:hAnsi="Times New Roman" w:cs="Times New Roman"/>
          <w:color w:val="000000"/>
          <w:sz w:val="24"/>
          <w:szCs w:val="24"/>
          <w:lang w:val="kk-KZ" w:eastAsia="ru-RU"/>
        </w:rPr>
        <w:br/>
        <w:t>«Қазақстанның болашағы – қазақ тілінде және «Тіліміздің мемлекеттік қызметте де, ғылымда да, білім беруде де орыс тіліндей болып қолданылуы үшін қолдан келетіннің бәрін істеу керек»- деген елбасы Н. Ә. Назарбаевтың тұжырымдамасы бар.</w:t>
      </w:r>
      <w:r w:rsidRPr="001B342B">
        <w:rPr>
          <w:rFonts w:ascii="Times New Roman" w:eastAsia="Times New Roman" w:hAnsi="Times New Roman" w:cs="Times New Roman"/>
          <w:color w:val="000000"/>
          <w:sz w:val="24"/>
          <w:szCs w:val="24"/>
          <w:lang w:val="kk-KZ" w:eastAsia="ru-RU"/>
        </w:rPr>
        <w:br/>
        <w:t>Қазақ тілін өзге ұлт өкілдеріне үйретуде жаңа бағытта, жаңа мүмкіншіліктерге ие бола отырып өз салт - дәстүрімізді, тәлім - тәрбиемізді бере отырып жаңа белестерге жеткізу болып саналады. Қазақстан жаңа белестер кезеңінде, жаңа биіктерге көтерілу кезінде өз тілімен өркендей алатын мүмкіншіліктерге жету керек.</w:t>
      </w:r>
    </w:p>
    <w:p w:rsidR="001B342B" w:rsidRPr="001B342B" w:rsidRDefault="001B342B" w:rsidP="001B342B">
      <w:pPr>
        <w:spacing w:after="0" w:line="0" w:lineRule="auto"/>
        <w:rPr>
          <w:rFonts w:ascii="Times New Roman" w:eastAsia="Times New Roman" w:hAnsi="Times New Roman" w:cs="Times New Roman"/>
          <w:color w:val="000000"/>
          <w:sz w:val="24"/>
          <w:szCs w:val="24"/>
          <w:lang w:eastAsia="ru-RU"/>
        </w:rPr>
      </w:pPr>
      <w:r w:rsidRPr="001B342B">
        <w:rPr>
          <w:rFonts w:ascii="Times New Roman" w:eastAsia="Times New Roman" w:hAnsi="Times New Roman" w:cs="Times New Roman"/>
          <w:caps/>
          <w:color w:val="FFFFFF"/>
          <w:sz w:val="24"/>
          <w:szCs w:val="24"/>
          <w:bdr w:val="none" w:sz="0" w:space="0" w:color="auto" w:frame="1"/>
          <w:lang w:eastAsia="ru-RU"/>
        </w:rPr>
        <w:t>ПЕРЕЙТИ НА САЙТ</w:t>
      </w:r>
    </w:p>
    <w:p w:rsidR="001B342B" w:rsidRPr="001B342B" w:rsidRDefault="001B342B" w:rsidP="001B342B">
      <w:pPr>
        <w:shd w:val="clear" w:color="auto" w:fill="FFFFFF"/>
        <w:spacing w:after="150" w:line="300" w:lineRule="atLeast"/>
        <w:rPr>
          <w:rFonts w:ascii="Times New Roman" w:eastAsia="Times New Roman" w:hAnsi="Times New Roman" w:cs="Times New Roman"/>
          <w:color w:val="000000"/>
          <w:sz w:val="24"/>
          <w:szCs w:val="24"/>
          <w:lang w:val="kk-KZ" w:eastAsia="ru-RU"/>
        </w:rPr>
      </w:pPr>
      <w:proofErr w:type="spellStart"/>
      <w:r w:rsidRPr="001B342B">
        <w:rPr>
          <w:rFonts w:ascii="Times New Roman" w:eastAsia="Times New Roman" w:hAnsi="Times New Roman" w:cs="Times New Roman"/>
          <w:color w:val="000000"/>
          <w:sz w:val="24"/>
          <w:szCs w:val="24"/>
          <w:lang w:eastAsia="ru-RU"/>
        </w:rPr>
        <w:t>Тілді</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өркендетуді</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балабақшадан</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бастау</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керек</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Сондықтан</w:t>
      </w:r>
      <w:proofErr w:type="spellEnd"/>
      <w:r w:rsidRPr="001B342B">
        <w:rPr>
          <w:rFonts w:ascii="Times New Roman" w:eastAsia="Times New Roman" w:hAnsi="Times New Roman" w:cs="Times New Roman"/>
          <w:color w:val="000000"/>
          <w:sz w:val="24"/>
          <w:szCs w:val="24"/>
          <w:lang w:eastAsia="ru-RU"/>
        </w:rPr>
        <w:t xml:space="preserve"> да </w:t>
      </w:r>
      <w:proofErr w:type="spellStart"/>
      <w:r w:rsidRPr="001B342B">
        <w:rPr>
          <w:rFonts w:ascii="Times New Roman" w:eastAsia="Times New Roman" w:hAnsi="Times New Roman" w:cs="Times New Roman"/>
          <w:color w:val="000000"/>
          <w:sz w:val="24"/>
          <w:szCs w:val="24"/>
          <w:lang w:eastAsia="ru-RU"/>
        </w:rPr>
        <w:t>білім</w:t>
      </w:r>
      <w:proofErr w:type="spellEnd"/>
      <w:r w:rsidRPr="001B342B">
        <w:rPr>
          <w:rFonts w:ascii="Times New Roman" w:eastAsia="Times New Roman" w:hAnsi="Times New Roman" w:cs="Times New Roman"/>
          <w:color w:val="000000"/>
          <w:sz w:val="24"/>
          <w:szCs w:val="24"/>
          <w:lang w:eastAsia="ru-RU"/>
        </w:rPr>
        <w:t xml:space="preserve"> беру </w:t>
      </w:r>
      <w:proofErr w:type="spellStart"/>
      <w:r w:rsidRPr="001B342B">
        <w:rPr>
          <w:rFonts w:ascii="Times New Roman" w:eastAsia="Times New Roman" w:hAnsi="Times New Roman" w:cs="Times New Roman"/>
          <w:color w:val="000000"/>
          <w:sz w:val="24"/>
          <w:szCs w:val="24"/>
          <w:lang w:eastAsia="ru-RU"/>
        </w:rPr>
        <w:t>жүйесінің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барлық</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сатыларының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алдында</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тұ</w:t>
      </w:r>
      <w:proofErr w:type="gramStart"/>
      <w:r w:rsidRPr="001B342B">
        <w:rPr>
          <w:rFonts w:ascii="Times New Roman" w:eastAsia="Times New Roman" w:hAnsi="Times New Roman" w:cs="Times New Roman"/>
          <w:color w:val="000000"/>
          <w:sz w:val="24"/>
          <w:szCs w:val="24"/>
          <w:lang w:eastAsia="ru-RU"/>
        </w:rPr>
        <w:t>р</w:t>
      </w:r>
      <w:proofErr w:type="gramEnd"/>
      <w:r w:rsidRPr="001B342B">
        <w:rPr>
          <w:rFonts w:ascii="Times New Roman" w:eastAsia="Times New Roman" w:hAnsi="Times New Roman" w:cs="Times New Roman"/>
          <w:color w:val="000000"/>
          <w:sz w:val="24"/>
          <w:szCs w:val="24"/>
          <w:lang w:eastAsia="ru-RU"/>
        </w:rPr>
        <w:t>ған</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көкейтесті</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мәселелерінің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бірі</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білім</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сапасын</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арттыру</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оның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әдістемесін</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жетілдіру</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жас</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ұрпақтың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тұлғалық</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дамуына</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қолайлы</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жағдай</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жасау</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мемлекетттік</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тілдің</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мәртебесін</w:t>
      </w:r>
      <w:proofErr w:type="spellEnd"/>
      <w:r w:rsidRPr="001B342B">
        <w:rPr>
          <w:rFonts w:ascii="Times New Roman" w:eastAsia="Times New Roman" w:hAnsi="Times New Roman" w:cs="Times New Roman"/>
          <w:color w:val="000000"/>
          <w:sz w:val="24"/>
          <w:szCs w:val="24"/>
          <w:lang w:eastAsia="ru-RU"/>
        </w:rPr>
        <w:t xml:space="preserve"> </w:t>
      </w:r>
      <w:proofErr w:type="spellStart"/>
      <w:r w:rsidRPr="001B342B">
        <w:rPr>
          <w:rFonts w:ascii="Times New Roman" w:eastAsia="Times New Roman" w:hAnsi="Times New Roman" w:cs="Times New Roman"/>
          <w:color w:val="000000"/>
          <w:sz w:val="24"/>
          <w:szCs w:val="24"/>
          <w:lang w:eastAsia="ru-RU"/>
        </w:rPr>
        <w:t>көтеру</w:t>
      </w:r>
      <w:proofErr w:type="spellEnd"/>
      <w:r w:rsidRPr="001B342B">
        <w:rPr>
          <w:rFonts w:ascii="Times New Roman" w:eastAsia="Times New Roman" w:hAnsi="Times New Roman" w:cs="Times New Roman"/>
          <w:color w:val="000000"/>
          <w:sz w:val="24"/>
          <w:szCs w:val="24"/>
          <w:lang w:eastAsia="ru-RU"/>
        </w:rPr>
        <w:t>.</w:t>
      </w:r>
      <w:r w:rsidRPr="001B342B">
        <w:rPr>
          <w:rFonts w:ascii="Times New Roman" w:eastAsia="Times New Roman" w:hAnsi="Times New Roman" w:cs="Times New Roman"/>
          <w:color w:val="000000"/>
          <w:sz w:val="24"/>
          <w:szCs w:val="24"/>
          <w:lang w:val="kk-KZ" w:eastAsia="ru-RU"/>
        </w:rPr>
        <w:t xml:space="preserve">  Қазақстан Республикасының мемлекеттік жалпыға білім беру стандарты бойынша мектепке дейінгі тәрбиемен оқыту барысында бүлдіршіндерге қазақ тілін үйретудің білім - деңгейі нақты бағдарламамен берілген. Қазақ тілін оқыту «Біз мектепке барамыз», «Қарлығаш», «Зерек бала» бағдарламаларында жүзеге асырылады. Заман талабына сай әр мұғалім өз сабағын жаңаша ұйымдастырып, шығармашылық ізденіспен өткізеді. Пәннің негізгі мақсаты - балаларды қазақша сөйлете білуге үйрету болғандықтан, мұндағы негізгі жұмыс – балдырғандардың сөздік қорларын молайту. Сонымен қатар сабақ барысында жаңа әдіс – тәсілдерді қолдана отырып, балаларға қазақша сөздерді дұрыс айта білуге, қойылған сұрақтарға жауап беруге, естіген сөздерін бұзбай жеткізе білуге, әсіресе құрамында қазақ тіліне тән дыбыстары бар сөздер мен сөз тіркестерін дұрыс айтуға, сөйлемді дұрыс құрауға, ауызекі тілде сөйлей білуге үйретеміз.  Қазіргі кезде қазақ тілін оқытуда инновациялық технология әдістерін қолдана отырып, сапалы білім беру, балалардың ойлау, есте сақтау, көру қабілеттерін жетілдіре отырып, танымдық күшін қалыптастыруға жағдай жасау, баланың жеке басының интелектісін, оқу әрекетін, өтетін тақырып мазмұнын аша білу – басты мақсат болып табылады.   Қазақ тілі пәнінен ұйымдастырылған оқу іс - әрекеттерінде жаңа технология- лардың элементтерін қолдана отырып, мектеп жасына дейінгі балалардың тілді меңгеруге деген қызығушылығын арттырады. Жалпы жаңа педагогикалық технологиялар баланың жеке тұлғалық күшін арттырып, шығармашылық ойының дамуында басты рөл атқарады. Баланың жан - жақты дамып, жетілуіне, шығармашылықта жұмыс істеуге бейімделуіне, топта, жұпта жұмыс істей алу қажеттілігіне жетелейтін бірден - бір әдіс. Атап айтсақ, сын тұрғысынан ойлау, тірек – сызба технологиясы, дамыта оқыту, деңгейлеп – саралап оқыту технологиясы және т. б.</w:t>
      </w:r>
      <w:r w:rsidRPr="001B342B">
        <w:rPr>
          <w:rFonts w:ascii="Times New Roman" w:eastAsia="Times New Roman" w:hAnsi="Times New Roman" w:cs="Times New Roman"/>
          <w:color w:val="000000"/>
          <w:sz w:val="24"/>
          <w:szCs w:val="24"/>
          <w:lang w:val="kk-KZ" w:eastAsia="ru-RU"/>
        </w:rPr>
        <w:br/>
        <w:t>Инновациялық технологияның бірі - деңгейлеп оқыту технологиясы баланың жеке мүмкіндігіне, жеке тұлғаның жан - жақты дамуына бағытталған. Деңгейлеп оқыту технологиясында баланың жан - жақты мүмкіндігін ескере отырып, жеңілден ауырына қарай деген принципті қолданып, өз бетімен жұмыс істеу қабілетінің дамуына ықпал етіледі.</w:t>
      </w:r>
      <w:r w:rsidRPr="001B342B">
        <w:rPr>
          <w:rFonts w:ascii="Times New Roman" w:eastAsia="Times New Roman" w:hAnsi="Times New Roman" w:cs="Times New Roman"/>
          <w:color w:val="000000"/>
          <w:sz w:val="24"/>
          <w:szCs w:val="24"/>
          <w:lang w:val="kk-KZ" w:eastAsia="ru-RU"/>
        </w:rPr>
        <w:br/>
      </w:r>
      <w:r w:rsidRPr="001B342B">
        <w:rPr>
          <w:rFonts w:ascii="Times New Roman" w:eastAsia="Times New Roman" w:hAnsi="Times New Roman" w:cs="Times New Roman"/>
          <w:b/>
          <w:color w:val="000000"/>
          <w:sz w:val="24"/>
          <w:szCs w:val="24"/>
          <w:lang w:val="kk-KZ" w:eastAsia="ru-RU"/>
        </w:rPr>
        <w:lastRenderedPageBreak/>
        <w:t>Деңгейлеп оқыту технологиясының негізгі сатылары мыналар</w:t>
      </w:r>
      <w:r w:rsidRPr="001B342B">
        <w:rPr>
          <w:rFonts w:ascii="Times New Roman" w:eastAsia="Times New Roman" w:hAnsi="Times New Roman" w:cs="Times New Roman"/>
          <w:color w:val="000000"/>
          <w:sz w:val="24"/>
          <w:szCs w:val="24"/>
          <w:lang w:val="kk-KZ" w:eastAsia="ru-RU"/>
        </w:rPr>
        <w:t>:</w:t>
      </w:r>
      <w:r w:rsidRPr="001B342B">
        <w:rPr>
          <w:rFonts w:ascii="Times New Roman" w:eastAsia="Times New Roman" w:hAnsi="Times New Roman" w:cs="Times New Roman"/>
          <w:color w:val="000000"/>
          <w:sz w:val="24"/>
          <w:szCs w:val="24"/>
          <w:lang w:val="kk-KZ" w:eastAsia="ru-RU"/>
        </w:rPr>
        <w:br/>
        <w:t>1. Жаңа тақырыпты түсіндіру.</w:t>
      </w:r>
      <w:r w:rsidRPr="001B342B">
        <w:rPr>
          <w:rFonts w:ascii="Times New Roman" w:eastAsia="Times New Roman" w:hAnsi="Times New Roman" w:cs="Times New Roman"/>
          <w:color w:val="000000"/>
          <w:sz w:val="24"/>
          <w:szCs w:val="24"/>
          <w:lang w:val="kk-KZ" w:eastAsia="ru-RU"/>
        </w:rPr>
        <w:br/>
        <w:t>2. Төменнен, жоғарыға қарай деңгейлік тапсырмалар беру;</w:t>
      </w:r>
      <w:r w:rsidRPr="001B342B">
        <w:rPr>
          <w:rFonts w:ascii="Times New Roman" w:eastAsia="Times New Roman" w:hAnsi="Times New Roman" w:cs="Times New Roman"/>
          <w:color w:val="000000"/>
          <w:sz w:val="24"/>
          <w:szCs w:val="24"/>
          <w:lang w:val="kk-KZ" w:eastAsia="ru-RU"/>
        </w:rPr>
        <w:br/>
        <w:t>3. Балалардың тақырыптан алған білімдерін бекіту.</w:t>
      </w:r>
      <w:r w:rsidRPr="001B342B">
        <w:rPr>
          <w:rFonts w:ascii="Times New Roman" w:eastAsia="Times New Roman" w:hAnsi="Times New Roman" w:cs="Times New Roman"/>
          <w:color w:val="000000"/>
          <w:sz w:val="24"/>
          <w:szCs w:val="24"/>
          <w:lang w:val="kk-KZ" w:eastAsia="ru-RU"/>
        </w:rPr>
        <w:br/>
        <w:t>4. Балалардың білімін бағалау.</w:t>
      </w:r>
      <w:r w:rsidRPr="001B342B">
        <w:rPr>
          <w:rFonts w:ascii="Times New Roman" w:eastAsia="Times New Roman" w:hAnsi="Times New Roman" w:cs="Times New Roman"/>
          <w:color w:val="000000"/>
          <w:sz w:val="24"/>
          <w:szCs w:val="24"/>
          <w:lang w:val="kk-KZ" w:eastAsia="ru-RU"/>
        </w:rPr>
        <w:br/>
        <w:t>Мақсаты:</w:t>
      </w:r>
      <w:r w:rsidRPr="001B342B">
        <w:rPr>
          <w:rFonts w:ascii="Times New Roman" w:eastAsia="Times New Roman" w:hAnsi="Times New Roman" w:cs="Times New Roman"/>
          <w:color w:val="000000"/>
          <w:sz w:val="24"/>
          <w:szCs w:val="24"/>
          <w:lang w:val="kk-KZ" w:eastAsia="ru-RU"/>
        </w:rPr>
        <w:br/>
        <w:t>1. Әр баланы оның қабілеті мен мүмкіндік деңгейіне қарай оқыту.</w:t>
      </w:r>
      <w:r w:rsidRPr="001B342B">
        <w:rPr>
          <w:rFonts w:ascii="Times New Roman" w:eastAsia="Times New Roman" w:hAnsi="Times New Roman" w:cs="Times New Roman"/>
          <w:color w:val="000000"/>
          <w:sz w:val="24"/>
          <w:szCs w:val="24"/>
          <w:lang w:val="kk-KZ" w:eastAsia="ru-RU"/>
        </w:rPr>
        <w:br/>
        <w:t>2. Деңгейі төмен балалармен жеке жұмыс жасау, қолдау көрсету;</w:t>
      </w:r>
      <w:r w:rsidRPr="001B342B">
        <w:rPr>
          <w:rFonts w:ascii="Times New Roman" w:eastAsia="Times New Roman" w:hAnsi="Times New Roman" w:cs="Times New Roman"/>
          <w:color w:val="000000"/>
          <w:sz w:val="24"/>
          <w:szCs w:val="24"/>
          <w:lang w:val="kk-KZ" w:eastAsia="ru-RU"/>
        </w:rPr>
        <w:br/>
        <w:t>3. Дарынды баланың тереңірек білім алуына жағдай жасау;</w:t>
      </w:r>
      <w:r w:rsidRPr="001B342B">
        <w:rPr>
          <w:rFonts w:ascii="Times New Roman" w:eastAsia="Times New Roman" w:hAnsi="Times New Roman" w:cs="Times New Roman"/>
          <w:color w:val="000000"/>
          <w:sz w:val="24"/>
          <w:szCs w:val="24"/>
          <w:lang w:val="kk-KZ" w:eastAsia="ru-RU"/>
        </w:rPr>
        <w:br/>
        <w:t>4. Баланың ынтасын, қабілетін арттыру.</w:t>
      </w:r>
      <w:r w:rsidRPr="001B342B">
        <w:rPr>
          <w:rFonts w:ascii="Times New Roman" w:eastAsia="Times New Roman" w:hAnsi="Times New Roman" w:cs="Times New Roman"/>
          <w:color w:val="000000"/>
          <w:sz w:val="24"/>
          <w:szCs w:val="24"/>
          <w:lang w:val="kk-KZ" w:eastAsia="ru-RU"/>
        </w:rPr>
        <w:br/>
        <w:t>5. Ұйымдастырылған оқу іс - әрекеті барысында жағымды эмоция сезімдерімен қанықтыра алу;</w:t>
      </w:r>
      <w:r w:rsidRPr="001B342B">
        <w:rPr>
          <w:rFonts w:ascii="Times New Roman" w:eastAsia="Times New Roman" w:hAnsi="Times New Roman" w:cs="Times New Roman"/>
          <w:color w:val="000000"/>
          <w:sz w:val="24"/>
          <w:szCs w:val="24"/>
          <w:lang w:val="kk-KZ" w:eastAsia="ru-RU"/>
        </w:rPr>
        <w:br/>
        <w:t>Ерекшелігі:</w:t>
      </w:r>
      <w:r w:rsidRPr="001B342B">
        <w:rPr>
          <w:rFonts w:ascii="Times New Roman" w:eastAsia="Times New Roman" w:hAnsi="Times New Roman" w:cs="Times New Roman"/>
          <w:color w:val="000000"/>
          <w:sz w:val="24"/>
          <w:szCs w:val="24"/>
          <w:lang w:val="kk-KZ" w:eastAsia="ru-RU"/>
        </w:rPr>
        <w:br/>
        <w:t>1. Таланттар, дарынды балалар өздерінің қабілеті мен икемділігін одан әрі бекіте түседі, әлсіздер тіл үйренуге ниет білдіріп, сенімсіздіктен арылады.</w:t>
      </w:r>
      <w:r w:rsidRPr="001B342B">
        <w:rPr>
          <w:rFonts w:ascii="Times New Roman" w:eastAsia="Times New Roman" w:hAnsi="Times New Roman" w:cs="Times New Roman"/>
          <w:color w:val="000000"/>
          <w:sz w:val="24"/>
          <w:szCs w:val="24"/>
          <w:lang w:val="kk-KZ" w:eastAsia="ru-RU"/>
        </w:rPr>
        <w:br/>
        <w:t>2. Балалардың оқуға деген ынтасы артады.</w:t>
      </w:r>
      <w:r w:rsidRPr="001B342B">
        <w:rPr>
          <w:rFonts w:ascii="Times New Roman" w:eastAsia="Times New Roman" w:hAnsi="Times New Roman" w:cs="Times New Roman"/>
          <w:color w:val="000000"/>
          <w:sz w:val="24"/>
          <w:szCs w:val="24"/>
          <w:lang w:val="kk-KZ" w:eastAsia="ru-RU"/>
        </w:rPr>
        <w:br/>
        <w:t>Мысалы, осы әдісті мектепке дайындық және ересектер топтарында қолдануға болады. Топтағы балалардың деңгейлері әртүрлі болғандықтан тапсырмаларды да деңгейлеріне қарай беру арқылы оларға тіл үйретуде елеулі жетістіктерге жетуге болады. Мектепке дайындық топтарындағы деңгейі төмен балаларға тақырыпқа сәйкес естиярлар немесе ересектер топтарындағы балаларға арналған тапсырмаларды беріп, орындалған соң деңгейі жоғары балалармен бірдей бағалап, мадақтаған жөн. «Тапсырманы орындадым», - деп қуанған балада алға қарай ұмтылыс пайда болары анық.</w:t>
      </w:r>
      <w:r w:rsidRPr="001B342B">
        <w:rPr>
          <w:rFonts w:ascii="Times New Roman" w:eastAsia="Times New Roman" w:hAnsi="Times New Roman" w:cs="Times New Roman"/>
          <w:color w:val="000000"/>
          <w:sz w:val="24"/>
          <w:szCs w:val="24"/>
          <w:lang w:val="kk-KZ" w:eastAsia="ru-RU"/>
        </w:rPr>
        <w:br/>
        <w:t>Осы технологияны пайдаланудың тиімді тұстары:</w:t>
      </w:r>
      <w:r w:rsidRPr="001B342B">
        <w:rPr>
          <w:rFonts w:ascii="Times New Roman" w:eastAsia="Times New Roman" w:hAnsi="Times New Roman" w:cs="Times New Roman"/>
          <w:color w:val="000000"/>
          <w:sz w:val="24"/>
          <w:szCs w:val="24"/>
          <w:lang w:val="kk-KZ" w:eastAsia="ru-RU"/>
        </w:rPr>
        <w:br/>
        <w:t>- баланың пәнге деген жеке қызығушылығын оятады;</w:t>
      </w:r>
      <w:r w:rsidRPr="001B342B">
        <w:rPr>
          <w:rFonts w:ascii="Times New Roman" w:eastAsia="Times New Roman" w:hAnsi="Times New Roman" w:cs="Times New Roman"/>
          <w:color w:val="000000"/>
          <w:sz w:val="24"/>
          <w:szCs w:val="24"/>
          <w:lang w:val="kk-KZ" w:eastAsia="ru-RU"/>
        </w:rPr>
        <w:br/>
        <w:t>- танымдық қабілеттілігін қалыптастырады;</w:t>
      </w:r>
      <w:r w:rsidRPr="001B342B">
        <w:rPr>
          <w:rFonts w:ascii="Times New Roman" w:eastAsia="Times New Roman" w:hAnsi="Times New Roman" w:cs="Times New Roman"/>
          <w:color w:val="000000"/>
          <w:sz w:val="24"/>
          <w:szCs w:val="24"/>
          <w:lang w:val="kk-KZ" w:eastAsia="ru-RU"/>
        </w:rPr>
        <w:br/>
        <w:t>- баланы шығармашылық жұмысқа баулиды;</w:t>
      </w:r>
      <w:r w:rsidRPr="001B342B">
        <w:rPr>
          <w:rFonts w:ascii="Times New Roman" w:eastAsia="Times New Roman" w:hAnsi="Times New Roman" w:cs="Times New Roman"/>
          <w:color w:val="000000"/>
          <w:sz w:val="24"/>
          <w:szCs w:val="24"/>
          <w:lang w:val="kk-KZ" w:eastAsia="ru-RU"/>
        </w:rPr>
        <w:br/>
        <w:t>- мұғалімнің уақытын үнемдейді;</w:t>
      </w:r>
      <w:r w:rsidRPr="001B342B">
        <w:rPr>
          <w:rFonts w:ascii="Times New Roman" w:eastAsia="Times New Roman" w:hAnsi="Times New Roman" w:cs="Times New Roman"/>
          <w:color w:val="000000"/>
          <w:sz w:val="24"/>
          <w:szCs w:val="24"/>
          <w:lang w:val="kk-KZ" w:eastAsia="ru-RU"/>
        </w:rPr>
        <w:br/>
        <w:t>- қосымша мәліметтер береді.</w:t>
      </w:r>
      <w:r w:rsidRPr="001B342B">
        <w:rPr>
          <w:rFonts w:ascii="Times New Roman" w:eastAsia="Times New Roman" w:hAnsi="Times New Roman" w:cs="Times New Roman"/>
          <w:color w:val="000000"/>
          <w:sz w:val="24"/>
          <w:szCs w:val="24"/>
          <w:lang w:val="kk-KZ" w:eastAsia="ru-RU"/>
        </w:rPr>
        <w:br/>
        <w:t>Яғни, әр қазақ тілі оқу іс - әрекеттерінде слайдтар қолдану арқы - лы өткізсек, балалардың тілге деген қызығушылығын арттыра алатынымыз сөзсіз.</w:t>
      </w:r>
      <w:r w:rsidRPr="001B342B">
        <w:rPr>
          <w:rFonts w:ascii="Times New Roman" w:eastAsia="Times New Roman" w:hAnsi="Times New Roman" w:cs="Times New Roman"/>
          <w:color w:val="000000"/>
          <w:sz w:val="24"/>
          <w:szCs w:val="24"/>
          <w:lang w:val="kk-KZ" w:eastAsia="ru-RU"/>
        </w:rPr>
        <w:br/>
        <w:t>Жаңа технологияларды оқу іс - әрекетінде қолдану тиімді. Соның бірі – “Сын тұрғысынан ойлауды дамыту” (СТО) технологиясы. Мұнда әр баланың ойы шыңдалып, өз даму деңгейіне сай жетістіктерге жетуге болады. Бұл технологияда бұрынғы білім мен жаңа ұғым ұштастырылады, бала өз шығармашылығынан қабілетін таныта алады. Мұнда балаға ойланып - толғануға уақыт берілуі керек, ойын айтуға бала шығармашылығын қалыптастыра - тынын атап өту керек. Оқу іс - әрекетінің қай құрылымында болмасын мұғалім “Сен не ұқтың?”, “Сен нені білгің келеді?” және «Сен неге бұлай ойлайсың?» деген сұрақтарды балалардан сұрап отырғаны абзал.</w:t>
      </w:r>
      <w:r w:rsidRPr="001B342B">
        <w:rPr>
          <w:rFonts w:ascii="Times New Roman" w:eastAsia="Times New Roman" w:hAnsi="Times New Roman" w:cs="Times New Roman"/>
          <w:color w:val="000000"/>
          <w:sz w:val="24"/>
          <w:szCs w:val="24"/>
          <w:lang w:val="kk-KZ" w:eastAsia="ru-RU"/>
        </w:rPr>
        <w:br/>
        <w:t xml:space="preserve">Инновациялық технологияның тағы бір түрі - Эйлер Венн диаграммасы. “Венн”диаграммасын қолдану арқылы заттардың ұқсастығы мен айырмашылығын көрсетуге болады. Мектепке дайындық топтарында өтілген тақырыптарды қорытындылау кезінде осы технологияны пайдалану тиімді. Мысалы: «Жемістер» және «Көкөністер» тақырыптарын бекітуде мұғалім балалардан алма мен қызанақтың ұқсастығын мен айырмашылығын табуды сұрайды. Балалар олардың ұқсастығы - пішіні, түстері екендігін айтса, ал айырмашылығы – өсетін орны, дәмдері, біреуі - жеміс, екіншісі - көкөніс деп жауап береді.  Сондай – ақ, өзге ұлт балаларына қазақ тілін үйретуде тек қана сөздерді қайталау арқылы үйретпей, оларды ойындар мен көрнекіліктер арқылы үйреткен тиімді </w:t>
      </w:r>
      <w:r w:rsidRPr="001B342B">
        <w:rPr>
          <w:rFonts w:ascii="Times New Roman" w:eastAsia="Times New Roman" w:hAnsi="Times New Roman" w:cs="Times New Roman"/>
          <w:color w:val="000000"/>
          <w:sz w:val="24"/>
          <w:szCs w:val="24"/>
          <w:lang w:val="kk-KZ" w:eastAsia="ru-RU"/>
        </w:rPr>
        <w:lastRenderedPageBreak/>
        <w:t>болып табылады.</w:t>
      </w:r>
      <w:r w:rsidRPr="001B342B">
        <w:rPr>
          <w:rFonts w:ascii="Times New Roman" w:eastAsia="Times New Roman" w:hAnsi="Times New Roman" w:cs="Times New Roman"/>
          <w:color w:val="000000"/>
          <w:sz w:val="24"/>
          <w:szCs w:val="24"/>
          <w:lang w:val="kk-KZ" w:eastAsia="ru-RU"/>
        </w:rPr>
        <w:br/>
        <w:t>Қазақ тілін оқытуда ойын түрлерін мынадай мақсатта қолдану тиімді.</w:t>
      </w:r>
      <w:r w:rsidRPr="001B342B">
        <w:rPr>
          <w:rFonts w:ascii="Times New Roman" w:eastAsia="Times New Roman" w:hAnsi="Times New Roman" w:cs="Times New Roman"/>
          <w:color w:val="000000"/>
          <w:sz w:val="24"/>
          <w:szCs w:val="24"/>
          <w:lang w:val="kk-KZ" w:eastAsia="ru-RU"/>
        </w:rPr>
        <w:br/>
        <w:t>1. Мұғалімнен кейін қайталау арқылы сөздердің фонетикалық жағын меңгерту.</w:t>
      </w:r>
      <w:r w:rsidRPr="001B342B">
        <w:rPr>
          <w:rFonts w:ascii="Times New Roman" w:eastAsia="Times New Roman" w:hAnsi="Times New Roman" w:cs="Times New Roman"/>
          <w:color w:val="000000"/>
          <w:sz w:val="24"/>
          <w:szCs w:val="24"/>
          <w:lang w:val="kk-KZ" w:eastAsia="ru-RU"/>
        </w:rPr>
        <w:br/>
        <w:t>2. Балалардың тыңдау зейінің қалыптастырып, сөздерді дұрыс айтуға дағдыландыру</w:t>
      </w:r>
      <w:r w:rsidRPr="001B342B">
        <w:rPr>
          <w:rFonts w:ascii="Times New Roman" w:eastAsia="Times New Roman" w:hAnsi="Times New Roman" w:cs="Times New Roman"/>
          <w:color w:val="000000"/>
          <w:sz w:val="24"/>
          <w:szCs w:val="24"/>
          <w:lang w:val="kk-KZ" w:eastAsia="ru-RU"/>
        </w:rPr>
        <w:br/>
        <w:t>3. Балалардың сөздік қорын молайтып, оны дұрыс қолдана білуге үйрету</w:t>
      </w:r>
      <w:r w:rsidRPr="001B342B">
        <w:rPr>
          <w:rFonts w:ascii="Times New Roman" w:eastAsia="Times New Roman" w:hAnsi="Times New Roman" w:cs="Times New Roman"/>
          <w:color w:val="000000"/>
          <w:sz w:val="24"/>
          <w:szCs w:val="24"/>
          <w:lang w:val="kk-KZ" w:eastAsia="ru-RU"/>
        </w:rPr>
        <w:br/>
        <w:t>4. Жай грамматикалық құрылымдарды меңгерту.</w:t>
      </w:r>
      <w:r w:rsidRPr="001B342B">
        <w:rPr>
          <w:rFonts w:ascii="Times New Roman" w:eastAsia="Times New Roman" w:hAnsi="Times New Roman" w:cs="Times New Roman"/>
          <w:color w:val="000000"/>
          <w:sz w:val="24"/>
          <w:szCs w:val="24"/>
          <w:lang w:val="kk-KZ" w:eastAsia="ru-RU"/>
        </w:rPr>
        <w:br/>
        <w:t>5. Балалардың ойын дамыту, дұрыс айту, дұрыс білу дағдысын қалыптастыру.</w:t>
      </w:r>
      <w:r w:rsidRPr="001B342B">
        <w:rPr>
          <w:rFonts w:ascii="Times New Roman" w:eastAsia="Times New Roman" w:hAnsi="Times New Roman" w:cs="Times New Roman"/>
          <w:color w:val="000000"/>
          <w:sz w:val="24"/>
          <w:szCs w:val="24"/>
          <w:lang w:val="kk-KZ" w:eastAsia="ru-RU"/>
        </w:rPr>
        <w:br/>
        <w:t>Сонымен бірге мұғалім ойынға қойылатын төмендегі әдістемелік талаптарын біліп орындауы тиіс.</w:t>
      </w:r>
      <w:r w:rsidRPr="001B342B">
        <w:rPr>
          <w:rFonts w:ascii="Times New Roman" w:eastAsia="Times New Roman" w:hAnsi="Times New Roman" w:cs="Times New Roman"/>
          <w:color w:val="000000"/>
          <w:sz w:val="24"/>
          <w:szCs w:val="24"/>
          <w:lang w:val="kk-KZ" w:eastAsia="ru-RU"/>
        </w:rPr>
        <w:br/>
      </w:r>
      <w:r w:rsidRPr="001B342B">
        <w:rPr>
          <w:rFonts w:ascii="Times New Roman" w:eastAsia="Times New Roman" w:hAnsi="Times New Roman" w:cs="Times New Roman"/>
          <w:b/>
          <w:color w:val="000000"/>
          <w:sz w:val="24"/>
          <w:szCs w:val="24"/>
          <w:lang w:val="kk-KZ" w:eastAsia="ru-RU"/>
        </w:rPr>
        <w:t>Ол әдістемелік тұрғыдан алғанда мынадай бөліктерден тұрады</w:t>
      </w:r>
      <w:r w:rsidRPr="001B342B">
        <w:rPr>
          <w:rFonts w:ascii="Times New Roman" w:eastAsia="Times New Roman" w:hAnsi="Times New Roman" w:cs="Times New Roman"/>
          <w:color w:val="000000"/>
          <w:sz w:val="24"/>
          <w:szCs w:val="24"/>
          <w:lang w:val="kk-KZ" w:eastAsia="ru-RU"/>
        </w:rPr>
        <w:t>:</w:t>
      </w:r>
      <w:r w:rsidRPr="001B342B">
        <w:rPr>
          <w:rFonts w:ascii="Times New Roman" w:eastAsia="Times New Roman" w:hAnsi="Times New Roman" w:cs="Times New Roman"/>
          <w:color w:val="000000"/>
          <w:sz w:val="24"/>
          <w:szCs w:val="24"/>
          <w:lang w:val="kk-KZ" w:eastAsia="ru-RU"/>
        </w:rPr>
        <w:br/>
        <w:t>1. Ойынның өтілетін сабақтарының мазмұны мен тақырыбына сай болуы.</w:t>
      </w:r>
      <w:r w:rsidRPr="001B342B">
        <w:rPr>
          <w:rFonts w:ascii="Times New Roman" w:eastAsia="Times New Roman" w:hAnsi="Times New Roman" w:cs="Times New Roman"/>
          <w:color w:val="000000"/>
          <w:sz w:val="24"/>
          <w:szCs w:val="24"/>
          <w:lang w:val="kk-KZ" w:eastAsia="ru-RU"/>
        </w:rPr>
        <w:br/>
        <w:t>2. Ойынға берілген уақытты нақты белгілеу.</w:t>
      </w:r>
      <w:r w:rsidRPr="001B342B">
        <w:rPr>
          <w:rFonts w:ascii="Times New Roman" w:eastAsia="Times New Roman" w:hAnsi="Times New Roman" w:cs="Times New Roman"/>
          <w:color w:val="000000"/>
          <w:sz w:val="24"/>
          <w:szCs w:val="24"/>
          <w:lang w:val="kk-KZ" w:eastAsia="ru-RU"/>
        </w:rPr>
        <w:br/>
        <w:t>3. Ойынның ойналу түрі топ болып ойнау.</w:t>
      </w:r>
      <w:r w:rsidRPr="001B342B">
        <w:rPr>
          <w:rFonts w:ascii="Times New Roman" w:eastAsia="Times New Roman" w:hAnsi="Times New Roman" w:cs="Times New Roman"/>
          <w:color w:val="000000"/>
          <w:sz w:val="24"/>
          <w:szCs w:val="24"/>
          <w:lang w:val="kk-KZ" w:eastAsia="ru-RU"/>
        </w:rPr>
        <w:br/>
        <w:t>4. Ойынға қажетті материалдардың түгел дайындалып қойылуы.</w:t>
      </w:r>
      <w:r w:rsidRPr="001B342B">
        <w:rPr>
          <w:rFonts w:ascii="Times New Roman" w:eastAsia="Times New Roman" w:hAnsi="Times New Roman" w:cs="Times New Roman"/>
          <w:color w:val="000000"/>
          <w:sz w:val="24"/>
          <w:szCs w:val="24"/>
          <w:lang w:val="kk-KZ" w:eastAsia="ru-RU"/>
        </w:rPr>
        <w:br/>
        <w:t>5. Қолданылған сөздер, сөз тіркестері, өлең таңдау</w:t>
      </w:r>
      <w:r w:rsidRPr="001B342B">
        <w:rPr>
          <w:rFonts w:ascii="Times New Roman" w:eastAsia="Times New Roman" w:hAnsi="Times New Roman" w:cs="Times New Roman"/>
          <w:color w:val="000000"/>
          <w:sz w:val="24"/>
          <w:szCs w:val="24"/>
          <w:lang w:val="kk-KZ" w:eastAsia="ru-RU"/>
        </w:rPr>
        <w:br/>
        <w:t>6. Ойындардың өту барысының жоспарын жасау.</w:t>
      </w:r>
      <w:r w:rsidRPr="001B342B">
        <w:rPr>
          <w:rFonts w:ascii="Times New Roman" w:eastAsia="Times New Roman" w:hAnsi="Times New Roman" w:cs="Times New Roman"/>
          <w:color w:val="000000"/>
          <w:sz w:val="24"/>
          <w:szCs w:val="24"/>
          <w:lang w:val="kk-KZ" w:eastAsia="ru-RU"/>
        </w:rPr>
        <w:br/>
      </w:r>
      <w:r w:rsidRPr="001B342B">
        <w:rPr>
          <w:rFonts w:ascii="Times New Roman" w:eastAsia="Times New Roman" w:hAnsi="Times New Roman" w:cs="Times New Roman"/>
          <w:b/>
          <w:color w:val="000000"/>
          <w:sz w:val="24"/>
          <w:szCs w:val="24"/>
          <w:lang w:val="kk-KZ" w:eastAsia="ru-RU"/>
        </w:rPr>
        <w:t>Сабақта мынадай ойындарды ойнауға болады:</w:t>
      </w:r>
      <w:r w:rsidRPr="001B342B">
        <w:rPr>
          <w:rFonts w:ascii="Times New Roman" w:eastAsia="Times New Roman" w:hAnsi="Times New Roman" w:cs="Times New Roman"/>
          <w:color w:val="000000"/>
          <w:sz w:val="24"/>
          <w:szCs w:val="24"/>
          <w:lang w:val="kk-KZ" w:eastAsia="ru-RU"/>
        </w:rPr>
        <w:br/>
        <w:t>1. Сиқырлы қоржын. (Тақырыптар: «Жемістер», «Көкөністер», «Ыдыс - аяқ»</w:t>
      </w:r>
      <w:r w:rsidRPr="001B342B">
        <w:rPr>
          <w:rFonts w:ascii="Times New Roman" w:eastAsia="Times New Roman" w:hAnsi="Times New Roman" w:cs="Times New Roman"/>
          <w:color w:val="000000"/>
          <w:sz w:val="24"/>
          <w:szCs w:val="24"/>
          <w:lang w:val="kk-KZ" w:eastAsia="ru-RU"/>
        </w:rPr>
        <w:br/>
        <w:t>«Ойыншықтар» т. б.)</w:t>
      </w:r>
      <w:r w:rsidRPr="001B342B">
        <w:rPr>
          <w:rFonts w:ascii="Times New Roman" w:eastAsia="Times New Roman" w:hAnsi="Times New Roman" w:cs="Times New Roman"/>
          <w:color w:val="000000"/>
          <w:sz w:val="24"/>
          <w:szCs w:val="24"/>
          <w:lang w:val="kk-KZ" w:eastAsia="ru-RU"/>
        </w:rPr>
        <w:br/>
        <w:t>2. Үйде кім жоқ? (Тақырып: «Отбасы мүшелері»)</w:t>
      </w:r>
      <w:r w:rsidRPr="001B342B">
        <w:rPr>
          <w:rFonts w:ascii="Times New Roman" w:eastAsia="Times New Roman" w:hAnsi="Times New Roman" w:cs="Times New Roman"/>
          <w:color w:val="000000"/>
          <w:sz w:val="24"/>
          <w:szCs w:val="24"/>
          <w:lang w:val="kk-KZ" w:eastAsia="ru-RU"/>
        </w:rPr>
        <w:br/>
        <w:t>3. Аудармашы. (Тарлық тақырыптарға келеді. Мұғалім сөзді қазақша айтса, бала орысшаға аударады немесе мұғалім орысша айтып, қазақша аудармасын сұрайды)</w:t>
      </w:r>
      <w:r w:rsidRPr="001B342B">
        <w:rPr>
          <w:rFonts w:ascii="Times New Roman" w:eastAsia="Times New Roman" w:hAnsi="Times New Roman" w:cs="Times New Roman"/>
          <w:color w:val="000000"/>
          <w:sz w:val="24"/>
          <w:szCs w:val="24"/>
          <w:lang w:val="kk-KZ" w:eastAsia="ru-RU"/>
        </w:rPr>
        <w:br/>
        <w:t>4. Снежный ком.(Балаларға сөздерді жаттатып отырып, бір сөзден төрт сөзге дейін жаттатып, үйрету, лексиканы үйрету кезіндегі барлық тақырыптарда қолдануға келеді.)</w:t>
      </w:r>
      <w:r w:rsidRPr="001B342B">
        <w:rPr>
          <w:rFonts w:ascii="Times New Roman" w:eastAsia="Times New Roman" w:hAnsi="Times New Roman" w:cs="Times New Roman"/>
          <w:color w:val="000000"/>
          <w:sz w:val="24"/>
          <w:szCs w:val="24"/>
          <w:lang w:val="kk-KZ" w:eastAsia="ru-RU"/>
        </w:rPr>
        <w:br/>
        <w:t>5. Не жоқ? (Тақырыптар: «Үй жануарлары», «Жабайы жануарлар», «Киімдер» т. б.)</w:t>
      </w:r>
      <w:r w:rsidRPr="001B342B">
        <w:rPr>
          <w:rFonts w:ascii="Times New Roman" w:eastAsia="Times New Roman" w:hAnsi="Times New Roman" w:cs="Times New Roman"/>
          <w:color w:val="000000"/>
          <w:sz w:val="24"/>
          <w:szCs w:val="24"/>
          <w:lang w:val="kk-KZ" w:eastAsia="ru-RU"/>
        </w:rPr>
        <w:br/>
        <w:t>6. Кімнің дауысы? (Барлық тақырыптарға қолдануға келеді. Бір бала тақтаға шығып теріс қарап тұрады, мұғалім келесі бір баланы шақыртып жаңа тақырыптан бір сөзді айтуды сұрайды, бірінші бала кімнің дауысы екенің айтып және сол сөздің суретін көрсетеді)</w:t>
      </w:r>
      <w:r w:rsidRPr="001B342B">
        <w:rPr>
          <w:rFonts w:ascii="Times New Roman" w:eastAsia="Times New Roman" w:hAnsi="Times New Roman" w:cs="Times New Roman"/>
          <w:color w:val="000000"/>
          <w:sz w:val="24"/>
          <w:szCs w:val="24"/>
          <w:lang w:val="kk-KZ" w:eastAsia="ru-RU"/>
        </w:rPr>
        <w:br/>
        <w:t>7. Үстелде не жоқ? т. б. ( «Оқу құралдары», «Азық – түлік» т. б.)</w:t>
      </w:r>
      <w:r w:rsidRPr="001B342B">
        <w:rPr>
          <w:rFonts w:ascii="Times New Roman" w:eastAsia="Times New Roman" w:hAnsi="Times New Roman" w:cs="Times New Roman"/>
          <w:color w:val="000000"/>
          <w:sz w:val="24"/>
          <w:szCs w:val="24"/>
          <w:lang w:val="kk-KZ" w:eastAsia="ru-RU"/>
        </w:rPr>
        <w:br/>
        <w:t>Бұл ойындар балалардың танымын кеңейтіп, білім мен білік шеберліктерінің жан - жақты дамуына, қалыптасуына, тілдік материалдарды жақсы біліп, сөз іскерліктерін меңгеруіне көп көмектеседі.</w:t>
      </w:r>
      <w:r w:rsidRPr="001B342B">
        <w:rPr>
          <w:rFonts w:ascii="Times New Roman" w:eastAsia="Times New Roman" w:hAnsi="Times New Roman" w:cs="Times New Roman"/>
          <w:color w:val="000000"/>
          <w:sz w:val="24"/>
          <w:szCs w:val="24"/>
          <w:lang w:val="kk-KZ" w:eastAsia="ru-RU"/>
        </w:rPr>
        <w:br/>
        <w:t>Сондықтан бағдарлама бойынша бекітілген оқыту үрдісінде ойын түрлерін сабақ үрдісінде үнемі пайдалнып отыру керек.</w:t>
      </w:r>
      <w:r w:rsidRPr="001B342B">
        <w:rPr>
          <w:rFonts w:ascii="Times New Roman" w:eastAsia="Times New Roman" w:hAnsi="Times New Roman" w:cs="Times New Roman"/>
          <w:color w:val="000000"/>
          <w:sz w:val="24"/>
          <w:szCs w:val="24"/>
          <w:lang w:val="kk-KZ" w:eastAsia="ru-RU"/>
        </w:rPr>
        <w:br/>
        <w:t>Оқу үрдісінде «Ойын түрлерін пайдалану біріншіден, балалардың білімін берік меңгерту құралы болса, екіншіден балалардың сабаққа деген қызығушылығын көтеру болып табылады. Ойын түрлерін пайдалану мынадай нәтижеге жеткізеді.</w:t>
      </w:r>
      <w:r w:rsidRPr="001B342B">
        <w:rPr>
          <w:rFonts w:ascii="Times New Roman" w:eastAsia="Times New Roman" w:hAnsi="Times New Roman" w:cs="Times New Roman"/>
          <w:color w:val="000000"/>
          <w:sz w:val="24"/>
          <w:szCs w:val="24"/>
          <w:lang w:val="kk-KZ" w:eastAsia="ru-RU"/>
        </w:rPr>
        <w:br/>
      </w:r>
      <w:r w:rsidRPr="001B342B">
        <w:rPr>
          <w:rFonts w:ascii="Times New Roman" w:eastAsia="Times New Roman" w:hAnsi="Times New Roman" w:cs="Times New Roman"/>
          <w:b/>
          <w:color w:val="000000"/>
          <w:sz w:val="24"/>
          <w:szCs w:val="24"/>
          <w:lang w:val="kk-KZ" w:eastAsia="ru-RU"/>
        </w:rPr>
        <w:t>Нәтиже:</w:t>
      </w:r>
      <w:r w:rsidRPr="001B342B">
        <w:rPr>
          <w:rFonts w:ascii="Times New Roman" w:eastAsia="Times New Roman" w:hAnsi="Times New Roman" w:cs="Times New Roman"/>
          <w:b/>
          <w:color w:val="000000"/>
          <w:sz w:val="24"/>
          <w:szCs w:val="24"/>
          <w:lang w:val="kk-KZ" w:eastAsia="ru-RU"/>
        </w:rPr>
        <w:br/>
      </w:r>
      <w:r w:rsidRPr="001B342B">
        <w:rPr>
          <w:rFonts w:ascii="Times New Roman" w:eastAsia="Times New Roman" w:hAnsi="Times New Roman" w:cs="Times New Roman"/>
          <w:color w:val="000000"/>
          <w:sz w:val="24"/>
          <w:szCs w:val="24"/>
          <w:lang w:val="kk-KZ" w:eastAsia="ru-RU"/>
        </w:rPr>
        <w:t>1. Әр баланың шығармашылығы артады.</w:t>
      </w:r>
      <w:r w:rsidRPr="001B342B">
        <w:rPr>
          <w:rFonts w:ascii="Times New Roman" w:eastAsia="Times New Roman" w:hAnsi="Times New Roman" w:cs="Times New Roman"/>
          <w:color w:val="000000"/>
          <w:sz w:val="24"/>
          <w:szCs w:val="24"/>
          <w:lang w:val="kk-KZ" w:eastAsia="ru-RU"/>
        </w:rPr>
        <w:br/>
        <w:t>2. Жылдам жұмыс істеуге дағдыланады</w:t>
      </w:r>
      <w:r w:rsidRPr="001B342B">
        <w:rPr>
          <w:rFonts w:ascii="Times New Roman" w:eastAsia="Times New Roman" w:hAnsi="Times New Roman" w:cs="Times New Roman"/>
          <w:color w:val="000000"/>
          <w:sz w:val="24"/>
          <w:szCs w:val="24"/>
          <w:lang w:val="kk-KZ" w:eastAsia="ru-RU"/>
        </w:rPr>
        <w:br/>
        <w:t>3. Баланың жеке қабілеті анықталады</w:t>
      </w:r>
      <w:r w:rsidRPr="001B342B">
        <w:rPr>
          <w:rFonts w:ascii="Times New Roman" w:eastAsia="Times New Roman" w:hAnsi="Times New Roman" w:cs="Times New Roman"/>
          <w:color w:val="000000"/>
          <w:sz w:val="24"/>
          <w:szCs w:val="24"/>
          <w:lang w:val="kk-KZ" w:eastAsia="ru-RU"/>
        </w:rPr>
        <w:br/>
        <w:t>4. Бала топ жаруға ұмтылады.</w:t>
      </w:r>
      <w:r w:rsidRPr="001B342B">
        <w:rPr>
          <w:rFonts w:ascii="Times New Roman" w:eastAsia="Times New Roman" w:hAnsi="Times New Roman" w:cs="Times New Roman"/>
          <w:color w:val="000000"/>
          <w:sz w:val="24"/>
          <w:szCs w:val="24"/>
          <w:lang w:val="kk-KZ" w:eastAsia="ru-RU"/>
        </w:rPr>
        <w:br/>
        <w:t>5. Баланың ойлау қабілеті дамиды</w:t>
      </w:r>
      <w:r w:rsidRPr="001B342B">
        <w:rPr>
          <w:rFonts w:ascii="Times New Roman" w:eastAsia="Times New Roman" w:hAnsi="Times New Roman" w:cs="Times New Roman"/>
          <w:color w:val="000000"/>
          <w:sz w:val="24"/>
          <w:szCs w:val="24"/>
          <w:lang w:val="kk-KZ" w:eastAsia="ru-RU"/>
        </w:rPr>
        <w:br/>
        <w:t>6. Әр бала өз деңгейімен бағаланады.</w:t>
      </w:r>
      <w:r w:rsidRPr="001B342B">
        <w:rPr>
          <w:rFonts w:ascii="Times New Roman" w:eastAsia="Times New Roman" w:hAnsi="Times New Roman" w:cs="Times New Roman"/>
          <w:color w:val="000000"/>
          <w:sz w:val="24"/>
          <w:szCs w:val="24"/>
          <w:lang w:val="kk-KZ" w:eastAsia="ru-RU"/>
        </w:rPr>
        <w:br/>
        <w:t>Сонымен қатар, балалардың тілдерін дамыту үшін әр сабақта өлең – тақпақ, жұмбақ, мақал – мәтел, жаңылтпаш, сергіту сәттерін жиі пайдаланамыз. Және де сабақтан тыс «Тілашар», «Сөз мәнері» деген үйірмелер өткізіледі. Жоспар бойынша мерекелік</w:t>
      </w:r>
      <w:r w:rsidRPr="001B342B">
        <w:rPr>
          <w:rFonts w:ascii="Times New Roman" w:eastAsia="Times New Roman" w:hAnsi="Times New Roman" w:cs="Times New Roman"/>
          <w:color w:val="000000"/>
          <w:sz w:val="24"/>
          <w:szCs w:val="24"/>
          <w:lang w:val="kk-KZ" w:eastAsia="ru-RU"/>
        </w:rPr>
        <w:br/>
        <w:t xml:space="preserve">іс – шараларға өлеңдер, әндер жаттап, түрлі ойындар үйренеді. Бірақ, соның ішінде бала </w:t>
      </w:r>
      <w:r w:rsidRPr="001B342B">
        <w:rPr>
          <w:rFonts w:ascii="Times New Roman" w:eastAsia="Times New Roman" w:hAnsi="Times New Roman" w:cs="Times New Roman"/>
          <w:color w:val="000000"/>
          <w:sz w:val="24"/>
          <w:szCs w:val="24"/>
          <w:lang w:val="kk-KZ" w:eastAsia="ru-RU"/>
        </w:rPr>
        <w:lastRenderedPageBreak/>
        <w:t>тәрбиесіне ерекше әсер ететін – бұл ертегілер әлемі.</w:t>
      </w:r>
      <w:r w:rsidRPr="001B342B">
        <w:rPr>
          <w:rFonts w:ascii="Times New Roman" w:eastAsia="Times New Roman" w:hAnsi="Times New Roman" w:cs="Times New Roman"/>
          <w:color w:val="000000"/>
          <w:sz w:val="24"/>
          <w:szCs w:val="24"/>
          <w:lang w:val="kk-KZ" w:eastAsia="ru-RU"/>
        </w:rPr>
        <w:br/>
        <w:t>Ертегілер балаларды білгір, батыл, ойшыл, еңбекқор, өнерпаз болуына ықпал етеді. Ертегілер немесе шағын көріністер бойынша қойылым көрсету үшін алдымен жүйелі түрде дайындық жұмыстарын түсіндіреміз. Содан кейін балалар өздеріне ұнаған кейіпкерлерін таңдап алады. Сонда ғана әр балаға олардың сөздерін қайталатып, жатқа үйретеміз. Ал, ертегіні сахналаған кезде балалар өздерінің қалаған кейіпкерлерінің сөзін жатқа айта отырып, мінез – құлқын, іс – әрекетін көрсетуге тырысады. Ертегі арқылы баланы адамгершілік қасиеттерге тәрбиелеуге болады.</w:t>
      </w:r>
      <w:r w:rsidRPr="001B342B">
        <w:rPr>
          <w:rFonts w:ascii="Times New Roman" w:eastAsia="Times New Roman" w:hAnsi="Times New Roman" w:cs="Times New Roman"/>
          <w:color w:val="000000"/>
          <w:sz w:val="24"/>
          <w:szCs w:val="24"/>
          <w:lang w:val="kk-KZ" w:eastAsia="ru-RU"/>
        </w:rPr>
        <w:br/>
        <w:t>Ата – бабамыз қалдырған асыл мұраны қолданғанда біздің көздеген мақсатымыз – болашақ ұрпақты еңбекке, адамгершілікке, имандылыққа, инабаттылыққа тәрбиелеу, ойлау қабілеттерін дамыту.</w:t>
      </w:r>
      <w:r w:rsidRPr="001B342B">
        <w:rPr>
          <w:rFonts w:ascii="Times New Roman" w:eastAsia="Times New Roman" w:hAnsi="Times New Roman" w:cs="Times New Roman"/>
          <w:color w:val="000000"/>
          <w:sz w:val="24"/>
          <w:szCs w:val="24"/>
          <w:lang w:val="kk-KZ" w:eastAsia="ru-RU"/>
        </w:rPr>
        <w:br/>
        <w:t>Біздің міндетіміз – мемлекеттік тілдің мерейін үстем етіп, аясын кеңейтіп, мемлекеттік тілімізді өрге бастырып, тіл дәрежесін көтеру болып табылады</w:t>
      </w:r>
    </w:p>
    <w:p w:rsidR="005C754A" w:rsidRPr="001B342B" w:rsidRDefault="005C754A">
      <w:pPr>
        <w:rPr>
          <w:lang w:val="kk-KZ"/>
        </w:rPr>
      </w:pPr>
    </w:p>
    <w:sectPr w:rsidR="005C754A" w:rsidRPr="001B3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43"/>
    <w:rsid w:val="00063E43"/>
    <w:rsid w:val="001B342B"/>
    <w:rsid w:val="005C754A"/>
    <w:rsid w:val="005E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2021-02-15T15:41:00Z</dcterms:created>
  <dcterms:modified xsi:type="dcterms:W3CDTF">2021-02-15T15:55:00Z</dcterms:modified>
</cp:coreProperties>
</file>