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5F7" w:rsidRPr="000845F7" w:rsidRDefault="000845F7" w:rsidP="000845F7">
      <w:pPr>
        <w:pStyle w:val="a3"/>
        <w:spacing w:before="0" w:beforeAutospacing="0" w:after="0" w:afterAutospacing="0"/>
        <w:jc w:val="center"/>
        <w:rPr>
          <w:sz w:val="28"/>
          <w:szCs w:val="28"/>
          <w:lang w:val="kk-KZ"/>
        </w:rPr>
      </w:pPr>
      <w:r w:rsidRPr="000845F7">
        <w:rPr>
          <w:rStyle w:val="a4"/>
          <w:sz w:val="28"/>
          <w:szCs w:val="28"/>
          <w:lang w:val="kk-KZ"/>
        </w:rPr>
        <w:t xml:space="preserve">«Павлодар </w:t>
      </w:r>
      <w:r w:rsidR="00B5585A">
        <w:rPr>
          <w:rStyle w:val="a4"/>
          <w:sz w:val="28"/>
          <w:szCs w:val="28"/>
          <w:lang w:val="kk-KZ"/>
        </w:rPr>
        <w:t>қала</w:t>
      </w:r>
      <w:r w:rsidRPr="000845F7">
        <w:rPr>
          <w:rStyle w:val="a4"/>
          <w:sz w:val="28"/>
          <w:szCs w:val="28"/>
          <w:lang w:val="kk-KZ"/>
        </w:rPr>
        <w:t>сының білім беру б</w:t>
      </w:r>
      <w:r w:rsidR="00B5585A">
        <w:rPr>
          <w:rStyle w:val="a4"/>
          <w:sz w:val="28"/>
          <w:szCs w:val="28"/>
          <w:lang w:val="kk-KZ"/>
        </w:rPr>
        <w:t>өлімі</w:t>
      </w:r>
      <w:r w:rsidRPr="000845F7">
        <w:rPr>
          <w:rStyle w:val="a4"/>
          <w:sz w:val="28"/>
          <w:szCs w:val="28"/>
          <w:lang w:val="kk-KZ"/>
        </w:rPr>
        <w:t xml:space="preserve">» ММ </w:t>
      </w:r>
      <w:r w:rsidRPr="000845F7">
        <w:rPr>
          <w:b/>
          <w:bCs/>
          <w:sz w:val="28"/>
          <w:szCs w:val="28"/>
          <w:lang w:val="kk-KZ"/>
        </w:rPr>
        <w:br/>
      </w:r>
      <w:r w:rsidRPr="000845F7">
        <w:rPr>
          <w:rStyle w:val="a4"/>
          <w:sz w:val="28"/>
          <w:szCs w:val="28"/>
          <w:lang w:val="kk-KZ"/>
        </w:rPr>
        <w:t>қызметкерлерінің</w:t>
      </w:r>
      <w:r>
        <w:rPr>
          <w:rStyle w:val="a4"/>
          <w:sz w:val="28"/>
          <w:szCs w:val="28"/>
          <w:lang w:val="kk-KZ"/>
        </w:rPr>
        <w:t xml:space="preserve"> </w:t>
      </w:r>
      <w:r w:rsidRPr="000845F7">
        <w:rPr>
          <w:rStyle w:val="a4"/>
          <w:sz w:val="28"/>
          <w:szCs w:val="28"/>
          <w:lang w:val="kk-KZ"/>
        </w:rPr>
        <w:t>сыбайлас</w:t>
      </w:r>
      <w:r>
        <w:rPr>
          <w:rStyle w:val="a4"/>
          <w:sz w:val="28"/>
          <w:szCs w:val="28"/>
          <w:lang w:val="kk-KZ"/>
        </w:rPr>
        <w:t xml:space="preserve"> </w:t>
      </w:r>
      <w:r w:rsidRPr="000845F7">
        <w:rPr>
          <w:rStyle w:val="a4"/>
          <w:sz w:val="28"/>
          <w:szCs w:val="28"/>
          <w:lang w:val="kk-KZ"/>
        </w:rPr>
        <w:t>жемқорлыққа</w:t>
      </w:r>
      <w:r>
        <w:rPr>
          <w:rStyle w:val="a4"/>
          <w:sz w:val="28"/>
          <w:szCs w:val="28"/>
          <w:lang w:val="kk-KZ"/>
        </w:rPr>
        <w:t xml:space="preserve"> </w:t>
      </w:r>
      <w:r w:rsidRPr="000845F7">
        <w:rPr>
          <w:rStyle w:val="a4"/>
          <w:sz w:val="28"/>
          <w:szCs w:val="28"/>
          <w:lang w:val="kk-KZ"/>
        </w:rPr>
        <w:t>қарсы стандарты</w:t>
      </w:r>
    </w:p>
    <w:p w:rsidR="000845F7" w:rsidRDefault="000845F7" w:rsidP="000845F7">
      <w:pPr>
        <w:pStyle w:val="a3"/>
        <w:spacing w:before="0" w:beforeAutospacing="0" w:after="0" w:afterAutospacing="0"/>
        <w:rPr>
          <w:rStyle w:val="a4"/>
          <w:lang w:val="kk-KZ"/>
        </w:rPr>
      </w:pPr>
      <w:r w:rsidRPr="000845F7">
        <w:rPr>
          <w:rStyle w:val="a4"/>
          <w:sz w:val="28"/>
          <w:szCs w:val="28"/>
          <w:lang w:val="kk-KZ"/>
        </w:rPr>
        <w:t>  </w:t>
      </w:r>
    </w:p>
    <w:p w:rsidR="000845F7" w:rsidRDefault="000845F7" w:rsidP="000845F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Осы сыбайлас жемқорлыққа қарсы стандарт «Павлодар </w:t>
      </w:r>
      <w:r w:rsidR="00B5585A">
        <w:rPr>
          <w:sz w:val="28"/>
          <w:szCs w:val="28"/>
          <w:lang w:val="kk-KZ"/>
        </w:rPr>
        <w:t>қала</w:t>
      </w:r>
      <w:r>
        <w:rPr>
          <w:sz w:val="28"/>
          <w:szCs w:val="28"/>
          <w:lang w:val="kk-KZ"/>
        </w:rPr>
        <w:t xml:space="preserve">сының білім беру </w:t>
      </w:r>
      <w:r w:rsidR="00B5585A">
        <w:rPr>
          <w:sz w:val="28"/>
          <w:szCs w:val="28"/>
          <w:lang w:val="kk-KZ"/>
        </w:rPr>
        <w:t>бөлімі</w:t>
      </w:r>
      <w:r>
        <w:rPr>
          <w:sz w:val="28"/>
          <w:szCs w:val="28"/>
          <w:lang w:val="kk-KZ"/>
        </w:rPr>
        <w:t>» ММ қызметкерлерінің қызметінде жемқорлық көріністерінің алдын алуға және оның қызметкерлері арасында жемқорлық көріністеріне нөлдік төзімділікті арттыруға бағытталған Қазақстан Республикасының  сыбайлас жемқорлыққа қарсы саладағы нормативтік-құқықтық актілер негізінде әзірленді.</w:t>
      </w:r>
    </w:p>
    <w:p w:rsidR="000845F7" w:rsidRPr="000845F7" w:rsidRDefault="000845F7" w:rsidP="000845F7">
      <w:pPr>
        <w:pStyle w:val="a3"/>
        <w:spacing w:before="0" w:beforeAutospacing="0" w:after="0" w:afterAutospacing="0"/>
        <w:ind w:firstLine="708"/>
        <w:jc w:val="both"/>
        <w:rPr>
          <w:lang w:val="kk-KZ"/>
        </w:rPr>
      </w:pPr>
    </w:p>
    <w:p w:rsidR="000845F7" w:rsidRDefault="000845F7" w:rsidP="000845F7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rStyle w:val="a4"/>
          <w:sz w:val="28"/>
          <w:szCs w:val="28"/>
          <w:lang w:val="kk-KZ"/>
        </w:rPr>
        <w:t xml:space="preserve">1. Қоғамдық қатынас саласының атауы: </w:t>
      </w:r>
      <w:r>
        <w:rPr>
          <w:sz w:val="28"/>
          <w:szCs w:val="28"/>
          <w:lang w:val="kk-KZ"/>
        </w:rPr>
        <w:t>білім.</w:t>
      </w:r>
    </w:p>
    <w:p w:rsidR="000845F7" w:rsidRDefault="000845F7" w:rsidP="000845F7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:rsidR="000845F7" w:rsidRDefault="000845F7" w:rsidP="000845F7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rStyle w:val="a4"/>
          <w:sz w:val="28"/>
          <w:szCs w:val="28"/>
          <w:lang w:val="kk-KZ"/>
        </w:rPr>
        <w:t xml:space="preserve">2. Сыбайлас жемқорлыққа қарсы стандартты әзірлеушінің атауы: </w:t>
      </w:r>
      <w:r>
        <w:rPr>
          <w:sz w:val="28"/>
          <w:szCs w:val="28"/>
          <w:lang w:val="kk-KZ"/>
        </w:rPr>
        <w:t xml:space="preserve">«Павлодар  </w:t>
      </w:r>
      <w:r w:rsidR="00B5585A">
        <w:rPr>
          <w:sz w:val="28"/>
          <w:szCs w:val="28"/>
          <w:lang w:val="kk-KZ"/>
        </w:rPr>
        <w:t>қаласы</w:t>
      </w:r>
      <w:r>
        <w:rPr>
          <w:sz w:val="28"/>
          <w:szCs w:val="28"/>
          <w:lang w:val="kk-KZ"/>
        </w:rPr>
        <w:t>ның білім беру б</w:t>
      </w:r>
      <w:r w:rsidR="00B5585A">
        <w:rPr>
          <w:sz w:val="28"/>
          <w:szCs w:val="28"/>
          <w:lang w:val="kk-KZ"/>
        </w:rPr>
        <w:t>өлімі</w:t>
      </w:r>
      <w:r>
        <w:rPr>
          <w:sz w:val="28"/>
          <w:szCs w:val="28"/>
          <w:lang w:val="kk-KZ"/>
        </w:rPr>
        <w:t>» ММ</w:t>
      </w:r>
    </w:p>
    <w:p w:rsidR="000845F7" w:rsidRDefault="000845F7" w:rsidP="000845F7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</w:p>
    <w:p w:rsidR="000845F7" w:rsidRDefault="000845F7" w:rsidP="000845F7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>
        <w:rPr>
          <w:rStyle w:val="a4"/>
          <w:sz w:val="28"/>
          <w:szCs w:val="28"/>
          <w:lang w:val="kk-KZ"/>
        </w:rPr>
        <w:t>3. Қоғамдық қатынастардың жеке саласына жұмыс істейтін тұлғалардың іс-қимыл қағидалары</w:t>
      </w:r>
      <w:r>
        <w:rPr>
          <w:sz w:val="28"/>
          <w:szCs w:val="28"/>
          <w:lang w:val="kk-KZ"/>
        </w:rPr>
        <w:t>: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3.1.Сыбайлас жемқорлыққа қарсы стандартпен қозғалатын салада жеке және заңды тұлғалардың құқықтары мен заңды мүдделерін іске асыру кезінде, </w:t>
      </w:r>
      <w:r w:rsidR="00C64982">
        <w:rPr>
          <w:sz w:val="28"/>
          <w:szCs w:val="28"/>
          <w:lang w:val="kk-KZ"/>
        </w:rPr>
        <w:t>бөлім</w:t>
      </w:r>
      <w:r>
        <w:rPr>
          <w:sz w:val="28"/>
          <w:szCs w:val="28"/>
          <w:lang w:val="kk-KZ"/>
        </w:rPr>
        <w:t xml:space="preserve"> қызметкеріне: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лауазымдық өкілеттігін орындауға байланысты азаматтар мен заңды тұлғалар қызметін жеке мақсатында пайдалануға;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үшіншітұлғалардың істері бойынша өзі қызметте тұрған мемлекеттік органда, немесе өзіне тікелей бағынысты органда өкілі болуға;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Қазақстан Республикасы заңнамасымен қарастырылмаған, кәсіпкерлік және өзге де табыс табумен байланысты қызметті жүзеге асыруда,  кімге болса да кез-келген жәрдем көрсетуге;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жеке және заңды тұлғаларға Қазақстан Республикасы заңнамасымен беруге қарастырылған ақпаратты беруге негізсіз бас тартуға немесе оны кешіктіруге, дұрыс емес немесе толық емес ақпарат беруге;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жеке немесе заңды тұлғалардаң осы адамдардың Қазақстан Республикасының заңнамасында көзделмеген ақпаратты беруін талапетуге;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6) жеке немесе заңды тұлғаларға олардың құқықтарын, бостандықтары мен заңды мүдделерін жүзеге асыруға кедергі келтіруге;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7) өкілеттіктерді кәсіпкерлік қызметті мемлекеттік реттеу жеке немесе заңды тұлғаларға осындай қызметті жүзеге асыратын, сондай-ақ оған бақылау жасау және қадағалау;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8) өзінің мемлекеттік немесе оған теңестірілген міндеттерін орындау үшін ұйымдардан, сондай-ақ жеке тұлғалардан, кез келген сыйақы ақша, көрсетілетін қызмет және өзге де нысандар қабылдауға;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9) қызмет міндеттерін немесе оларға теңестірілген функцияларды атқаруына байланысты мемлекеттік қызметшілер мен оларға тәуелді өзге де адамдардың қызметі бойынша жалпы қамқорлығы немесе қызметтегі салақтығы бойынша сыйақылар немесе қызмет қабылдауға; 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10) қызметтік жағдайын қызметіне ықпал ету үшін мемлекеттік органдардың, ұйымдардың, мемлекеттік қызметшілер мен өзге де адамдардың жеке сипаттағы мәселелерді шешу кезінде пайдалануға тыйым салынады.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3.2. Өз құзыреті шеңберінде басқарушылық және өзге шешімдерді даярлау және қабылдау кезінде басқарма қызметкеріне: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жеке және (немесе) заңды тұлғаларға шешімдер әзірлеу мен қабылдау кезінде заңсыз артықшылық көрсетуге;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лауазымдық өкілеттігін орындауға қатысы жоқ және (немесе) Қазақстан Республикасының заңнамасын бұзуға бағытталған бұйрықтар мен нұсқауларды қабылдауға;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өз материалдық мүдделерін қанағаттандыруға байланысты немесе жақын туыстары мен жекжаттарының мәселелерін шешу кезінде өзінің лауазымдық өкілеттіктерін пайдалануға;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мемлекеттік қызметке келіп түскен және ауысу кезінде заңда көзделмеген артықшылықтар (тамыр-таныстық) беруге;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жеке және заңды тұлғалардың құқықтары мен заңды мүдделерін қозғайтын шешімдер қабылдауда ашықтықты қамтамасыз етпеуге;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6) мүдделер қақтығысына жол бермеуге, ал олар туындаған жағдайда заңнамасына сәйке соларды жою жөніндегі шаралар қабылдауы қажет;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3.3. Тіршілік әрекеті саласының ерекшелігіне байланысты туындайтын өзге қарымқатынастар кезінде қызметкерлер: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мемлекет мүдделеріне шығын келтіретін, мемлекеттік органдардың жұмысына бөгет болатын және тиімділігін түсіретін әрекеттерге төтеп беруге;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заңмен белгіленген тәртіптік, әкімшілік немесе қылмыстық жауапкершілікке тартылатын қателіктер мен өзге де құқық бұзушылықтарға жол бермеуге;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іскерлік әдеп пен ресми тәртіп ережелерін сақтауға;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басқа мемлекеттік қызметкерлер тарапынан қызметтік әдеп нормаларының бұзылуын болдырмау немесе бетін қайтару бойынша шаралар қолдануға;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ұжымда, әріптестердің ар намысы мен абыройына нұқсан келтіретін жеке және кәсіптік қасиеттерін талқылаудан ұстануға;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6) басшылықтың тапсырмаларын орындау барысында тек объективті және тексерілген ақпараттар ұсынуға міндетті.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4. </w:t>
      </w:r>
      <w:proofErr w:type="spellStart"/>
      <w:r>
        <w:rPr>
          <w:rStyle w:val="a4"/>
          <w:sz w:val="28"/>
          <w:szCs w:val="28"/>
        </w:rPr>
        <w:t>Өзге</w:t>
      </w:r>
      <w:proofErr w:type="spellEnd"/>
      <w:r>
        <w:rPr>
          <w:rStyle w:val="a4"/>
          <w:sz w:val="28"/>
          <w:szCs w:val="28"/>
        </w:rPr>
        <w:t xml:space="preserve"> де </w:t>
      </w:r>
      <w:proofErr w:type="spellStart"/>
      <w:r>
        <w:rPr>
          <w:rStyle w:val="a4"/>
          <w:sz w:val="28"/>
          <w:szCs w:val="28"/>
        </w:rPr>
        <w:t>шектеулер</w:t>
      </w:r>
      <w:proofErr w:type="spellEnd"/>
      <w:r>
        <w:rPr>
          <w:rStyle w:val="a4"/>
          <w:sz w:val="28"/>
          <w:szCs w:val="28"/>
        </w:rPr>
        <w:t xml:space="preserve"> мен </w:t>
      </w:r>
      <w:proofErr w:type="spellStart"/>
      <w:r>
        <w:rPr>
          <w:rStyle w:val="a4"/>
          <w:sz w:val="28"/>
          <w:szCs w:val="28"/>
        </w:rPr>
        <w:t>тыйым</w:t>
      </w:r>
      <w:proofErr w:type="spellEnd"/>
      <w:r>
        <w:rPr>
          <w:rStyle w:val="a4"/>
          <w:sz w:val="28"/>
          <w:szCs w:val="28"/>
          <w:lang w:val="kk-KZ"/>
        </w:rPr>
        <w:t xml:space="preserve"> с</w:t>
      </w:r>
      <w:proofErr w:type="spellStart"/>
      <w:r>
        <w:rPr>
          <w:rStyle w:val="a4"/>
          <w:sz w:val="28"/>
          <w:szCs w:val="28"/>
        </w:rPr>
        <w:t>алулар</w:t>
      </w:r>
      <w:proofErr w:type="spellEnd"/>
      <w:r>
        <w:rPr>
          <w:rStyle w:val="a4"/>
          <w:sz w:val="28"/>
          <w:szCs w:val="28"/>
        </w:rPr>
        <w:t>:</w:t>
      </w:r>
    </w:p>
    <w:p w:rsidR="000845F7" w:rsidRDefault="00C64982" w:rsidP="000845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Бөлім</w:t>
      </w:r>
      <w:bookmarkStart w:id="0" w:name="_GoBack"/>
      <w:bookmarkEnd w:id="0"/>
      <w:r w:rsidR="000845F7">
        <w:rPr>
          <w:sz w:val="28"/>
          <w:szCs w:val="28"/>
          <w:lang w:val="kk-KZ"/>
        </w:rPr>
        <w:t xml:space="preserve"> </w:t>
      </w:r>
      <w:proofErr w:type="spellStart"/>
      <w:r w:rsidR="000845F7">
        <w:rPr>
          <w:sz w:val="28"/>
          <w:szCs w:val="28"/>
        </w:rPr>
        <w:t>қызметкерлері</w:t>
      </w:r>
      <w:proofErr w:type="spellEnd"/>
      <w:r w:rsidR="000845F7">
        <w:rPr>
          <w:sz w:val="28"/>
          <w:szCs w:val="28"/>
        </w:rPr>
        <w:t>: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Қазақстан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халқының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бірлігі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елдегі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ұлтаралық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келісімді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нығайтуға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ықпал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етуге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мемлекеттік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басқа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тілдерге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Қазақстан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халқының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салт-дәстүрлеріне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құрметпен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қарауға</w:t>
      </w:r>
      <w:proofErr w:type="spellEnd"/>
      <w:r>
        <w:rPr>
          <w:sz w:val="28"/>
          <w:szCs w:val="28"/>
        </w:rPr>
        <w:t>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адал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әділ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қарапайым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болуға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жалпы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қабылданған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моральдық-әдептілік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нормаларын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сақтауға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азаматтармен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әріптестерімен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қарым-қатынаста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сыпайылық</w:t>
      </w:r>
      <w:proofErr w:type="spellEnd"/>
      <w:r>
        <w:rPr>
          <w:sz w:val="28"/>
          <w:szCs w:val="28"/>
        </w:rPr>
        <w:t xml:space="preserve"> пен </w:t>
      </w:r>
      <w:proofErr w:type="spellStart"/>
      <w:r>
        <w:rPr>
          <w:sz w:val="28"/>
          <w:szCs w:val="28"/>
        </w:rPr>
        <w:t>әдептілік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танытуға</w:t>
      </w:r>
      <w:proofErr w:type="spellEnd"/>
      <w:r>
        <w:rPr>
          <w:sz w:val="28"/>
          <w:szCs w:val="28"/>
        </w:rPr>
        <w:t>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proofErr w:type="spellStart"/>
      <w:r>
        <w:rPr>
          <w:sz w:val="28"/>
          <w:szCs w:val="28"/>
        </w:rPr>
        <w:t>өздері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қабылдайтын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шешімдердің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заңдылығы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әділдігін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қамтамасыз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етуге</w:t>
      </w:r>
      <w:proofErr w:type="spellEnd"/>
      <w:r>
        <w:rPr>
          <w:sz w:val="28"/>
          <w:szCs w:val="28"/>
        </w:rPr>
        <w:t>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жеке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заңды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тұлғалардың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құқықтары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заңды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мүдделерін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қозғайтын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шешімдерді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қабылдаудың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ашықтығын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қамтамасыз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етуге</w:t>
      </w:r>
      <w:proofErr w:type="spellEnd"/>
      <w:r>
        <w:rPr>
          <w:sz w:val="28"/>
          <w:szCs w:val="28"/>
        </w:rPr>
        <w:t>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proofErr w:type="spellStart"/>
      <w:r>
        <w:rPr>
          <w:sz w:val="28"/>
          <w:szCs w:val="28"/>
        </w:rPr>
        <w:t>мемлекет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мүддесіне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нұқсан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келтіретін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мемлекеттік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органдардың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істеу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тиімділігіне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кедергі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жасайтын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немесе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тиімділігін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төмендететін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іс-әрекеттерге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қарсы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тұруға</w:t>
      </w:r>
      <w:proofErr w:type="spellEnd"/>
      <w:r>
        <w:rPr>
          <w:sz w:val="28"/>
          <w:szCs w:val="28"/>
        </w:rPr>
        <w:t>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proofErr w:type="spellStart"/>
      <w:r>
        <w:rPr>
          <w:sz w:val="28"/>
          <w:szCs w:val="28"/>
        </w:rPr>
        <w:t>қызметтік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міндеттерін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тиімді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атқару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үшін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өзінің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кәсіби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деңгейі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біліктілігін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арттыруға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Қазақстан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Республикасының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заңдарында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белгіленген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шектеулер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тыйымдарды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сақтауға</w:t>
      </w:r>
      <w:proofErr w:type="spellEnd"/>
      <w:r>
        <w:rPr>
          <w:sz w:val="28"/>
          <w:szCs w:val="28"/>
        </w:rPr>
        <w:t>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proofErr w:type="spellStart"/>
      <w:r>
        <w:rPr>
          <w:sz w:val="28"/>
          <w:szCs w:val="28"/>
        </w:rPr>
        <w:t>өзінің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іс-әрекетімен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мінез-құлқымен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қоғам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тарапынан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айтылатын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сынға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себепкер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болмауға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сынағаны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үшін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қудалауға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жол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бермеуге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орынды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сынды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кемшіліктерді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жою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өзінің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қызметін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жақсарту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үшін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пайдалануға</w:t>
      </w:r>
      <w:proofErr w:type="spellEnd"/>
      <w:r>
        <w:rPr>
          <w:sz w:val="28"/>
          <w:szCs w:val="28"/>
        </w:rPr>
        <w:t>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proofErr w:type="spellStart"/>
      <w:r>
        <w:rPr>
          <w:sz w:val="28"/>
          <w:szCs w:val="28"/>
        </w:rPr>
        <w:t>жеке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сипаттағы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мәселелерді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шешу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кезінде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мемлекеттік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органдардың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ұйымдардың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мемлекеттік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қызметшілер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өзге</w:t>
      </w:r>
      <w:proofErr w:type="spellEnd"/>
      <w:r>
        <w:rPr>
          <w:sz w:val="28"/>
          <w:szCs w:val="28"/>
        </w:rPr>
        <w:t xml:space="preserve"> де </w:t>
      </w:r>
      <w:proofErr w:type="spellStart"/>
      <w:r>
        <w:rPr>
          <w:sz w:val="28"/>
          <w:szCs w:val="28"/>
        </w:rPr>
        <w:t>адамдардың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қызметіне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ықпал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ету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үшін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өзінің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қызметтік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жағдайын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пайдаланбауға</w:t>
      </w:r>
      <w:proofErr w:type="spellEnd"/>
      <w:r>
        <w:rPr>
          <w:sz w:val="28"/>
          <w:szCs w:val="28"/>
        </w:rPr>
        <w:t>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proofErr w:type="spellStart"/>
      <w:r>
        <w:rPr>
          <w:sz w:val="28"/>
          <w:szCs w:val="28"/>
        </w:rPr>
        <w:t>шындыққа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сәйкес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келмейтін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мәліметтерді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таратпауға</w:t>
      </w:r>
      <w:proofErr w:type="spellEnd"/>
      <w:r>
        <w:rPr>
          <w:sz w:val="28"/>
          <w:szCs w:val="28"/>
        </w:rPr>
        <w:t>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proofErr w:type="spellStart"/>
      <w:r>
        <w:rPr>
          <w:sz w:val="28"/>
          <w:szCs w:val="28"/>
        </w:rPr>
        <w:t>мемлекеттік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меншіктің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сақталуын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қамтамасыз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етуге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өзіне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сеніп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тапсырылған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мемлекеттік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меншікті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автокөлік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құралдарын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қоса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алғанда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ұтымды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тиімді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</w:rPr>
        <w:t xml:space="preserve"> тек </w:t>
      </w:r>
      <w:proofErr w:type="spellStart"/>
      <w:r>
        <w:rPr>
          <w:sz w:val="28"/>
          <w:szCs w:val="28"/>
        </w:rPr>
        <w:t>қызметтік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мақсатта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ғана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пайдалануға</w:t>
      </w:r>
      <w:proofErr w:type="spellEnd"/>
      <w:r>
        <w:rPr>
          <w:sz w:val="28"/>
          <w:szCs w:val="28"/>
        </w:rPr>
        <w:t>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proofErr w:type="spellStart"/>
      <w:r>
        <w:rPr>
          <w:sz w:val="28"/>
          <w:szCs w:val="28"/>
        </w:rPr>
        <w:t>қызметтік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тәртіпті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бұлжытпай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сақтауға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өзінің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қызметтік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міндеттерін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адал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бейтарап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сапалы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атқаруға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жұмыс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уақытын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ұтымды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тиімді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пайдалануға</w:t>
      </w:r>
      <w:proofErr w:type="spellEnd"/>
      <w:r>
        <w:rPr>
          <w:sz w:val="28"/>
          <w:szCs w:val="28"/>
        </w:rPr>
        <w:t>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proofErr w:type="spellStart"/>
      <w:r>
        <w:rPr>
          <w:sz w:val="28"/>
          <w:szCs w:val="28"/>
        </w:rPr>
        <w:t>мемлекеттік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қызмет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көрсету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сапасын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арттыру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бойынша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тұрақты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түрде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шаралар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қабылдауға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мемлекеттік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көрсетілетін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қызметтердің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тұтынушысы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ретінде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толығымен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халықтың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сұранысына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бағдар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ұстануға</w:t>
      </w:r>
      <w:proofErr w:type="spellEnd"/>
      <w:r>
        <w:rPr>
          <w:sz w:val="28"/>
          <w:szCs w:val="28"/>
        </w:rPr>
        <w:t>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proofErr w:type="spellStart"/>
      <w:r>
        <w:rPr>
          <w:sz w:val="28"/>
          <w:szCs w:val="28"/>
        </w:rPr>
        <w:t>жасағаны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үшін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заңнамада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тәртіптік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әкімшілік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немесе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қылмыстық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жауаптылық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көзделген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құқық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бұзушылықтар</w:t>
      </w:r>
      <w:proofErr w:type="spellEnd"/>
      <w:r>
        <w:rPr>
          <w:sz w:val="28"/>
          <w:szCs w:val="28"/>
        </w:rPr>
        <w:t xml:space="preserve"> мен </w:t>
      </w:r>
      <w:proofErr w:type="spellStart"/>
      <w:r>
        <w:rPr>
          <w:sz w:val="28"/>
          <w:szCs w:val="28"/>
        </w:rPr>
        <w:t>теріс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қылықтарды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жасауға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жол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бермеуге</w:t>
      </w:r>
      <w:proofErr w:type="spellEnd"/>
      <w:r>
        <w:rPr>
          <w:sz w:val="28"/>
          <w:szCs w:val="28"/>
        </w:rPr>
        <w:t>;</w:t>
      </w:r>
    </w:p>
    <w:p w:rsidR="000845F7" w:rsidRDefault="000845F7" w:rsidP="000845F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proofErr w:type="spellStart"/>
      <w:r>
        <w:rPr>
          <w:sz w:val="28"/>
          <w:szCs w:val="28"/>
        </w:rPr>
        <w:t>Мемлекеттік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қызметшілердің</w:t>
      </w:r>
      <w:proofErr w:type="spellEnd"/>
      <w:r>
        <w:rPr>
          <w:sz w:val="28"/>
          <w:szCs w:val="28"/>
        </w:rPr>
        <w:t xml:space="preserve"> сырт </w:t>
      </w:r>
      <w:proofErr w:type="spellStart"/>
      <w:r>
        <w:rPr>
          <w:sz w:val="28"/>
          <w:szCs w:val="28"/>
        </w:rPr>
        <w:t>келбеті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олардың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қызметтік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міндеттерін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орындау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кезінде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мемлекеттік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аппараттың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беделін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нығайтуға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ықпал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етуге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іскерлікпен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ұстамдылықпен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және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ұқыптылықпен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ерекшеленетін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жалпы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қабылданған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іскерлік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талаптарына</w:t>
      </w:r>
      <w:proofErr w:type="spellEnd"/>
      <w:r>
        <w:rPr>
          <w:sz w:val="28"/>
          <w:szCs w:val="28"/>
          <w:lang w:val="kk-KZ"/>
        </w:rPr>
        <w:t xml:space="preserve"> </w:t>
      </w:r>
      <w:proofErr w:type="spellStart"/>
      <w:r>
        <w:rPr>
          <w:sz w:val="28"/>
          <w:szCs w:val="28"/>
        </w:rPr>
        <w:t>сай</w:t>
      </w:r>
      <w:proofErr w:type="spellEnd"/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болу</w:t>
      </w:r>
      <w:r>
        <w:rPr>
          <w:sz w:val="28"/>
          <w:szCs w:val="28"/>
          <w:lang w:val="kk-KZ"/>
        </w:rPr>
        <w:t xml:space="preserve">ы </w:t>
      </w:r>
      <w:proofErr w:type="spellStart"/>
      <w:r>
        <w:rPr>
          <w:sz w:val="28"/>
          <w:szCs w:val="28"/>
        </w:rPr>
        <w:t>тиіс</w:t>
      </w:r>
      <w:proofErr w:type="spellEnd"/>
      <w:r>
        <w:rPr>
          <w:sz w:val="28"/>
          <w:szCs w:val="28"/>
        </w:rPr>
        <w:t>.</w:t>
      </w:r>
    </w:p>
    <w:p w:rsidR="000845F7" w:rsidRDefault="000845F7" w:rsidP="000845F7">
      <w:pPr>
        <w:spacing w:after="0" w:line="240" w:lineRule="auto"/>
        <w:jc w:val="both"/>
        <w:rPr>
          <w:sz w:val="28"/>
          <w:szCs w:val="28"/>
        </w:rPr>
      </w:pPr>
    </w:p>
    <w:p w:rsidR="00410131" w:rsidRPr="00D95646" w:rsidRDefault="00410131" w:rsidP="007319D3">
      <w:pPr>
        <w:spacing w:after="0" w:line="240" w:lineRule="auto"/>
        <w:jc w:val="both"/>
        <w:rPr>
          <w:sz w:val="28"/>
          <w:szCs w:val="28"/>
        </w:rPr>
      </w:pPr>
    </w:p>
    <w:sectPr w:rsidR="00410131" w:rsidRPr="00D95646" w:rsidSect="000845F7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8F"/>
    <w:rsid w:val="000845F7"/>
    <w:rsid w:val="000B0C8F"/>
    <w:rsid w:val="002A09B9"/>
    <w:rsid w:val="00410131"/>
    <w:rsid w:val="007319D3"/>
    <w:rsid w:val="00B5585A"/>
    <w:rsid w:val="00C64982"/>
    <w:rsid w:val="00D95646"/>
    <w:rsid w:val="00E8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D22FF-800D-4948-A56C-F32EFB34A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0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C8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84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45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80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988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2017-08-08T04:50:00Z</cp:lastPrinted>
  <dcterms:created xsi:type="dcterms:W3CDTF">2017-10-23T11:10:00Z</dcterms:created>
  <dcterms:modified xsi:type="dcterms:W3CDTF">2017-10-26T10:09:00Z</dcterms:modified>
</cp:coreProperties>
</file>