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F5" w:rsidRPr="00203DF5" w:rsidRDefault="00203DF5" w:rsidP="00203DF5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203DF5">
        <w:rPr>
          <w:rStyle w:val="a4"/>
          <w:b w:val="0"/>
          <w:color w:val="000080"/>
        </w:rPr>
        <w:t>ЧАС ДОБРОПОРЯДОЧНОСТИ: «ТОЛЕ БИ –</w:t>
      </w:r>
    </w:p>
    <w:p w:rsidR="00203DF5" w:rsidRPr="00203DF5" w:rsidRDefault="00203DF5" w:rsidP="00203DF5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203DF5">
        <w:rPr>
          <w:rStyle w:val="a4"/>
          <w:b w:val="0"/>
          <w:color w:val="000080"/>
        </w:rPr>
        <w:t>ОСНОВОПОЛОЖНИК ЧЕСТНОСТИ И СПРАВЕДЛИВОСТИ»</w:t>
      </w:r>
    </w:p>
    <w:p w:rsidR="00203DF5" w:rsidRDefault="00203DF5" w:rsidP="00203DF5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</w:rPr>
      </w:pPr>
    </w:p>
    <w:p w:rsidR="00203DF5" w:rsidRPr="00203DF5" w:rsidRDefault="00203DF5" w:rsidP="00203DF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203DF5">
        <w:rPr>
          <w:rStyle w:val="a4"/>
          <w:b w:val="0"/>
          <w:color w:val="000000"/>
        </w:rPr>
        <w:t>Очередной «Час добропорядочности» Агентства по противодействию коррупции посвящен поучительной жизни и заповедям, мудрости</w:t>
      </w:r>
    </w:p>
    <w:p w:rsidR="00203DF5" w:rsidRPr="00203DF5" w:rsidRDefault="00203DF5" w:rsidP="00203DF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203DF5">
        <w:rPr>
          <w:rStyle w:val="a4"/>
          <w:b w:val="0"/>
          <w:color w:val="000000"/>
        </w:rPr>
        <w:t xml:space="preserve">и личным качествам великого Толе </w:t>
      </w:r>
      <w:proofErr w:type="spellStart"/>
      <w:r w:rsidRPr="00203DF5">
        <w:rPr>
          <w:rStyle w:val="a4"/>
          <w:b w:val="0"/>
          <w:color w:val="000000"/>
        </w:rPr>
        <w:t>би</w:t>
      </w:r>
      <w:proofErr w:type="spellEnd"/>
      <w:r w:rsidRPr="00203DF5">
        <w:rPr>
          <w:rStyle w:val="a4"/>
          <w:b w:val="0"/>
          <w:color w:val="000000"/>
        </w:rPr>
        <w:t>, мыслителя внесшего большой вклад в ораторское искусство казахского народа, укрепившего единство страны.</w:t>
      </w:r>
    </w:p>
    <w:p w:rsidR="00203DF5" w:rsidRPr="00203DF5" w:rsidRDefault="00203DF5" w:rsidP="00203DF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203DF5">
        <w:rPr>
          <w:rStyle w:val="a4"/>
          <w:b w:val="0"/>
          <w:color w:val="000000"/>
        </w:rPr>
        <w:t xml:space="preserve">В ходе </w:t>
      </w:r>
      <w:proofErr w:type="spellStart"/>
      <w:r w:rsidRPr="00203DF5">
        <w:rPr>
          <w:rStyle w:val="a4"/>
          <w:b w:val="0"/>
          <w:color w:val="000000"/>
        </w:rPr>
        <w:t>онлайн-видеоурока</w:t>
      </w:r>
      <w:proofErr w:type="spellEnd"/>
      <w:r w:rsidRPr="00203DF5">
        <w:rPr>
          <w:rStyle w:val="a4"/>
          <w:b w:val="0"/>
          <w:color w:val="000000"/>
        </w:rPr>
        <w:t xml:space="preserve"> на тему «Толе </w:t>
      </w:r>
      <w:proofErr w:type="spellStart"/>
      <w:r w:rsidRPr="00203DF5">
        <w:rPr>
          <w:rStyle w:val="a4"/>
          <w:b w:val="0"/>
          <w:color w:val="000000"/>
        </w:rPr>
        <w:t>би</w:t>
      </w:r>
      <w:proofErr w:type="spellEnd"/>
      <w:r w:rsidRPr="00203DF5">
        <w:rPr>
          <w:rStyle w:val="a4"/>
          <w:b w:val="0"/>
          <w:color w:val="000000"/>
        </w:rPr>
        <w:t xml:space="preserve"> – основоположник честности и справедливости» молодежь ознакомилась множеством личных качеств, которые помогли Толе </w:t>
      </w:r>
      <w:proofErr w:type="spellStart"/>
      <w:r w:rsidRPr="00203DF5">
        <w:rPr>
          <w:rStyle w:val="a4"/>
          <w:b w:val="0"/>
          <w:color w:val="000000"/>
        </w:rPr>
        <w:t>би</w:t>
      </w:r>
      <w:proofErr w:type="spellEnd"/>
      <w:r w:rsidRPr="00203DF5">
        <w:rPr>
          <w:rStyle w:val="a4"/>
          <w:b w:val="0"/>
          <w:color w:val="000000"/>
        </w:rPr>
        <w:t xml:space="preserve"> достичь столь высокого исторического уровня.</w:t>
      </w:r>
    </w:p>
    <w:p w:rsidR="00203DF5" w:rsidRPr="00203DF5" w:rsidRDefault="00203DF5" w:rsidP="00203DF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203DF5">
        <w:rPr>
          <w:rStyle w:val="a4"/>
          <w:b w:val="0"/>
          <w:color w:val="000000"/>
        </w:rPr>
        <w:t xml:space="preserve">Основные из них: безупречная верность идеалам страны, справедливость во власти, </w:t>
      </w:r>
      <w:proofErr w:type="gramStart"/>
      <w:r w:rsidRPr="00203DF5">
        <w:rPr>
          <w:rStyle w:val="a4"/>
          <w:b w:val="0"/>
          <w:color w:val="000000"/>
        </w:rPr>
        <w:t>правда</w:t>
      </w:r>
      <w:proofErr w:type="gramEnd"/>
      <w:r w:rsidRPr="00203DF5">
        <w:rPr>
          <w:rStyle w:val="a4"/>
          <w:b w:val="0"/>
          <w:color w:val="000000"/>
        </w:rPr>
        <w:t xml:space="preserve"> во всем.</w:t>
      </w:r>
    </w:p>
    <w:p w:rsidR="00203DF5" w:rsidRPr="00203DF5" w:rsidRDefault="00203DF5" w:rsidP="00203DF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203DF5">
        <w:rPr>
          <w:rStyle w:val="a4"/>
          <w:b w:val="0"/>
          <w:color w:val="000000"/>
        </w:rPr>
        <w:t xml:space="preserve">Жизненный принцип Толе </w:t>
      </w:r>
      <w:proofErr w:type="spellStart"/>
      <w:r w:rsidRPr="00203DF5">
        <w:rPr>
          <w:rStyle w:val="a4"/>
          <w:b w:val="0"/>
          <w:color w:val="000000"/>
        </w:rPr>
        <w:t>би</w:t>
      </w:r>
      <w:proofErr w:type="spellEnd"/>
      <w:r w:rsidRPr="00203DF5">
        <w:rPr>
          <w:rStyle w:val="a4"/>
          <w:b w:val="0"/>
          <w:color w:val="000000"/>
        </w:rPr>
        <w:t>: </w:t>
      </w:r>
      <w:proofErr w:type="gramStart"/>
      <w:r w:rsidRPr="00203DF5">
        <w:rPr>
          <w:rStyle w:val="a5"/>
          <w:bCs/>
          <w:color w:val="000000"/>
        </w:rPr>
        <w:t>«У справедливого судьи нет родственников, у несправедливого – нет совести»</w:t>
      </w:r>
      <w:r w:rsidRPr="00203DF5">
        <w:rPr>
          <w:rStyle w:val="a4"/>
          <w:b w:val="0"/>
          <w:color w:val="000000"/>
        </w:rPr>
        <w:t> – это высокая мера честности, добропорядочности и справедливости.</w:t>
      </w:r>
      <w:proofErr w:type="gramEnd"/>
      <w:r w:rsidRPr="00203DF5">
        <w:rPr>
          <w:rStyle w:val="a4"/>
          <w:b w:val="0"/>
          <w:color w:val="000000"/>
        </w:rPr>
        <w:t xml:space="preserve"> Эти качества являются незаменимым примером и для нынешнего молодого поколения.</w:t>
      </w:r>
    </w:p>
    <w:p w:rsidR="00203DF5" w:rsidRPr="00203DF5" w:rsidRDefault="00203DF5" w:rsidP="00203DF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203DF5">
        <w:rPr>
          <w:rStyle w:val="a4"/>
          <w:b w:val="0"/>
          <w:color w:val="000000"/>
        </w:rPr>
        <w:t xml:space="preserve">Поучительный жизненный путь Толе </w:t>
      </w:r>
      <w:proofErr w:type="spellStart"/>
      <w:r w:rsidRPr="00203DF5">
        <w:rPr>
          <w:rStyle w:val="a4"/>
          <w:b w:val="0"/>
          <w:color w:val="000000"/>
        </w:rPr>
        <w:t>би</w:t>
      </w:r>
      <w:proofErr w:type="spellEnd"/>
      <w:r w:rsidRPr="00203DF5">
        <w:rPr>
          <w:rStyle w:val="a4"/>
          <w:b w:val="0"/>
          <w:color w:val="000000"/>
        </w:rPr>
        <w:t xml:space="preserve"> – духовное начало как для молодежи, так и для взрослых.</w:t>
      </w:r>
    </w:p>
    <w:p w:rsidR="00203DF5" w:rsidRPr="00203DF5" w:rsidRDefault="00203DF5" w:rsidP="00203DF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203DF5">
        <w:rPr>
          <w:rStyle w:val="a5"/>
          <w:bCs/>
          <w:color w:val="000000"/>
        </w:rPr>
        <w:t>«Если перед тобой нескончаемый спор – защищай, говоря</w:t>
      </w:r>
      <w:r w:rsidRPr="00203DF5">
        <w:rPr>
          <w:bCs/>
          <w:i/>
          <w:iCs/>
          <w:color w:val="000000"/>
        </w:rPr>
        <w:br/>
      </w:r>
      <w:r w:rsidRPr="00203DF5">
        <w:rPr>
          <w:rStyle w:val="a5"/>
          <w:bCs/>
          <w:color w:val="000000"/>
        </w:rPr>
        <w:t>о справедливости»</w:t>
      </w:r>
      <w:r w:rsidRPr="00203DF5">
        <w:rPr>
          <w:rStyle w:val="a4"/>
          <w:b w:val="0"/>
          <w:color w:val="000000"/>
        </w:rPr>
        <w:t xml:space="preserve">– утверждал Толе </w:t>
      </w:r>
      <w:proofErr w:type="spellStart"/>
      <w:r w:rsidRPr="00203DF5">
        <w:rPr>
          <w:rStyle w:val="a4"/>
          <w:b w:val="0"/>
          <w:color w:val="000000"/>
        </w:rPr>
        <w:t>би</w:t>
      </w:r>
      <w:proofErr w:type="spellEnd"/>
      <w:r w:rsidRPr="00203DF5">
        <w:rPr>
          <w:rStyle w:val="a4"/>
          <w:b w:val="0"/>
          <w:color w:val="000000"/>
        </w:rPr>
        <w:t>.</w:t>
      </w:r>
    </w:p>
    <w:p w:rsidR="00203DF5" w:rsidRPr="00203DF5" w:rsidRDefault="00203DF5" w:rsidP="00203DF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203DF5">
        <w:rPr>
          <w:rStyle w:val="a4"/>
          <w:b w:val="0"/>
          <w:color w:val="000000"/>
        </w:rPr>
        <w:t>Каждое его слово – золотой кладезь нравственности, имеющий большую воспитательную ценность.</w:t>
      </w:r>
    </w:p>
    <w:p w:rsidR="00203DF5" w:rsidRPr="00203DF5" w:rsidRDefault="00203DF5" w:rsidP="00203DF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203DF5">
        <w:rPr>
          <w:rStyle w:val="a4"/>
          <w:b w:val="0"/>
          <w:color w:val="000000"/>
        </w:rPr>
        <w:t>Он призывает не забывать о стыде, избегать плохих качеств, быть трудолюбивым: </w:t>
      </w:r>
      <w:r w:rsidRPr="00203DF5">
        <w:rPr>
          <w:rStyle w:val="a5"/>
          <w:bCs/>
          <w:color w:val="000000"/>
        </w:rPr>
        <w:t>«Главный враг молодежи – лень, средний –  сон, а наименьший –  непослушание»</w:t>
      </w:r>
      <w:r w:rsidRPr="00203DF5">
        <w:rPr>
          <w:rStyle w:val="a4"/>
          <w:b w:val="0"/>
          <w:color w:val="000000"/>
        </w:rPr>
        <w:t>.</w:t>
      </w:r>
    </w:p>
    <w:p w:rsidR="00203DF5" w:rsidRPr="00203DF5" w:rsidRDefault="00203DF5" w:rsidP="00203DF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203DF5">
        <w:rPr>
          <w:rStyle w:val="a4"/>
          <w:b w:val="0"/>
          <w:color w:val="000000"/>
        </w:rPr>
        <w:t>Благородные поступки и возвышенный характер, мудрость</w:t>
      </w:r>
      <w:r w:rsidRPr="00203DF5">
        <w:rPr>
          <w:bCs/>
          <w:color w:val="000000"/>
        </w:rPr>
        <w:br/>
      </w:r>
      <w:r w:rsidRPr="00203DF5">
        <w:rPr>
          <w:rStyle w:val="a4"/>
          <w:b w:val="0"/>
          <w:color w:val="000000"/>
        </w:rPr>
        <w:t xml:space="preserve">и изобретательность нашего предка Толе </w:t>
      </w:r>
      <w:proofErr w:type="spellStart"/>
      <w:r w:rsidRPr="00203DF5">
        <w:rPr>
          <w:rStyle w:val="a4"/>
          <w:b w:val="0"/>
          <w:color w:val="000000"/>
        </w:rPr>
        <w:t>би</w:t>
      </w:r>
      <w:proofErr w:type="spellEnd"/>
      <w:r w:rsidRPr="00203DF5">
        <w:rPr>
          <w:rStyle w:val="a4"/>
          <w:b w:val="0"/>
          <w:color w:val="000000"/>
        </w:rPr>
        <w:t>, его справедливые решения должны быть примером для каждого гражданина, желающего служить стране.      </w:t>
      </w:r>
    </w:p>
    <w:p w:rsidR="00203DF5" w:rsidRPr="00203DF5" w:rsidRDefault="00203DF5" w:rsidP="00203DF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203DF5">
        <w:rPr>
          <w:rStyle w:val="a4"/>
          <w:b w:val="0"/>
          <w:color w:val="000000"/>
        </w:rPr>
        <w:t>Его мудрые слова – гуманность, широта души, духовность, патриотический дух, сохранение единства нашей великой страны шагнула в идею «Мәңгілі</w:t>
      </w:r>
      <w:proofErr w:type="gramStart"/>
      <w:r w:rsidRPr="00203DF5">
        <w:rPr>
          <w:rStyle w:val="a4"/>
          <w:b w:val="0"/>
          <w:color w:val="000000"/>
        </w:rPr>
        <w:t>к</w:t>
      </w:r>
      <w:proofErr w:type="gramEnd"/>
      <w:r w:rsidRPr="00203DF5">
        <w:rPr>
          <w:rStyle w:val="a4"/>
          <w:b w:val="0"/>
          <w:color w:val="000000"/>
        </w:rPr>
        <w:t xml:space="preserve"> ел».</w:t>
      </w:r>
    </w:p>
    <w:p w:rsidR="00203DF5" w:rsidRPr="00203DF5" w:rsidRDefault="00203DF5" w:rsidP="00203DF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203DF5">
        <w:rPr>
          <w:rStyle w:val="a4"/>
          <w:b w:val="0"/>
          <w:color w:val="000000"/>
        </w:rPr>
        <w:t xml:space="preserve">Напомним, Агентством на еженедельной основе проводятся </w:t>
      </w:r>
      <w:proofErr w:type="spellStart"/>
      <w:r w:rsidRPr="00203DF5">
        <w:rPr>
          <w:rStyle w:val="a4"/>
          <w:b w:val="0"/>
          <w:color w:val="000000"/>
        </w:rPr>
        <w:t>онлайн</w:t>
      </w:r>
      <w:proofErr w:type="spellEnd"/>
      <w:r w:rsidRPr="00203DF5">
        <w:rPr>
          <w:rStyle w:val="a4"/>
          <w:b w:val="0"/>
          <w:color w:val="000000"/>
        </w:rPr>
        <w:t xml:space="preserve"> «Часы добропорядочности», основанные на трудах и жизненных историях великих личностей и молодых лидеров современного Казахстана,</w:t>
      </w:r>
      <w:r w:rsidRPr="00203DF5">
        <w:rPr>
          <w:bCs/>
          <w:color w:val="000000"/>
        </w:rPr>
        <w:br/>
      </w:r>
      <w:r w:rsidRPr="00203DF5">
        <w:rPr>
          <w:rStyle w:val="a4"/>
          <w:b w:val="0"/>
          <w:color w:val="000000"/>
        </w:rPr>
        <w:t>с целью привить молодому поколению принципы добропорядочности</w:t>
      </w:r>
      <w:r w:rsidRPr="00203DF5">
        <w:rPr>
          <w:bCs/>
          <w:color w:val="000000"/>
        </w:rPr>
        <w:br/>
      </w:r>
      <w:r w:rsidRPr="00203DF5">
        <w:rPr>
          <w:rStyle w:val="a4"/>
          <w:b w:val="0"/>
          <w:color w:val="000000"/>
        </w:rPr>
        <w:t>и патриотичности.</w:t>
      </w:r>
    </w:p>
    <w:p w:rsidR="00203DF5" w:rsidRPr="00203DF5" w:rsidRDefault="00203DF5" w:rsidP="00203DF5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203DF5">
        <w:rPr>
          <w:rStyle w:val="a5"/>
          <w:bCs/>
          <w:color w:val="000000"/>
        </w:rPr>
        <w:t>Ссылка на видео-урок:</w:t>
      </w:r>
    </w:p>
    <w:p w:rsidR="00203DF5" w:rsidRPr="00203DF5" w:rsidRDefault="00203DF5" w:rsidP="00203DF5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hyperlink r:id="rId4" w:history="1">
        <w:r w:rsidRPr="00203DF5">
          <w:rPr>
            <w:rStyle w:val="a5"/>
            <w:bCs/>
            <w:color w:val="0000FF"/>
            <w:u w:val="single"/>
          </w:rPr>
          <w:t>https://youtu.be/ZeXC6OqzSQA</w:t>
        </w:r>
      </w:hyperlink>
    </w:p>
    <w:p w:rsidR="00203DF5" w:rsidRPr="00203DF5" w:rsidRDefault="00203DF5" w:rsidP="00203DF5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203DF5">
        <w:rPr>
          <w:color w:val="000000"/>
        </w:rPr>
        <w:t> </w:t>
      </w:r>
    </w:p>
    <w:p w:rsidR="00377151" w:rsidRPr="00203DF5" w:rsidRDefault="00377151">
      <w:pPr>
        <w:rPr>
          <w:rFonts w:ascii="Times New Roman" w:hAnsi="Times New Roman" w:cs="Times New Roman"/>
          <w:sz w:val="24"/>
          <w:szCs w:val="24"/>
        </w:rPr>
      </w:pPr>
    </w:p>
    <w:sectPr w:rsidR="00377151" w:rsidRPr="002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03DF5"/>
    <w:rsid w:val="00203DF5"/>
    <w:rsid w:val="0037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3DF5"/>
    <w:rPr>
      <w:b/>
      <w:bCs/>
    </w:rPr>
  </w:style>
  <w:style w:type="character" w:styleId="a5">
    <w:name w:val="Emphasis"/>
    <w:basedOn w:val="a0"/>
    <w:uiPriority w:val="20"/>
    <w:qFormat/>
    <w:rsid w:val="00203D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eXC6OqzS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2021-03-15T12:45:00Z</dcterms:created>
  <dcterms:modified xsi:type="dcterms:W3CDTF">2021-03-15T12:45:00Z</dcterms:modified>
</cp:coreProperties>
</file>