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1974A" w14:textId="77777777" w:rsidR="00141CA5" w:rsidRPr="00B47CB8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47CB8">
        <w:rPr>
          <w:rFonts w:ascii="Arial" w:hAnsi="Arial" w:cs="Arial"/>
          <w:b/>
          <w:sz w:val="28"/>
          <w:szCs w:val="28"/>
          <w:lang w:eastAsia="ru-RU"/>
        </w:rPr>
        <w:drawing>
          <wp:inline distT="0" distB="0" distL="0" distR="0" wp14:anchorId="18BFE3DD" wp14:editId="0A0F3863">
            <wp:extent cx="863437" cy="709448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58" cy="7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C9EC" w14:textId="77777777" w:rsidR="00141CA5" w:rsidRPr="00B47CB8" w:rsidRDefault="00141CA5" w:rsidP="00A326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14:paraId="25DD853D" w14:textId="3DFD410C" w:rsidR="007726FC" w:rsidRPr="00B47CB8" w:rsidRDefault="00495107" w:rsidP="00A32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ЧАС ДОБРОПОРЯДОЧНОСТИ</w:t>
      </w:r>
      <w:r w:rsidR="007726FC" w:rsidRPr="00B47CB8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: «ТОЛЕ БИ – </w:t>
      </w:r>
    </w:p>
    <w:p w14:paraId="383628C1" w14:textId="76C2AFC1" w:rsidR="006A232E" w:rsidRPr="00B47CB8" w:rsidRDefault="007726FC" w:rsidP="00A32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ОСНОВОПОЛОЖНИК ЧЕСТНОСТИ И СПРАВЕДЛИВОСТИ»</w:t>
      </w:r>
    </w:p>
    <w:p w14:paraId="10C6396D" w14:textId="77777777" w:rsidR="00495A86" w:rsidRPr="00B47CB8" w:rsidRDefault="00495A86" w:rsidP="00A326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7939994A" w14:textId="31861761" w:rsidR="007726FC" w:rsidRPr="00B47CB8" w:rsidRDefault="007726FC" w:rsidP="00A326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495107"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чередной «Час добропорядочности» </w:t>
      </w:r>
      <w:r w:rsidR="00D51F2C" w:rsidRPr="00B47CB8">
        <w:rPr>
          <w:rFonts w:ascii="Arial" w:eastAsia="Times New Roman" w:hAnsi="Arial" w:cs="Arial"/>
          <w:sz w:val="28"/>
          <w:szCs w:val="28"/>
          <w:lang w:eastAsia="ru-RU"/>
        </w:rPr>
        <w:t>Агентст</w:t>
      </w:r>
      <w:r w:rsidR="00495107" w:rsidRPr="00B47CB8">
        <w:rPr>
          <w:rFonts w:ascii="Arial" w:eastAsia="Times New Roman" w:hAnsi="Arial" w:cs="Arial"/>
          <w:sz w:val="28"/>
          <w:szCs w:val="28"/>
          <w:lang w:eastAsia="ru-RU"/>
        </w:rPr>
        <w:t>ва</w:t>
      </w:r>
      <w:r w:rsidR="00D51F2C"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по противодействию коррупции</w:t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посвящен поучительной жизни и заповедям, мудрости </w:t>
      </w:r>
      <w:r w:rsidR="006A32AB" w:rsidRPr="00B47CB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>и личным качествам великого Толе би, мыслителя внесшего большой вклад в ораторское искусство казахского народа, укрепившего единство страны.</w:t>
      </w:r>
    </w:p>
    <w:p w14:paraId="7D8CD9BA" w14:textId="77777777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>В ходе онлайн-</w:t>
      </w:r>
      <w:proofErr w:type="spellStart"/>
      <w:r w:rsidRPr="00B47CB8">
        <w:rPr>
          <w:rFonts w:ascii="Arial" w:eastAsia="Times New Roman" w:hAnsi="Arial" w:cs="Arial"/>
          <w:sz w:val="28"/>
          <w:szCs w:val="28"/>
          <w:lang w:eastAsia="ru-RU"/>
        </w:rPr>
        <w:t>видеоурока</w:t>
      </w:r>
      <w:proofErr w:type="spellEnd"/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на тему </w:t>
      </w:r>
      <w:r w:rsidRPr="00B47CB8">
        <w:rPr>
          <w:rFonts w:ascii="Arial" w:eastAsia="Times New Roman" w:hAnsi="Arial" w:cs="Arial"/>
          <w:b/>
          <w:sz w:val="28"/>
          <w:szCs w:val="28"/>
          <w:lang w:eastAsia="ru-RU"/>
        </w:rPr>
        <w:t>«Толе би – основоположник честности и справедливости»</w:t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молодежь ознакомилась множеством личных качеств, которые помогли Толе би достичь столь высокого исторического уровня. </w:t>
      </w:r>
    </w:p>
    <w:p w14:paraId="023372E2" w14:textId="77777777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из них: безупречная верность идеалам страны, справедливость во власти, правда во всем. </w:t>
      </w:r>
    </w:p>
    <w:p w14:paraId="4A3F214A" w14:textId="0EBD40FC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Жизненный принцип Толе би: </w:t>
      </w:r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</w:t>
      </w:r>
      <w:proofErr w:type="gramStart"/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>У справедливого судьи</w:t>
      </w:r>
      <w:proofErr w:type="gramEnd"/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нет родственников, у несправедливого – нет совести»</w:t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– это высокая мера честности, добропорядочности и справедливости. Эти качества являются незаменимым примером и для нынешнего молодого поколения. </w:t>
      </w:r>
    </w:p>
    <w:p w14:paraId="525E3357" w14:textId="3BD493FC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>Поучительный жизненный путь Толе би – духовное начало как для молодежи, так и для взрослых.</w:t>
      </w:r>
    </w:p>
    <w:p w14:paraId="653DED62" w14:textId="003BB311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«Если перед тобой нескончаемый спор – защищай, говоря </w:t>
      </w:r>
      <w:r w:rsidR="006A32AB"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br/>
      </w:r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>о справедливости»</w:t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– утверждал Толе би.</w:t>
      </w:r>
    </w:p>
    <w:p w14:paraId="3F020459" w14:textId="13095121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>Каждое его слово – золотой кладезь нравственности, имеющий большую воспитательную ценность.</w:t>
      </w:r>
    </w:p>
    <w:p w14:paraId="4B6DAA77" w14:textId="3076A058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Он призывает не забывать о стыде, избегать плохих качеств, быть трудолюбивым: </w:t>
      </w:r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«Главный враг </w:t>
      </w:r>
      <w:r w:rsidR="00B47CB8"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>молодежи</w:t>
      </w:r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– лень, средний –  сон, а наименьший –  непослушание»</w:t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31E35442" w14:textId="0D5149F4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Благородные поступки и возвышенный характер, мудрость </w:t>
      </w:r>
      <w:r w:rsidR="006A32AB" w:rsidRPr="00B47CB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>и изобретательность нашего предка То</w:t>
      </w:r>
      <w:bookmarkStart w:id="0" w:name="_GoBack"/>
      <w:bookmarkEnd w:id="0"/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ле би, его справедливые решения должны быть примером для каждого гражданина, желающего служить стране.       </w:t>
      </w:r>
    </w:p>
    <w:p w14:paraId="57C47B95" w14:textId="7AA5DDBB" w:rsidR="007726FC" w:rsidRPr="00B47CB8" w:rsidRDefault="007726FC" w:rsidP="00A326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Его мудрые слова – гуманность, широта души, духовность, патриотический дух, сохранение единства нашей великой страны </w:t>
      </w:r>
      <w:r w:rsidR="006A32AB" w:rsidRPr="00B47CB8">
        <w:rPr>
          <w:rFonts w:ascii="Arial" w:eastAsia="Times New Roman" w:hAnsi="Arial" w:cs="Arial"/>
          <w:sz w:val="28"/>
          <w:szCs w:val="28"/>
          <w:lang w:eastAsia="ru-RU"/>
        </w:rPr>
        <w:t>шагнула</w:t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в идею «</w:t>
      </w:r>
      <w:proofErr w:type="spellStart"/>
      <w:r w:rsidRPr="00B47CB8">
        <w:rPr>
          <w:rFonts w:ascii="Arial" w:eastAsia="Times New Roman" w:hAnsi="Arial" w:cs="Arial"/>
          <w:sz w:val="28"/>
          <w:szCs w:val="28"/>
          <w:lang w:eastAsia="ru-RU"/>
        </w:rPr>
        <w:t>Мәңгілік</w:t>
      </w:r>
      <w:proofErr w:type="spellEnd"/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 ел».</w:t>
      </w:r>
    </w:p>
    <w:p w14:paraId="54BA0CA1" w14:textId="028EC0A8" w:rsidR="007726FC" w:rsidRPr="00B47CB8" w:rsidRDefault="007726FC" w:rsidP="007726F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Напомним, Агентством на еженедельной основе проводятся онлайн «Часы добропорядочности», основанные на трудах и жизненных историях великих личностей и молодых лидеров современного Казахстана, </w:t>
      </w:r>
      <w:r w:rsidR="006A32AB" w:rsidRPr="00B47CB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 xml:space="preserve">с целью привить молодому поколению принципы добропорядочности </w:t>
      </w:r>
      <w:r w:rsidR="006A32AB" w:rsidRPr="00B47CB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B47CB8">
        <w:rPr>
          <w:rFonts w:ascii="Arial" w:eastAsia="Times New Roman" w:hAnsi="Arial" w:cs="Arial"/>
          <w:sz w:val="28"/>
          <w:szCs w:val="28"/>
          <w:lang w:eastAsia="ru-RU"/>
        </w:rPr>
        <w:t>и патриотичности.</w:t>
      </w:r>
    </w:p>
    <w:p w14:paraId="06F5AC3C" w14:textId="77777777" w:rsidR="007726FC" w:rsidRPr="00B47CB8" w:rsidRDefault="007726FC" w:rsidP="00A326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905E7FC" w14:textId="1D26D6FB" w:rsidR="00D51F2C" w:rsidRPr="00B47CB8" w:rsidRDefault="00D51F2C" w:rsidP="00A32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Ссылка на видео-урок:</w:t>
      </w:r>
    </w:p>
    <w:p w14:paraId="76121F4A" w14:textId="13CA8511" w:rsidR="0029706C" w:rsidRPr="00B47CB8" w:rsidRDefault="00B47CB8" w:rsidP="00A32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hyperlink r:id="rId5" w:history="1">
        <w:r w:rsidR="0029706C" w:rsidRPr="00B47CB8">
          <w:rPr>
            <w:rStyle w:val="a6"/>
            <w:rFonts w:ascii="Arial" w:eastAsia="Times New Roman" w:hAnsi="Arial" w:cs="Arial"/>
            <w:b/>
            <w:i/>
            <w:sz w:val="28"/>
            <w:szCs w:val="28"/>
            <w:lang w:eastAsia="ru-RU"/>
          </w:rPr>
          <w:t>https://youtu.be/ZeXC6OqzSQA</w:t>
        </w:r>
      </w:hyperlink>
      <w:r w:rsidR="0029706C" w:rsidRPr="00B47CB8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</w:t>
      </w:r>
    </w:p>
    <w:sectPr w:rsidR="0029706C" w:rsidRPr="00B47CB8" w:rsidSect="007726FC">
      <w:pgSz w:w="11906" w:h="16838"/>
      <w:pgMar w:top="709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9D"/>
    <w:rsid w:val="00063D38"/>
    <w:rsid w:val="000F06E8"/>
    <w:rsid w:val="001229C1"/>
    <w:rsid w:val="0012376C"/>
    <w:rsid w:val="00126444"/>
    <w:rsid w:val="00141CA5"/>
    <w:rsid w:val="001E3AB1"/>
    <w:rsid w:val="001F14E1"/>
    <w:rsid w:val="00201A74"/>
    <w:rsid w:val="00221031"/>
    <w:rsid w:val="002544EB"/>
    <w:rsid w:val="00285CA0"/>
    <w:rsid w:val="0029706C"/>
    <w:rsid w:val="002D6921"/>
    <w:rsid w:val="002E46CB"/>
    <w:rsid w:val="00301559"/>
    <w:rsid w:val="00324E43"/>
    <w:rsid w:val="003B00A8"/>
    <w:rsid w:val="003F78A2"/>
    <w:rsid w:val="00495107"/>
    <w:rsid w:val="00495A86"/>
    <w:rsid w:val="004A1D97"/>
    <w:rsid w:val="005829BB"/>
    <w:rsid w:val="005F44B3"/>
    <w:rsid w:val="006A232E"/>
    <w:rsid w:val="006A32AB"/>
    <w:rsid w:val="00716324"/>
    <w:rsid w:val="007636A0"/>
    <w:rsid w:val="007726FC"/>
    <w:rsid w:val="00797097"/>
    <w:rsid w:val="007C144B"/>
    <w:rsid w:val="007C4039"/>
    <w:rsid w:val="007F4FD5"/>
    <w:rsid w:val="008234B3"/>
    <w:rsid w:val="00864541"/>
    <w:rsid w:val="00870F02"/>
    <w:rsid w:val="008B6498"/>
    <w:rsid w:val="009A19E3"/>
    <w:rsid w:val="00A326AE"/>
    <w:rsid w:val="00A73F6D"/>
    <w:rsid w:val="00AA6685"/>
    <w:rsid w:val="00B47CB8"/>
    <w:rsid w:val="00B85302"/>
    <w:rsid w:val="00BB43B9"/>
    <w:rsid w:val="00C85229"/>
    <w:rsid w:val="00CC318C"/>
    <w:rsid w:val="00CE286E"/>
    <w:rsid w:val="00CF7C9D"/>
    <w:rsid w:val="00D067F6"/>
    <w:rsid w:val="00D51F2C"/>
    <w:rsid w:val="00D6030B"/>
    <w:rsid w:val="00DC0980"/>
    <w:rsid w:val="00E0776A"/>
    <w:rsid w:val="00E460BF"/>
    <w:rsid w:val="00E471F7"/>
    <w:rsid w:val="00E65AC8"/>
    <w:rsid w:val="00E959FC"/>
    <w:rsid w:val="00F20C56"/>
    <w:rsid w:val="00F50BC8"/>
    <w:rsid w:val="00F73ED0"/>
    <w:rsid w:val="00FB48DB"/>
    <w:rsid w:val="00FC1CD8"/>
    <w:rsid w:val="00FE7D47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1BB2"/>
  <w15:chartTrackingRefBased/>
  <w15:docId w15:val="{F34EDF30-EB70-4835-8889-3A00C10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ZeXC6OqzSQ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Сымбат Исрапулова</cp:lastModifiedBy>
  <cp:revision>53</cp:revision>
  <cp:lastPrinted>2021-03-12T09:25:00Z</cp:lastPrinted>
  <dcterms:created xsi:type="dcterms:W3CDTF">2020-07-28T02:50:00Z</dcterms:created>
  <dcterms:modified xsi:type="dcterms:W3CDTF">2021-03-12T12:07:00Z</dcterms:modified>
</cp:coreProperties>
</file>