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3" w:rsidRPr="003C231A" w:rsidRDefault="00743623" w:rsidP="0094666E"/>
    <w:p w:rsidR="00743623" w:rsidRDefault="00743623" w:rsidP="00743623"/>
    <w:p w:rsidR="00743623" w:rsidRDefault="00743623" w:rsidP="00743623">
      <w:pPr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43623" w:rsidRPr="003C231A" w:rsidRDefault="00743623" w:rsidP="00743623">
      <w:pPr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C231A">
        <w:rPr>
          <w:rFonts w:ascii="Times New Roman" w:hAnsi="Times New Roman"/>
          <w:b/>
          <w:sz w:val="32"/>
          <w:szCs w:val="32"/>
        </w:rPr>
        <w:t xml:space="preserve"> </w:t>
      </w:r>
      <w:r w:rsidR="008C03BE">
        <w:rPr>
          <w:rFonts w:ascii="Times New Roman" w:hAnsi="Times New Roman"/>
          <w:b/>
          <w:sz w:val="32"/>
          <w:szCs w:val="32"/>
        </w:rPr>
        <w:t xml:space="preserve">ШКОЛЬНАЯ </w:t>
      </w:r>
      <w:r w:rsidRPr="003C231A">
        <w:rPr>
          <w:rFonts w:ascii="Times New Roman" w:hAnsi="Times New Roman"/>
          <w:b/>
          <w:sz w:val="32"/>
          <w:szCs w:val="32"/>
        </w:rPr>
        <w:t>ПРОГРАММА</w:t>
      </w:r>
    </w:p>
    <w:p w:rsidR="00743623" w:rsidRPr="003C231A" w:rsidRDefault="00743623" w:rsidP="007D3AB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231A">
        <w:rPr>
          <w:rFonts w:ascii="Times New Roman" w:hAnsi="Times New Roman"/>
          <w:b/>
          <w:sz w:val="32"/>
          <w:szCs w:val="32"/>
        </w:rPr>
        <w:t>К</w:t>
      </w:r>
      <w:r w:rsidR="007D3AB2">
        <w:rPr>
          <w:rFonts w:ascii="Times New Roman" w:hAnsi="Times New Roman"/>
          <w:b/>
          <w:sz w:val="32"/>
          <w:szCs w:val="32"/>
        </w:rPr>
        <w:t>луба</w:t>
      </w:r>
      <w:r w:rsidR="00F54A4F" w:rsidRPr="00F5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4F" w:rsidRPr="00F5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54A4F" w:rsidRPr="00F5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Адал</w:t>
      </w:r>
      <w:proofErr w:type="spellEnd"/>
      <w:r w:rsidR="00F54A4F" w:rsidRPr="00F5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54A4F" w:rsidRPr="00F5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Ұрпақ</w:t>
      </w:r>
      <w:proofErr w:type="spellEnd"/>
      <w:r w:rsidR="00F54A4F" w:rsidRPr="00F5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54A4F">
        <w:rPr>
          <w:rFonts w:ascii="Times New Roman" w:hAnsi="Times New Roman"/>
          <w:b/>
          <w:sz w:val="32"/>
          <w:szCs w:val="32"/>
        </w:rPr>
        <w:t xml:space="preserve"> </w:t>
      </w:r>
      <w:r w:rsidR="002B5948">
        <w:rPr>
          <w:rFonts w:ascii="Times New Roman" w:hAnsi="Times New Roman"/>
          <w:b/>
          <w:sz w:val="32"/>
          <w:szCs w:val="32"/>
        </w:rPr>
        <w:t>(</w:t>
      </w:r>
      <w:r w:rsidR="007D3AB2">
        <w:rPr>
          <w:rFonts w:ascii="Times New Roman" w:hAnsi="Times New Roman"/>
          <w:b/>
          <w:sz w:val="32"/>
          <w:szCs w:val="32"/>
        </w:rPr>
        <w:t>справедливого поколения</w:t>
      </w:r>
      <w:r w:rsidR="002B5948">
        <w:rPr>
          <w:rFonts w:ascii="Times New Roman" w:hAnsi="Times New Roman"/>
          <w:b/>
          <w:sz w:val="32"/>
          <w:szCs w:val="32"/>
        </w:rPr>
        <w:t>)</w:t>
      </w:r>
      <w:r w:rsidR="00771372">
        <w:rPr>
          <w:rFonts w:ascii="Times New Roman" w:hAnsi="Times New Roman"/>
          <w:b/>
          <w:sz w:val="32"/>
          <w:szCs w:val="32"/>
        </w:rPr>
        <w:t xml:space="preserve"> «</w:t>
      </w:r>
      <w:r w:rsidR="007D3AB2">
        <w:rPr>
          <w:rFonts w:ascii="Times New Roman" w:hAnsi="Times New Roman"/>
          <w:b/>
          <w:sz w:val="32"/>
          <w:szCs w:val="32"/>
        </w:rPr>
        <w:t>Пульс</w:t>
      </w:r>
      <w:r w:rsidRPr="003C231A">
        <w:rPr>
          <w:rFonts w:ascii="Times New Roman" w:hAnsi="Times New Roman"/>
          <w:b/>
          <w:sz w:val="32"/>
          <w:szCs w:val="32"/>
        </w:rPr>
        <w:t>»</w:t>
      </w:r>
      <w:r w:rsidR="002B5948" w:rsidRPr="002B5948">
        <w:rPr>
          <w:szCs w:val="28"/>
        </w:rPr>
        <w:t xml:space="preserve"> </w:t>
      </w:r>
    </w:p>
    <w:p w:rsidR="00743623" w:rsidRPr="003C231A" w:rsidRDefault="00771372" w:rsidP="0074362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обучающихся – 14</w:t>
      </w:r>
      <w:r w:rsidR="00743623" w:rsidRPr="003C231A">
        <w:rPr>
          <w:rFonts w:ascii="Times New Roman" w:hAnsi="Times New Roman"/>
          <w:b/>
          <w:sz w:val="28"/>
          <w:szCs w:val="28"/>
        </w:rPr>
        <w:t>-17 лет</w:t>
      </w:r>
    </w:p>
    <w:p w:rsidR="00743623" w:rsidRPr="003C231A" w:rsidRDefault="00743623" w:rsidP="007436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 – 1 год</w:t>
      </w:r>
    </w:p>
    <w:p w:rsidR="00743623" w:rsidRDefault="00743623" w:rsidP="00743623">
      <w:pPr>
        <w:jc w:val="center"/>
        <w:rPr>
          <w:rFonts w:ascii="Times New Roman" w:hAnsi="Times New Roman"/>
          <w:sz w:val="24"/>
          <w:szCs w:val="24"/>
        </w:rPr>
      </w:pPr>
    </w:p>
    <w:p w:rsidR="00743623" w:rsidRPr="003C231A" w:rsidRDefault="00743623" w:rsidP="007436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623" w:rsidRDefault="00743623" w:rsidP="00743623">
      <w:pPr>
        <w:jc w:val="center"/>
      </w:pPr>
    </w:p>
    <w:p w:rsidR="00743623" w:rsidRDefault="00743623" w:rsidP="008C03BE">
      <w:pPr>
        <w:tabs>
          <w:tab w:val="left" w:pos="5344"/>
        </w:tabs>
        <w:rPr>
          <w:rFonts w:ascii="Times New Roman" w:hAnsi="Times New Roman" w:cs="Times New Roman"/>
          <w:b/>
          <w:sz w:val="32"/>
          <w:szCs w:val="32"/>
        </w:rPr>
      </w:pPr>
    </w:p>
    <w:p w:rsidR="009931D9" w:rsidRDefault="009931D9" w:rsidP="00743623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1D9" w:rsidRDefault="009931D9" w:rsidP="00743623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1D9" w:rsidRDefault="009931D9" w:rsidP="00743623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1D9" w:rsidRDefault="009931D9" w:rsidP="00743623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623" w:rsidRPr="003C231A" w:rsidRDefault="007D3AB2" w:rsidP="00743623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Павлодар</w:t>
      </w:r>
    </w:p>
    <w:p w:rsidR="009931D9" w:rsidRDefault="008C03BE" w:rsidP="009931D9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</w:t>
      </w:r>
    </w:p>
    <w:p w:rsidR="00743623" w:rsidRPr="008C03BE" w:rsidRDefault="00743623" w:rsidP="009931D9">
      <w:pPr>
        <w:tabs>
          <w:tab w:val="left" w:pos="534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6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ОБЩИЕ ПОЛОЖЕНИЯ.</w:t>
      </w:r>
    </w:p>
    <w:p w:rsidR="00743623" w:rsidRDefault="00743623" w:rsidP="00743623">
      <w:pPr>
        <w:pStyle w:val="a5"/>
        <w:ind w:firstLine="540"/>
        <w:jc w:val="both"/>
        <w:rPr>
          <w:szCs w:val="28"/>
        </w:rPr>
      </w:pPr>
    </w:p>
    <w:p w:rsidR="00743623" w:rsidRDefault="00743623" w:rsidP="0074362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 xml:space="preserve">Школьное общественное детское объединение клуб старшеклассников </w:t>
      </w:r>
      <w:r w:rsidR="007D3AB2">
        <w:rPr>
          <w:szCs w:val="28"/>
        </w:rPr>
        <w:t>«Пульс» создано 7 сентября 2020</w:t>
      </w:r>
      <w:r>
        <w:rPr>
          <w:szCs w:val="28"/>
        </w:rPr>
        <w:t xml:space="preserve"> года.</w:t>
      </w:r>
    </w:p>
    <w:p w:rsidR="00743623" w:rsidRDefault="00F54A4F" w:rsidP="00743623">
      <w:pPr>
        <w:pStyle w:val="a5"/>
        <w:ind w:firstLine="540"/>
        <w:jc w:val="both"/>
        <w:rPr>
          <w:szCs w:val="28"/>
        </w:rPr>
      </w:pPr>
      <w:r>
        <w:rPr>
          <w:szCs w:val="28"/>
        </w:rPr>
        <w:t>Клуб</w:t>
      </w:r>
      <w:r w:rsidRPr="00F54A4F">
        <w:rPr>
          <w:szCs w:val="28"/>
        </w:rPr>
        <w:t xml:space="preserve"> «</w:t>
      </w:r>
      <w:proofErr w:type="spellStart"/>
      <w:r w:rsidRPr="00F54A4F">
        <w:rPr>
          <w:szCs w:val="28"/>
        </w:rPr>
        <w:t>Адал</w:t>
      </w:r>
      <w:proofErr w:type="spellEnd"/>
      <w:r w:rsidRPr="00F54A4F">
        <w:rPr>
          <w:szCs w:val="28"/>
        </w:rPr>
        <w:t xml:space="preserve"> </w:t>
      </w:r>
      <w:proofErr w:type="spellStart"/>
      <w:r w:rsidRPr="00F54A4F">
        <w:rPr>
          <w:szCs w:val="28"/>
        </w:rPr>
        <w:t>Ұрпақ</w:t>
      </w:r>
      <w:proofErr w:type="spellEnd"/>
      <w:r>
        <w:rPr>
          <w:szCs w:val="28"/>
        </w:rPr>
        <w:t xml:space="preserve">» </w:t>
      </w:r>
      <w:r w:rsidR="00743623">
        <w:rPr>
          <w:szCs w:val="28"/>
        </w:rPr>
        <w:t xml:space="preserve">является неправительственным, самостоятельным, самоуправляемым, добровольным школьным общественным объединением. </w:t>
      </w:r>
      <w:r w:rsidR="00771372">
        <w:rPr>
          <w:szCs w:val="28"/>
        </w:rPr>
        <w:t>Клуб справедливого поколения</w:t>
      </w:r>
      <w:r w:rsidR="00743623" w:rsidRPr="00CD4A3C">
        <w:rPr>
          <w:szCs w:val="28"/>
        </w:rPr>
        <w:t xml:space="preserve"> - это выборное тв</w:t>
      </w:r>
      <w:r w:rsidR="007D3AB2">
        <w:rPr>
          <w:szCs w:val="28"/>
        </w:rPr>
        <w:t>орческое формирование учащихся 8</w:t>
      </w:r>
      <w:r w:rsidR="00743623" w:rsidRPr="00CD4A3C">
        <w:rPr>
          <w:szCs w:val="28"/>
        </w:rPr>
        <w:t xml:space="preserve"> классов, стремящихся участвовать в организации и проведении общешкольных мероприятий, развивать организаторские умения и навыки</w:t>
      </w:r>
      <w:r w:rsidR="00743623">
        <w:rPr>
          <w:szCs w:val="28"/>
        </w:rPr>
        <w:t>, принимать участие на</w:t>
      </w:r>
      <w:r w:rsidR="00743623" w:rsidRPr="00CD4A3C">
        <w:rPr>
          <w:szCs w:val="28"/>
        </w:rPr>
        <w:t xml:space="preserve"> районных и городских</w:t>
      </w:r>
      <w:r w:rsidR="00743623">
        <w:rPr>
          <w:szCs w:val="28"/>
        </w:rPr>
        <w:t xml:space="preserve"> мероприятиях.</w:t>
      </w:r>
      <w:r w:rsidR="00743623" w:rsidRPr="00CD4A3C">
        <w:rPr>
          <w:szCs w:val="28"/>
        </w:rPr>
        <w:t xml:space="preserve"> </w:t>
      </w:r>
    </w:p>
    <w:p w:rsidR="00743623" w:rsidRPr="005D1BFB" w:rsidRDefault="00743623" w:rsidP="00743623">
      <w:pPr>
        <w:pStyle w:val="a5"/>
        <w:ind w:firstLine="540"/>
        <w:jc w:val="both"/>
        <w:rPr>
          <w:szCs w:val="28"/>
        </w:rPr>
      </w:pPr>
      <w:r w:rsidRPr="005D1BFB">
        <w:rPr>
          <w:szCs w:val="28"/>
        </w:rPr>
        <w:t xml:space="preserve"> Место</w:t>
      </w:r>
      <w:r w:rsidR="002B5948">
        <w:rPr>
          <w:szCs w:val="28"/>
        </w:rPr>
        <w:t xml:space="preserve"> </w:t>
      </w:r>
      <w:r>
        <w:rPr>
          <w:szCs w:val="28"/>
        </w:rPr>
        <w:t>расположение клуба</w:t>
      </w:r>
      <w:r w:rsidR="00F54A4F">
        <w:rPr>
          <w:szCs w:val="28"/>
        </w:rPr>
        <w:t xml:space="preserve"> – ГУ СОШ</w:t>
      </w:r>
      <w:r>
        <w:rPr>
          <w:szCs w:val="28"/>
        </w:rPr>
        <w:t xml:space="preserve"> №</w:t>
      </w:r>
      <w:r w:rsidR="007D3AB2">
        <w:rPr>
          <w:szCs w:val="28"/>
        </w:rPr>
        <w:t>40</w:t>
      </w:r>
      <w:r>
        <w:rPr>
          <w:szCs w:val="28"/>
        </w:rPr>
        <w:t>.</w:t>
      </w:r>
      <w:r w:rsidR="00F54A4F">
        <w:rPr>
          <w:szCs w:val="28"/>
        </w:rPr>
        <w:t>г Павлодар</w:t>
      </w:r>
    </w:p>
    <w:p w:rsidR="00743623" w:rsidRDefault="00743623" w:rsidP="00743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0E25">
        <w:rPr>
          <w:rFonts w:ascii="Times New Roman" w:hAnsi="Times New Roman" w:cs="Times New Roman"/>
          <w:sz w:val="28"/>
          <w:szCs w:val="28"/>
        </w:rPr>
        <w:t>Членами клуба</w:t>
      </w:r>
      <w:r>
        <w:rPr>
          <w:rFonts w:ascii="Times New Roman" w:hAnsi="Times New Roman" w:cs="Times New Roman"/>
          <w:sz w:val="28"/>
          <w:szCs w:val="28"/>
        </w:rPr>
        <w:t xml:space="preserve"> яв</w:t>
      </w:r>
      <w:r w:rsidR="007D3AB2">
        <w:rPr>
          <w:rFonts w:ascii="Times New Roman" w:hAnsi="Times New Roman" w:cs="Times New Roman"/>
          <w:sz w:val="28"/>
          <w:szCs w:val="28"/>
        </w:rPr>
        <w:t>ляются учащиеся 8</w:t>
      </w:r>
      <w:r w:rsidR="009931D9" w:rsidRPr="009931D9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классов школы.</w:t>
      </w:r>
      <w:r w:rsidRPr="00130E25">
        <w:rPr>
          <w:rFonts w:ascii="Times New Roman" w:hAnsi="Times New Roman" w:cs="Times New Roman"/>
          <w:sz w:val="28"/>
          <w:szCs w:val="28"/>
        </w:rPr>
        <w:t xml:space="preserve"> А также активное у</w:t>
      </w:r>
      <w:r>
        <w:rPr>
          <w:rFonts w:ascii="Times New Roman" w:hAnsi="Times New Roman" w:cs="Times New Roman"/>
          <w:sz w:val="28"/>
          <w:szCs w:val="28"/>
        </w:rPr>
        <w:t>частие</w:t>
      </w:r>
      <w:r w:rsidR="002B5948">
        <w:rPr>
          <w:rFonts w:ascii="Times New Roman" w:hAnsi="Times New Roman" w:cs="Times New Roman"/>
          <w:sz w:val="28"/>
          <w:szCs w:val="28"/>
        </w:rPr>
        <w:t xml:space="preserve"> в работе клуба «</w:t>
      </w:r>
      <w:r w:rsidR="007D3AB2">
        <w:rPr>
          <w:rFonts w:ascii="Times New Roman" w:hAnsi="Times New Roman" w:cs="Times New Roman"/>
          <w:sz w:val="28"/>
          <w:szCs w:val="28"/>
        </w:rPr>
        <w:t>Пульс</w:t>
      </w:r>
      <w:r w:rsidRPr="00130E25">
        <w:rPr>
          <w:rFonts w:ascii="Times New Roman" w:hAnsi="Times New Roman" w:cs="Times New Roman"/>
          <w:sz w:val="28"/>
          <w:szCs w:val="28"/>
        </w:rPr>
        <w:t xml:space="preserve">» принимают активисты и органы классных самоуправлений школы. </w:t>
      </w:r>
    </w:p>
    <w:p w:rsidR="00743623" w:rsidRPr="00130E25" w:rsidRDefault="00743623" w:rsidP="00743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25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ЗАПИСКА.</w:t>
      </w:r>
    </w:p>
    <w:p w:rsidR="00743623" w:rsidRDefault="00743623" w:rsidP="007436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E25">
        <w:rPr>
          <w:rFonts w:ascii="Times New Roman" w:hAnsi="Times New Roman" w:cs="Times New Roman"/>
          <w:sz w:val="28"/>
          <w:szCs w:val="28"/>
        </w:rPr>
        <w:t>Современная ситуация в стране и в мире требует от граждан проявления активной жизненной позиции, умения жить достойно. С одной стороны, сегодня, как никогда ранее, открыто множество путей для самореализации. С другой стороны, на этом пути очень  много  «подводных камней», главные из которых связаны с возможной дезориентацией людей. Это может привести молодого человека к неверному жизненному выбору, к личным разочарованиям.  Возникает проблема: как в таких сложившихся условиях не только сохранить лучшие нравственные качества, но и  помочь взрослеющему человеку стать субъектом собственной жизни, способным на сознательный выбор, на разумный отбор жизненных позиций, на самостоятельную выр</w:t>
      </w:r>
      <w:r w:rsidR="00664F75">
        <w:rPr>
          <w:rFonts w:ascii="Times New Roman" w:hAnsi="Times New Roman" w:cs="Times New Roman"/>
          <w:sz w:val="28"/>
          <w:szCs w:val="28"/>
        </w:rPr>
        <w:t xml:space="preserve">аботку идей. В связи с этим в </w:t>
      </w:r>
      <w:r w:rsidR="002B5948">
        <w:rPr>
          <w:rFonts w:ascii="Times New Roman" w:hAnsi="Times New Roman" w:cs="Times New Roman"/>
          <w:sz w:val="28"/>
          <w:szCs w:val="28"/>
        </w:rPr>
        <w:t>ГУ СОШ №40 был</w:t>
      </w:r>
      <w:r w:rsidRPr="00130E25">
        <w:rPr>
          <w:rFonts w:ascii="Times New Roman" w:hAnsi="Times New Roman" w:cs="Times New Roman"/>
          <w:sz w:val="28"/>
          <w:szCs w:val="28"/>
        </w:rPr>
        <w:t xml:space="preserve"> организован и действует </w:t>
      </w:r>
      <w:r w:rsidR="002B5948">
        <w:rPr>
          <w:rFonts w:ascii="Times New Roman" w:hAnsi="Times New Roman" w:cs="Times New Roman"/>
          <w:sz w:val="28"/>
          <w:szCs w:val="28"/>
        </w:rPr>
        <w:t>клуб старшеклассников «Пульс</w:t>
      </w:r>
      <w:r w:rsidRPr="00130E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3623" w:rsidRPr="00130E25" w:rsidRDefault="00743623" w:rsidP="00743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25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ЕЛЬ.</w:t>
      </w:r>
    </w:p>
    <w:p w:rsidR="00743623" w:rsidRDefault="00743623" w:rsidP="00743623">
      <w:pPr>
        <w:jc w:val="both"/>
        <w:rPr>
          <w:rFonts w:ascii="Times New Roman" w:hAnsi="Times New Roman" w:cs="Times New Roman"/>
          <w:sz w:val="28"/>
          <w:szCs w:val="28"/>
        </w:rPr>
      </w:pPr>
      <w:r w:rsidRPr="00130E25">
        <w:rPr>
          <w:rFonts w:ascii="Times New Roman" w:hAnsi="Times New Roman" w:cs="Times New Roman"/>
          <w:sz w:val="28"/>
          <w:szCs w:val="28"/>
        </w:rPr>
        <w:t xml:space="preserve">      Создание условий для всестороннего развития молодого человека в различных сферах общественной жизни, раскрытия и реализации его творческого потенциала. </w:t>
      </w:r>
    </w:p>
    <w:p w:rsidR="00743623" w:rsidRDefault="00743623" w:rsidP="00743623">
      <w:pPr>
        <w:jc w:val="both"/>
        <w:rPr>
          <w:sz w:val="28"/>
          <w:szCs w:val="28"/>
          <w:u w:val="single"/>
        </w:rPr>
      </w:pPr>
    </w:p>
    <w:p w:rsidR="00743623" w:rsidRPr="00130E25" w:rsidRDefault="00743623" w:rsidP="00743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E2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743623" w:rsidRPr="00130E25" w:rsidRDefault="00743623" w:rsidP="007436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E25">
        <w:rPr>
          <w:rFonts w:ascii="Times New Roman" w:hAnsi="Times New Roman" w:cs="Times New Roman"/>
          <w:sz w:val="28"/>
          <w:szCs w:val="28"/>
        </w:rPr>
        <w:t>Развитие личной инициативы и лидерских качеств школьников.</w:t>
      </w:r>
    </w:p>
    <w:p w:rsidR="00743623" w:rsidRPr="00130E25" w:rsidRDefault="00743623" w:rsidP="007436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E25">
        <w:rPr>
          <w:rFonts w:ascii="Times New Roman" w:hAnsi="Times New Roman" w:cs="Times New Roman"/>
          <w:sz w:val="28"/>
          <w:szCs w:val="28"/>
        </w:rPr>
        <w:t>Организация досуга подростков, расширение форм досуговой,  социально-значимой деятельности.</w:t>
      </w:r>
    </w:p>
    <w:p w:rsidR="00743623" w:rsidRPr="00130E25" w:rsidRDefault="00743623" w:rsidP="007436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E25">
        <w:rPr>
          <w:rFonts w:ascii="Times New Roman" w:hAnsi="Times New Roman" w:cs="Times New Roman"/>
          <w:sz w:val="28"/>
          <w:szCs w:val="28"/>
        </w:rPr>
        <w:t>Обеспечение отношений сотрудничества между учителем и учащимися.</w:t>
      </w:r>
    </w:p>
    <w:p w:rsidR="00743623" w:rsidRPr="00130E25" w:rsidRDefault="00743623" w:rsidP="00743623">
      <w:pPr>
        <w:jc w:val="center"/>
        <w:rPr>
          <w:b/>
          <w:sz w:val="28"/>
          <w:szCs w:val="28"/>
          <w:u w:val="single"/>
        </w:rPr>
      </w:pPr>
    </w:p>
    <w:p w:rsidR="00743623" w:rsidRPr="00743623" w:rsidRDefault="00743623" w:rsidP="0074362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743623" w:rsidRDefault="00743623" w:rsidP="00DE2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E218F" w:rsidRPr="00743623" w:rsidRDefault="00DE218F" w:rsidP="00DE2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педагог В. А. Сухомлинский так </w:t>
      </w:r>
      <w:r w:rsidRPr="00E9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писал о такте, о большой силе слова, которое может причинить много вреда: </w:t>
      </w:r>
      <w:r w:rsidRPr="00E93B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“Знай, что твое неразумное, холодное, равнодушное слово может оби</w:t>
      </w:r>
      <w:r w:rsidRPr="00E93B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oftHyphen/>
        <w:t>деть, уязвить, огорчить, вызвать смятение, потрясти, ошеломить”</w:t>
      </w:r>
      <w:r w:rsidRPr="00E9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 система отношений человека с миром, природой, с людьми и с самим собой требует серьезнейшего переосмысления. Современный </w:t>
      </w:r>
      <w:r w:rsidR="002B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уметь ориентироваться и действовать в постоянно меняющемся мире производства, бизнеса, общественно-политической жизни, коммуникации, не потеряв при этом своей самобытности, нравственных начал, уважения к себе и другим людям, способности к самопознанию и самосовершенствованию. Решение данной проблемы возможно в условиях такого образования, которое ориентировано на становление личности, показателем которого является умение искать смыслы своего бытья, управлять собой, решать свои человеческие проблемы, осознавать значимость и ценность «со-бытийной общности», направленного на диалог, сотрудничество, на духовное саморазвитие и нравственную саморе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гуляцию.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="002B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</w:t>
      </w:r>
      <w:r w:rsidR="00F54A4F" w:rsidRPr="00F54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 «</w:t>
      </w:r>
      <w:proofErr w:type="spellStart"/>
      <w:r w:rsidR="00F54A4F" w:rsidRPr="00F5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F54A4F" w:rsidRPr="00F5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4A4F" w:rsidRPr="00F54A4F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F54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призвана помочь старшим школьникам овладеть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грамотно излагать свою 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цию по какому-либо вопросу,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«сердечного» видения природы «другого», слушать и слышать другие мнения и относится к ним с уважением и терпением. Воспитательная доминанта в рамках данной программы определяется направленностью, прежде всего на нравственное формирование личности старшеклассника, углубление его этических знаний и на их основе приобретение искусства общения, способности к критическому и рефлексивному осмыслению происходящего, к самосовершенствованию и умению жить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2B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</w:t>
      </w:r>
      <w:r w:rsidR="00F54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Клуба </w:t>
      </w:r>
      <w:r w:rsidR="00F54A4F" w:rsidRPr="00F54A4F">
        <w:rPr>
          <w:rFonts w:ascii="Times New Roman" w:hAnsi="Times New Roman" w:cs="Times New Roman"/>
          <w:sz w:val="28"/>
          <w:szCs w:val="28"/>
        </w:rPr>
        <w:t>Адал урпак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типу является модифицированной.. Данная программа удовлетворяет социальный заказ общества и составлена в соответствии с задачами и принципами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Участие в работе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 позволит старшеклассникам свободнее ориентироваться в мире современных отношений, активизировать интерес ребят к политической, социальной и духовной сферам жизни общества. Важно, чтобы у ребят сформировалось неравнодушное отношение к процессам сегодняшней действительности, появилась возможность определиться со своей гражданской позицией. Диспуты, дискуссии и этические диалоги с учащимися на занятиях, затрагивающие социальные, политические и моральные аспекты жизни, значимые и актуальные для старшеклассников проблемы смогут повлиять на формирование чувства гражданской солидарности и сопричастности к жизни общества и его членов, патриотизма, национальной идентификации личности, приобретение диалогического и конструктивного опыта общения. Наиболее ценным здесь, является развитие перечисленных качеств в канве диалогового и дискуссионного процесса, в коллективно-творческой деятельности, что позволяет добиваться желаемого эффекта без отрицания детьми общественных морально-нравственных установок. 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Цель программы: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способствовать становлению мировоззренческой позиции у учащихся, основанной на морально-нравственных общечеловеческих ценностях, через овладение искусством общения, умением выдвигать и аргументировано отстаивать свое мнение. 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Задачи клуба:</w:t>
      </w:r>
    </w:p>
    <w:p w:rsidR="00DE218F" w:rsidRPr="00743623" w:rsidRDefault="00DE218F" w:rsidP="00DE218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Формировать гражданскую активность, патриотизм, чувство национальной гордости, толерантность.</w:t>
      </w:r>
    </w:p>
    <w:p w:rsidR="00DE218F" w:rsidRPr="00743623" w:rsidRDefault="00DE218F" w:rsidP="00DE218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Способствовать формированию устойчивых морально-нравственных ценностей.</w:t>
      </w:r>
    </w:p>
    <w:p w:rsidR="00DE218F" w:rsidRPr="00743623" w:rsidRDefault="00DE218F" w:rsidP="00DE218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Формировать навыки публичного выступления, учить грамотно и аргументировано высказывать свое мнение, защищать его, вести общественное обсуждение.</w:t>
      </w:r>
    </w:p>
    <w:p w:rsidR="00DE218F" w:rsidRPr="00743623" w:rsidRDefault="00DE218F" w:rsidP="00DE218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/>
        <w:t>Расширять осведомленность учащихся по проблеме через изучение ими различных источников, и использование дополнительной информации.</w:t>
      </w:r>
    </w:p>
    <w:p w:rsidR="00DE218F" w:rsidRPr="00743623" w:rsidRDefault="00DE218F" w:rsidP="00DE218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Стимулировать интерес к политической жизни страны и мира, культуре, социальной жизни общества. </w:t>
      </w:r>
    </w:p>
    <w:p w:rsidR="009D2739" w:rsidRDefault="00DE218F" w:rsidP="008E354D">
      <w:pPr>
        <w:pStyle w:val="a3"/>
        <w:rPr>
          <w:rFonts w:ascii="Helvetica" w:hAnsi="Helvetica" w:cs="Helvetica"/>
          <w:color w:val="333333"/>
          <w:sz w:val="21"/>
          <w:szCs w:val="21"/>
        </w:rPr>
      </w:pP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программа в целом ориентирована на эффективную социализацию, саморазвитие и самовоспитание личности, понимание себя, другого человека, культуры. Программа включает следующие основные разделы: 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Учащиеся на за</w:t>
      </w:r>
      <w:r w:rsidR="00B5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нятиях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 знакомятся с правилами ведения диспута и околонаучных дискуссий. Постигая искусство ведения публичного спора, ученики учатся аргументировано высказывать свое мнение, защищать свою точку зрения, подбирать необходимую аргументацию, находить дополнительную информацию в различных источниках. При обсуждении многих тем, затрагивающих злободневные темы сегодняшней жизни, ребята научатся легче ориентироваться в политической жизни нашего и многих других государств мира, в принципах общественной жизни, основах работы средств массовой информации. Защищая выдвинутую точку зрения, ребята обращаются к высказываниям авторитетных экспертов в различных областях знания, при этом расширяется их интеллектуальная база, развивается умение логично использовать добытую информацию.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Темы практических занятий формируются исходя из потребностей и интересов детей, в ходе совместного обсуждения. На каждое занятие готовятся эксперты в различных областях обсуждаемой проблемы, владеющие теоретическими либо практическими основами решения обсуждаемого вопроса. При их участии педагог управляет процессом обсуждения, поиска решения, направляет дискуссию в конструктивное русло, не лишая при этом детей возможности формировать свое мнение, отстаивать уже сложившиеся взгляды и пр. не навязывая своего мнения и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допуская навязывания мнения наиболее активными участниками обсуждения более пассивным.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Исследуя психологические особенности данной возрастной группы, Л. С. Выгодский пришел к выводу о том, что "Никогда влияние среды на развитие мышления не приобретает такого большого значения, как именно в переходном возрасте". Содержание подросткового периода Ст. Холл описывает как кризис самосознания, преодолев который человек приобретает "чувство индивидуальности". Подростковый возраст по Шпрингеру – это возраст врастания в культуру. Он писал, что психическое развитие есть врастание индивидуальной психики в объективный и нормативный дух данной эпохи. 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Нравственные убеждения возникают и оформляются только в переходном возрасте, хотя основа для их возникновения была заложена гораздо р</w:t>
      </w:r>
      <w:r w:rsidR="00B50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аньше. В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подростковом возрасте убеждения становятся специфичными мотивами поведения и деятельности школьников.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Одновременно с развитием убеждений формируется нравственное мировоззрение, которое представляет собой систему убеждений, что приводит к качественным сдвигам во всей системе потребностей и стремлений подростка. Под влиянием развивающегося мировоззрения происходит иерархиезация в системе побуждений, в которой ведущее место начинают занимать нравственные мотивы. Установление такой иерархии приводит к стабилизации качеств личности, определяя ее направленность, и "позволяет человеку в каждой конкретной ситуации занять свойственную ему нравственную позицию". Поэтому так важна работа по формированию нравственно-моральных,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духовных убеждений именно в 8</w:t>
      </w:r>
      <w:r w:rsidR="00771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</w:t>
      </w:r>
      <w:r w:rsidR="00771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ссах (14 -17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лет), проходящая на добровольных началах, без навязывания чуждой подростку позиции и морализаторства, вызывающего резкое неприятие "взрослой", а значит чуждой позиции.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группы происходит в начале учебного года по желанию детей,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нтересованных в работе клуба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существует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зможность приема детей в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в течение всего года. Количество детей в группе 15 человек.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Продолжительность занятий с детьми 2 часа 1 раз в неделю (72 часа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год). Проведению каждого занятия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предшествует подготовительная работа по поиску необходимой информации и формированию экспертной группы.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 Прогнозируемые результаты: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учебного процесса учащиеся будут </w:t>
      </w:r>
      <w:r w:rsidRPr="00E93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-правила ведения дискуссий;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-основные приемы обсуждения проблем, привлечения доказательной базы;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-этические основы работы СМИ;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уметь: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-высказывать свое мнение;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-отстаивать собственную позицию;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-находить, анализировать и обоснованно использовать дополнительные источники информации;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-подтверждать свои выводы мнениями из авторитетных источников;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-ориентироваться в происходящих событиях политической, культурной и общественной жизни;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приобретут навык публичного выступления;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будут развиты: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и познавательная активность;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рефлексия и критическое мышление;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-интерес к политической жизни страны и мира, культуре, социальной жизни общества;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-неравнодушное отношение к злободневным проблемам современности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будут воспитаны: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r w:rsidRPr="007436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-чувство гражданской солидарности, национальной идентификации личности, патриотизма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-сформированы этические рамки личности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-способности к рефлексивному осмыслению происходящего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623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 Формы и способы оценки результатов обучения: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-подготовка материалов для публикации в школьной газете после каждого заседания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-открытые заседания 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-опросы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-презентации</w:t>
      </w:r>
      <w:r w:rsidRPr="00E9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D2739" w:rsidRDefault="009D2739" w:rsidP="009D273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bookmarkEnd w:id="0"/>
    </w:p>
    <w:sectPr w:rsidR="009D2739" w:rsidSect="008C03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6C2E"/>
    <w:multiLevelType w:val="hybridMultilevel"/>
    <w:tmpl w:val="CEEE1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4E70C5"/>
    <w:multiLevelType w:val="hybridMultilevel"/>
    <w:tmpl w:val="275C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F"/>
    <w:rsid w:val="0009475C"/>
    <w:rsid w:val="000C0472"/>
    <w:rsid w:val="002B5948"/>
    <w:rsid w:val="002E7EA5"/>
    <w:rsid w:val="003315F7"/>
    <w:rsid w:val="003B4D74"/>
    <w:rsid w:val="003B5A17"/>
    <w:rsid w:val="00405341"/>
    <w:rsid w:val="005234F0"/>
    <w:rsid w:val="005C51DB"/>
    <w:rsid w:val="005F0CBD"/>
    <w:rsid w:val="00664B49"/>
    <w:rsid w:val="00664F75"/>
    <w:rsid w:val="00743623"/>
    <w:rsid w:val="00771372"/>
    <w:rsid w:val="007D3AB2"/>
    <w:rsid w:val="008350AA"/>
    <w:rsid w:val="008C03BE"/>
    <w:rsid w:val="008E354D"/>
    <w:rsid w:val="0094666E"/>
    <w:rsid w:val="009931D9"/>
    <w:rsid w:val="009D2739"/>
    <w:rsid w:val="00B5065D"/>
    <w:rsid w:val="00B92FAA"/>
    <w:rsid w:val="00D15B3A"/>
    <w:rsid w:val="00DE218F"/>
    <w:rsid w:val="00E44240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8F"/>
    <w:pPr>
      <w:ind w:left="720"/>
      <w:contextualSpacing/>
    </w:pPr>
  </w:style>
  <w:style w:type="table" w:styleId="a4">
    <w:name w:val="Table Grid"/>
    <w:basedOn w:val="a1"/>
    <w:uiPriority w:val="59"/>
    <w:rsid w:val="00DE2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436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43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D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03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8F"/>
    <w:pPr>
      <w:ind w:left="720"/>
      <w:contextualSpacing/>
    </w:pPr>
  </w:style>
  <w:style w:type="table" w:styleId="a4">
    <w:name w:val="Table Grid"/>
    <w:basedOn w:val="a1"/>
    <w:uiPriority w:val="59"/>
    <w:rsid w:val="00DE2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436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43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D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03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69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FDEA-D275-4E37-8D79-417ED9D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uchitelskayacomp2</cp:lastModifiedBy>
  <cp:revision>2</cp:revision>
  <dcterms:created xsi:type="dcterms:W3CDTF">2021-03-16T09:53:00Z</dcterms:created>
  <dcterms:modified xsi:type="dcterms:W3CDTF">2021-03-16T09:53:00Z</dcterms:modified>
</cp:coreProperties>
</file>