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E54" w:rsidRPr="00795BAC" w:rsidRDefault="00A51E54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БЕКІТЕМІН</w:t>
      </w:r>
    </w:p>
    <w:p w:rsidR="00A51E54" w:rsidRPr="00795BAC" w:rsidRDefault="00795BAC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№</w:t>
      </w: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19</w:t>
      </w:r>
      <w:r w:rsidR="00A51E54"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ЖОМ - нің директоры</w:t>
      </w:r>
    </w:p>
    <w:p w:rsidR="00A51E54" w:rsidRPr="00795BAC" w:rsidRDefault="00A51E54" w:rsidP="00A51E54">
      <w:pPr>
        <w:spacing w:after="0" w:line="240" w:lineRule="auto"/>
        <w:ind w:hanging="567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________ </w:t>
      </w:r>
      <w:r w:rsid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Бекбаева А.Т.</w:t>
      </w:r>
    </w:p>
    <w:p w:rsidR="00A51E54" w:rsidRPr="00795BAC" w:rsidRDefault="00A51E54" w:rsidP="00A51E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«___»  ______  20</w:t>
      </w:r>
      <w:r w:rsidR="00415EA8"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20</w:t>
      </w: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ж </w:t>
      </w: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795BAC">
        <w:rPr>
          <w:rFonts w:ascii="Times New Roman" w:eastAsia="Times New Roman" w:hAnsi="Times New Roman" w:cs="Times New Roman"/>
          <w:noProof/>
          <w:vanish/>
          <w:color w:val="000000" w:themeColor="text1"/>
          <w:sz w:val="24"/>
          <w:szCs w:val="24"/>
        </w:rPr>
        <w:drawing>
          <wp:inline distT="0" distB="0" distL="0" distR="0" wp14:anchorId="05233659" wp14:editId="32E8A63C">
            <wp:extent cx="2167890" cy="1130300"/>
            <wp:effectExtent l="0" t="0" r="3810" b="0"/>
            <wp:docPr id="3" name="Рисунок 3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BAC">
        <w:rPr>
          <w:rFonts w:ascii="Times New Roman" w:eastAsia="Times New Roman" w:hAnsi="Times New Roman" w:cs="Times New Roman"/>
          <w:noProof/>
          <w:vanish/>
          <w:color w:val="000000" w:themeColor="text1"/>
          <w:sz w:val="24"/>
          <w:szCs w:val="24"/>
        </w:rPr>
        <w:drawing>
          <wp:inline distT="0" distB="0" distL="0" distR="0" wp14:anchorId="450E71B2" wp14:editId="562CA662">
            <wp:extent cx="2167890" cy="1130300"/>
            <wp:effectExtent l="0" t="0" r="3810" b="0"/>
            <wp:docPr id="2" name="Рисунок 2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95BAC">
        <w:rPr>
          <w:rFonts w:ascii="Times New Roman" w:eastAsia="Times New Roman" w:hAnsi="Times New Roman" w:cs="Times New Roman"/>
          <w:noProof/>
          <w:vanish/>
          <w:color w:val="000000" w:themeColor="text1"/>
          <w:sz w:val="24"/>
          <w:szCs w:val="24"/>
        </w:rPr>
        <w:drawing>
          <wp:inline distT="0" distB="0" distL="0" distR="0" wp14:anchorId="0749D69C" wp14:editId="36BAD838">
            <wp:extent cx="2167890" cy="1130300"/>
            <wp:effectExtent l="0" t="0" r="3810" b="0"/>
            <wp:docPr id="1" name="Рисунок 1" descr="http://zhambylnews.kz/uploads/posts/2015-09/1442836650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hambylnews.kz/uploads/posts/2015-09/1442836650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Тақырыбы: </w:t>
      </w:r>
      <w:r w:rsidRPr="00795BAC">
        <w:rPr>
          <w:rStyle w:val="FontStyle92"/>
          <w:noProof/>
          <w:color w:val="000000" w:themeColor="text1"/>
          <w:sz w:val="28"/>
          <w:szCs w:val="28"/>
          <w:lang w:val="kk-KZ"/>
        </w:rPr>
        <w:t>«Ар-ұждан – адамдық өлшемі»</w:t>
      </w: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right"/>
        <w:rPr>
          <w:rFonts w:ascii="Calibri" w:eastAsia="Calibri" w:hAnsi="Calibri" w:cs="Times New Roman"/>
          <w:color w:val="000000" w:themeColor="text1"/>
          <w:sz w:val="28"/>
          <w:szCs w:val="28"/>
          <w:lang w:val="kk-KZ" w:eastAsia="en-US"/>
        </w:rPr>
      </w:pPr>
    </w:p>
    <w:p w:rsidR="00A51E54" w:rsidRPr="00795BAC" w:rsidRDefault="00A51E54" w:rsidP="00A51E54">
      <w:pPr>
        <w:spacing w:after="0" w:line="240" w:lineRule="auto"/>
        <w:jc w:val="right"/>
        <w:rPr>
          <w:rFonts w:ascii="Calibri" w:eastAsia="Calibri" w:hAnsi="Calibri" w:cs="Times New Roman"/>
          <w:color w:val="000000" w:themeColor="text1"/>
          <w:sz w:val="28"/>
          <w:szCs w:val="28"/>
          <w:lang w:val="kk-KZ" w:eastAsia="en-US"/>
        </w:rPr>
      </w:pPr>
    </w:p>
    <w:p w:rsidR="00A51E54" w:rsidRPr="00795BAC" w:rsidRDefault="00A51E54" w:rsidP="00A51E54">
      <w:pPr>
        <w:pStyle w:val="a3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kk-KZ" w:eastAsia="en-US"/>
        </w:rPr>
      </w:pPr>
    </w:p>
    <w:p w:rsidR="00A51E54" w:rsidRPr="00795BAC" w:rsidRDefault="00A51E54" w:rsidP="00A51E5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 </w:t>
      </w: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36D4C" w:rsidRPr="00795BAC" w:rsidRDefault="00636D4C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Павлодар, 20</w:t>
      </w:r>
      <w:r w:rsidR="00415EA8"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20</w:t>
      </w:r>
    </w:p>
    <w:p w:rsidR="00A51E54" w:rsidRPr="00795BAC" w:rsidRDefault="00A51E54" w:rsidP="00A51E54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</w:p>
    <w:p w:rsidR="00A51E54" w:rsidRPr="00795BAC" w:rsidRDefault="00A51E54" w:rsidP="007E6FB6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>Өткізілетін күні: 21.10.20</w:t>
      </w:r>
      <w:r w:rsidR="00415EA8" w:rsidRPr="00795B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20</w:t>
      </w:r>
    </w:p>
    <w:p w:rsidR="00A51E54" w:rsidRPr="00795BAC" w:rsidRDefault="00A51E54" w:rsidP="007E6FB6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Өткізілетін орны: </w:t>
      </w:r>
      <w:r w:rsidR="00415EA8" w:rsidRPr="00795BA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/>
        </w:rPr>
        <w:t>(Зум онлаин)</w:t>
      </w:r>
    </w:p>
    <w:p w:rsidR="00A51E54" w:rsidRPr="00795BAC" w:rsidRDefault="00A51E54" w:rsidP="007E6FB6">
      <w:pPr>
        <w:spacing w:after="0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Өткізілу формасы: </w:t>
      </w:r>
      <w:r w:rsidRPr="00795BAC">
        <w:rPr>
          <w:rStyle w:val="FontStyle92"/>
          <w:noProof/>
          <w:color w:val="000000" w:themeColor="text1"/>
          <w:sz w:val="28"/>
          <w:szCs w:val="28"/>
          <w:lang w:val="kk-KZ"/>
        </w:rPr>
        <w:t>д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өңгелек үстел</w:t>
      </w:r>
    </w:p>
    <w:p w:rsidR="00A51E54" w:rsidRPr="00795BAC" w:rsidRDefault="00A51E54" w:rsidP="007E6FB6">
      <w:pPr>
        <w:spacing w:after="0"/>
        <w:jc w:val="both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Мақсаты: 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Ар-ұждан, намыс, ұят, абырой туралы дұрыс, жағымды көзқарас қалыптастыра отырып, оларға ад</w:t>
      </w:r>
      <w:bookmarkStart w:id="0" w:name="_GoBack"/>
      <w:bookmarkEnd w:id="0"/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алдық пен әділдік, әдептілік пен сыпайылық, кішіпейілділікпен мейірімділік, ізгілік пен имандылық қасиеттердің бәрі ар-ұят, ұждан тазалығынан туындайтыны туралы түсінік беру.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Міндеттері: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 адам өміріндегі ар мен ұжданның мәнін аша отырып, адам өмірін реттеуші, адами абзал қасиеттердің өлшемі екенін таныту.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«Ар-ұждан» құндылығы туралы түсініктерін кеңейту.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-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ар тазалығына жету үшін өз әркетін талдап кемшілігін танып, жан сұлулығы арқылы адамдық биігіне өздігінен көтерілуге, ар-ұждан тазалығына баулу.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-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өмірлік әрекетіне, өз мінез құлқына сараптама жасап, өзіндік бағдарын анықтай алу, мүмкіндігін дамыту.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A51E54" w:rsidRPr="00795BAC" w:rsidRDefault="00A51E54" w:rsidP="007E6FB6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Барысы:</w:t>
      </w:r>
      <w:r w:rsidRPr="00795BA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Пікірлесу сұрақтары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br/>
      </w: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1.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«Ар»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;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«Намыс»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;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«Аброй»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 сөздерінің мағынасын ашу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2.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«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Ақылды болсаң, арыңды сақта,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    Ар-ұждан керек әр уақытта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»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нақыл сөзі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оқылады, мағынасы талданады.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Style w:val="apple-converted-spac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3.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Ар-жақсылық пен зұлымдықты, шындық пен жалғандықты, әділдік пен әділетсіздікті және басқаларды анытайтын адамгершілік ұғымдардың мәнін ашу.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4.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Адамның іс-әрекетін ақиқат, шындық пен әділдік жөніндегі ұғымдарын талдау.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5.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 Ар-парыздың бақылаушысы, адам өмірін реттеуші екенін дәлелдеу.</w:t>
      </w:r>
      <w:r w:rsidRPr="00795BA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> 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val="kk-KZ"/>
        </w:rPr>
        <w:t>6.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 Адамның өз кемшілігін білуі не үшін қажет? 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7.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Ар-ұждан адамға табиғаттан берілетін қасиет пе? 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8. </w:t>
      </w: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«Ар-намыс» «қадір-қасиет» «бедел» деген сөздердің мағынасы?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9. </w:t>
      </w:r>
      <w:r w:rsidRPr="00795B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val="kk-KZ"/>
        </w:rPr>
        <w:t>Ар-намыс</w:t>
      </w: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 –азаматтың немесе заңды тұлғаның қоғамдағы қатынасын анықтайтын және  жеке тұлғаға берілетін әділ баға деп есептеуге бола ма?</w:t>
      </w:r>
    </w:p>
    <w:p w:rsidR="00A51E54" w:rsidRPr="00795BAC" w:rsidRDefault="00A51E54" w:rsidP="007E6FB6">
      <w:pPr>
        <w:tabs>
          <w:tab w:val="left" w:pos="142"/>
        </w:tabs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10.  «</w:t>
      </w:r>
      <w:r w:rsidRPr="00795BAC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u w:val="single"/>
          <w:lang w:val="kk-KZ"/>
        </w:rPr>
        <w:t>Қадір-қасиет</w:t>
      </w:r>
      <w:r w:rsidRPr="00795BA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 – жеке тұлғаның ішкі өзі-өзін бағалауы, өзінің қасиеттерін, қабілеттерін, дүниетанымын, парызының орындалуын және өзінің қоғамдағы орнын түсіне білу» деген пікірге келісесің бе?</w:t>
      </w:r>
    </w:p>
    <w:p w:rsidR="00A51E54" w:rsidRPr="00795BAC" w:rsidRDefault="00A51E54" w:rsidP="007E6FB6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11. Намыс жеке тұлғаның субъекті бағасын анықтайды ма?</w:t>
      </w:r>
    </w:p>
    <w:p w:rsidR="00A51E54" w:rsidRPr="00795BAC" w:rsidRDefault="00A51E54" w:rsidP="007E6FB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12. «Ар-намыс, қадір-қасиет адамның  жоғарғы  қоғамдық  құндылығы»  деген пікірді талдау. </w:t>
      </w:r>
    </w:p>
    <w:p w:rsidR="00A51E54" w:rsidRPr="00795BAC" w:rsidRDefault="00A51E54" w:rsidP="007E6FB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lastRenderedPageBreak/>
        <w:t>13. Адамның ар-намыс, қадір-қасиеті сезімі мен санасы бір — бірімен біріккен, бірақ оларды бір-бірінен бөліп қарауға болма ма?</w:t>
      </w:r>
    </w:p>
    <w:p w:rsidR="00A51E54" w:rsidRPr="00795BAC" w:rsidRDefault="00A51E54" w:rsidP="007E6FB6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  <w:r w:rsidRPr="00795BA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«Ұят-жасаған әрекетіңнің жөнсіздігін түсінушілік. Намысқа кір келтірушілік, моральдық рухтың асқақтығын қорлау – масқара болушылық. Бізде «ар» сөзіне ғылыми тұрғыдан қандай анықтама беріледі? «Шәкәрім» энциклопедиясында А.Тоқсамбаева: «Ар-адамгершілік сана, этика-философиялық категория. Адамгершілік (адамшылық, адамдық) қазақ халқында адам бойындағы жақсы қасиеттердің жиынтық мағынасын білдіретін ұғым-өлшем болса, Ар оның шығу тегі, бұлақ бастауы. Арды адам бойындағы жақсы қисиеттердің өлшемі, адамгершілік санасы деуге негіз бар», - дейді.</w:t>
      </w:r>
      <w:r w:rsidRPr="00795BAC">
        <w:rPr>
          <w:rFonts w:ascii="Helvetica" w:hAnsi="Helvetica"/>
          <w:color w:val="000000" w:themeColor="text1"/>
          <w:sz w:val="18"/>
          <w:szCs w:val="18"/>
          <w:shd w:val="clear" w:color="auto" w:fill="FFFFFF"/>
          <w:lang w:val="kk-KZ"/>
        </w:rPr>
        <w:t xml:space="preserve"> </w:t>
      </w:r>
      <w:r w:rsidRPr="00795BA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  <w:t xml:space="preserve">Адамдық пен ар-ождан, әдептілік пен сыпайылық – сатылмайтын қымбат асыл тас. </w:t>
      </w:r>
    </w:p>
    <w:p w:rsidR="00A51E54" w:rsidRPr="00795BAC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kk-KZ"/>
        </w:rPr>
      </w:pPr>
    </w:p>
    <w:p w:rsidR="00A51E54" w:rsidRPr="00795BAC" w:rsidRDefault="00A51E54" w:rsidP="00A51E5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2F3FBF" w:rsidRPr="00795BAC" w:rsidRDefault="00A51E54">
      <w:pPr>
        <w:rPr>
          <w:color w:val="000000" w:themeColor="text1"/>
          <w:lang w:val="kk-KZ"/>
        </w:rPr>
      </w:pPr>
      <w:r w:rsidRPr="00795BAC">
        <w:rPr>
          <w:color w:val="000000" w:themeColor="text1"/>
          <w:lang w:val="kk-KZ"/>
        </w:rPr>
        <w:t xml:space="preserve"> </w:t>
      </w:r>
    </w:p>
    <w:p w:rsidR="00A51E54" w:rsidRPr="00795BAC" w:rsidRDefault="00A51E54">
      <w:pPr>
        <w:rPr>
          <w:color w:val="000000" w:themeColor="text1"/>
          <w:lang w:val="kk-KZ"/>
        </w:rPr>
      </w:pPr>
    </w:p>
    <w:p w:rsidR="00A51E54" w:rsidRPr="00795BAC" w:rsidRDefault="00A51E54">
      <w:pPr>
        <w:rPr>
          <w:color w:val="000000" w:themeColor="text1"/>
          <w:lang w:val="kk-KZ"/>
        </w:rPr>
      </w:pPr>
    </w:p>
    <w:sectPr w:rsidR="00A51E54" w:rsidRPr="00795B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1B"/>
    <w:rsid w:val="001A371B"/>
    <w:rsid w:val="002F3FBF"/>
    <w:rsid w:val="00415EA8"/>
    <w:rsid w:val="00636D4C"/>
    <w:rsid w:val="00795BAC"/>
    <w:rsid w:val="007E6FB6"/>
    <w:rsid w:val="00A51E54"/>
    <w:rsid w:val="00D61A41"/>
    <w:rsid w:val="00E14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2">
    <w:name w:val="Font Style92"/>
    <w:basedOn w:val="a0"/>
    <w:rsid w:val="00A51E54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A51E54"/>
  </w:style>
  <w:style w:type="paragraph" w:styleId="a3">
    <w:name w:val="No Spacing"/>
    <w:uiPriority w:val="99"/>
    <w:qFormat/>
    <w:rsid w:val="00A5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61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A41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5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2">
    <w:name w:val="Font Style92"/>
    <w:basedOn w:val="a0"/>
    <w:rsid w:val="00A51E54"/>
    <w:rPr>
      <w:rFonts w:ascii="Times New Roman" w:hAnsi="Times New Roman" w:cs="Times New Roman"/>
      <w:sz w:val="22"/>
      <w:szCs w:val="22"/>
    </w:rPr>
  </w:style>
  <w:style w:type="character" w:customStyle="1" w:styleId="apple-converted-space">
    <w:name w:val="apple-converted-space"/>
    <w:rsid w:val="00A51E54"/>
  </w:style>
  <w:style w:type="paragraph" w:styleId="a3">
    <w:name w:val="No Spacing"/>
    <w:uiPriority w:val="99"/>
    <w:qFormat/>
    <w:rsid w:val="00A51E5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61A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A4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10</cp:revision>
  <cp:lastPrinted>2016-11-17T09:53:00Z</cp:lastPrinted>
  <dcterms:created xsi:type="dcterms:W3CDTF">2016-11-17T07:30:00Z</dcterms:created>
  <dcterms:modified xsi:type="dcterms:W3CDTF">2021-03-16T10:23:00Z</dcterms:modified>
</cp:coreProperties>
</file>