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3DE78" w14:textId="597995AD" w:rsidR="00B71C61" w:rsidRDefault="00B71C61" w:rsidP="006E7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E7647">
        <w:rPr>
          <w:rFonts w:ascii="Times New Roman" w:hAnsi="Times New Roman" w:cs="Times New Roman"/>
          <w:b/>
          <w:sz w:val="28"/>
          <w:szCs w:val="28"/>
        </w:rPr>
        <w:t>Грантқа</w:t>
      </w:r>
      <w:proofErr w:type="spellEnd"/>
      <w:r w:rsidRPr="006E76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b/>
          <w:sz w:val="28"/>
          <w:szCs w:val="28"/>
        </w:rPr>
        <w:t>түсу</w:t>
      </w:r>
      <w:proofErr w:type="spellEnd"/>
      <w:r w:rsidRPr="006E76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6E76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b/>
          <w:sz w:val="28"/>
          <w:szCs w:val="28"/>
        </w:rPr>
        <w:t>өткізілетін</w:t>
      </w:r>
      <w:proofErr w:type="spellEnd"/>
      <w:r w:rsidRPr="006E7647">
        <w:rPr>
          <w:rFonts w:ascii="Times New Roman" w:hAnsi="Times New Roman" w:cs="Times New Roman"/>
          <w:b/>
          <w:sz w:val="28"/>
          <w:szCs w:val="28"/>
        </w:rPr>
        <w:t xml:space="preserve"> ҰБТ 15 </w:t>
      </w:r>
      <w:proofErr w:type="spellStart"/>
      <w:r w:rsidRPr="006E7647">
        <w:rPr>
          <w:rFonts w:ascii="Times New Roman" w:hAnsi="Times New Roman" w:cs="Times New Roman"/>
          <w:b/>
          <w:sz w:val="28"/>
          <w:szCs w:val="28"/>
        </w:rPr>
        <w:t>сәуірде</w:t>
      </w:r>
      <w:proofErr w:type="spellEnd"/>
      <w:r w:rsidRPr="006E76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b/>
          <w:sz w:val="28"/>
          <w:szCs w:val="28"/>
        </w:rPr>
        <w:t>басталады</w:t>
      </w:r>
      <w:proofErr w:type="spellEnd"/>
    </w:p>
    <w:p w14:paraId="287005BC" w14:textId="77777777" w:rsidR="006E7647" w:rsidRPr="006E7647" w:rsidRDefault="006E7647" w:rsidP="006E7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BA943D" w14:textId="49FF1700" w:rsidR="00B71C61" w:rsidRPr="006E7647" w:rsidRDefault="00B71C61" w:rsidP="006E76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2239A2" wp14:editId="4AFBA428">
            <wp:extent cx="5940425" cy="28575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3D276" w14:textId="13BDF27B" w:rsidR="00B71C61" w:rsidRPr="006E7647" w:rsidRDefault="00B71C61" w:rsidP="006E76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0C04AA" w14:textId="77777777" w:rsidR="00B71C61" w:rsidRPr="006E7647" w:rsidRDefault="00B71C61" w:rsidP="006E76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D59830" w14:textId="77777777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🔹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грантын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тағайындау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конкурсына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ҰБТ 15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сәуірде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басталып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, 30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маусымға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жалғасады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алғаш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форматта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өтеді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ашықтықты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>.</w:t>
      </w:r>
    </w:p>
    <w:p w14:paraId="203C53D7" w14:textId="77777777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690FE2" w14:textId="77777777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44"/>
          <w:szCs w:val="44"/>
        </w:rPr>
        <w:t>🔹</w:t>
      </w:r>
      <w:r w:rsidRPr="006E7647">
        <w:rPr>
          <w:rFonts w:ascii="Times New Roman" w:hAnsi="Times New Roman" w:cs="Times New Roman"/>
          <w:sz w:val="44"/>
          <w:szCs w:val="44"/>
        </w:rPr>
        <w:t>ҰБТ-</w:t>
      </w:r>
      <w:proofErr w:type="spellStart"/>
      <w:r w:rsidRPr="006E7647">
        <w:rPr>
          <w:rFonts w:ascii="Times New Roman" w:hAnsi="Times New Roman" w:cs="Times New Roman"/>
          <w:sz w:val="44"/>
          <w:szCs w:val="44"/>
        </w:rPr>
        <w:t>ға</w:t>
      </w:r>
      <w:proofErr w:type="spellEnd"/>
      <w:r w:rsidRPr="006E7647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44"/>
          <w:szCs w:val="44"/>
        </w:rPr>
        <w:t>өтінішті</w:t>
      </w:r>
      <w:proofErr w:type="spellEnd"/>
      <w:r w:rsidRPr="006E7647">
        <w:rPr>
          <w:rFonts w:ascii="Times New Roman" w:hAnsi="Times New Roman" w:cs="Times New Roman"/>
          <w:sz w:val="44"/>
          <w:szCs w:val="44"/>
        </w:rPr>
        <w:t xml:space="preserve"> http://app.testcenter.kz/ сайты </w:t>
      </w:r>
      <w:proofErr w:type="spellStart"/>
      <w:r w:rsidRPr="006E7647">
        <w:rPr>
          <w:rFonts w:ascii="Times New Roman" w:hAnsi="Times New Roman" w:cs="Times New Roman"/>
          <w:sz w:val="44"/>
          <w:szCs w:val="44"/>
        </w:rPr>
        <w:t>арқылы</w:t>
      </w:r>
      <w:proofErr w:type="spellEnd"/>
      <w:r w:rsidRPr="006E7647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44"/>
          <w:szCs w:val="44"/>
        </w:rPr>
        <w:t>беруге</w:t>
      </w:r>
      <w:proofErr w:type="spellEnd"/>
      <w:r w:rsidRPr="006E7647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44"/>
          <w:szCs w:val="44"/>
        </w:rPr>
        <w:t>болады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933474" w14:textId="77777777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5040CD" w14:textId="31F99A04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🔹</w:t>
      </w:r>
      <w:r w:rsidRPr="006E7647">
        <w:rPr>
          <w:rFonts w:ascii="Times New Roman" w:hAnsi="Times New Roman" w:cs="Times New Roman"/>
          <w:sz w:val="28"/>
          <w:szCs w:val="28"/>
        </w:rPr>
        <w:t xml:space="preserve">ҰБТ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форматта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r w:rsidR="006E764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тестіленуші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компьютер –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камера</w:t>
      </w:r>
      <w:r w:rsidR="006E7647">
        <w:rPr>
          <w:rFonts w:ascii="Times New Roman" w:hAnsi="Times New Roman" w:cs="Times New Roman"/>
          <w:sz w:val="28"/>
          <w:szCs w:val="28"/>
        </w:rPr>
        <w:t>»</w:t>
      </w:r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қағидаты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ұйымдастырылады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Аудиторияда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жатқанын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камералардан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тестіленуші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отыратын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үстелдің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үстінде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камера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орнатылады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Прокторинг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бейнебақылаудың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ҰБТ-да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бөгде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болдырмау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Face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ID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сәйкестендіру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құрылғысы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пайдаланылады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>.</w:t>
      </w:r>
    </w:p>
    <w:p w14:paraId="1DD2B937" w14:textId="77777777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18240F" w14:textId="77777777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🔹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Ережелердің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сақталуын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бағдарлама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бақылайды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тыйым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салынған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фактілерін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ҰБТ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тапсыру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талапкердің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смартфон, шпаргалка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тыйым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салынған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пайдаланғаны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анықталса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тоқтатылады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тестіленушінің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жойылады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2C2C51" w14:textId="77777777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BE859A" w14:textId="47D919BC" w:rsidR="00183DDF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🔹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процесін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ахуалдық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бақылайды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ашықтық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объективтілікті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ҰБТ-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рәсіміне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жемқорлыққа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агенттігінің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мониторингтік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мен "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Адалдық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алаңы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жобалық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кеңсесінің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өкілдері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шақырылатын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>.</w:t>
      </w:r>
      <w:r w:rsidR="006E7647">
        <w:rPr>
          <w:rFonts w:ascii="Times New Roman" w:hAnsi="Times New Roman" w:cs="Times New Roman"/>
          <w:sz w:val="28"/>
          <w:szCs w:val="28"/>
        </w:rPr>
        <w:t xml:space="preserve"> (</w:t>
      </w:r>
      <w:r w:rsidRPr="006E764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edu_news_qz</w:t>
      </w:r>
      <w:proofErr w:type="spellEnd"/>
      <w:r w:rsidR="006E7647">
        <w:rPr>
          <w:rFonts w:ascii="Times New Roman" w:hAnsi="Times New Roman" w:cs="Times New Roman"/>
          <w:sz w:val="28"/>
          <w:szCs w:val="28"/>
        </w:rPr>
        <w:t>)</w:t>
      </w:r>
    </w:p>
    <w:p w14:paraId="55EBD894" w14:textId="6EBD2C71" w:rsidR="00B71C61" w:rsidRPr="006E7647" w:rsidRDefault="006E7647" w:rsidP="006E7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647">
        <w:rPr>
          <w:rFonts w:ascii="Times New Roman" w:hAnsi="Times New Roman" w:cs="Times New Roman"/>
          <w:b/>
          <w:sz w:val="28"/>
          <w:szCs w:val="28"/>
        </w:rPr>
        <w:t>Е</w:t>
      </w:r>
      <w:r w:rsidR="00B71C61" w:rsidRPr="006E7647">
        <w:rPr>
          <w:rFonts w:ascii="Times New Roman" w:hAnsi="Times New Roman" w:cs="Times New Roman"/>
          <w:b/>
          <w:sz w:val="28"/>
          <w:szCs w:val="28"/>
        </w:rPr>
        <w:t>НТ для поступления на грант стартует 15 апреля</w:t>
      </w:r>
    </w:p>
    <w:p w14:paraId="53E0994E" w14:textId="115FF42F" w:rsidR="00B71C61" w:rsidRPr="006E7647" w:rsidRDefault="00B71C61" w:rsidP="006E76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927598F" wp14:editId="47ED6668">
            <wp:extent cx="5829300" cy="2886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6229F" w14:textId="77777777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🔸</w:t>
      </w:r>
      <w:r w:rsidRPr="006E7647">
        <w:rPr>
          <w:rFonts w:ascii="Times New Roman" w:hAnsi="Times New Roman" w:cs="Times New Roman"/>
          <w:sz w:val="28"/>
          <w:szCs w:val="28"/>
        </w:rPr>
        <w:t>ЕНТ для участия в конкурсе на присуждение государственного образовательного гранта начнется 15 апреля и продлится до 30 июня. Тестирование впервые проводится в электронном формате. Это обеспечит прозрачность и открытость процедуры проведения ЕНТ.</w:t>
      </w:r>
    </w:p>
    <w:p w14:paraId="6B4B0D11" w14:textId="77777777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41472D" w14:textId="77777777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6E7647">
        <w:rPr>
          <w:rFonts w:ascii="Segoe UI Emoji" w:hAnsi="Segoe UI Emoji" w:cs="Segoe UI Emoji"/>
          <w:sz w:val="40"/>
          <w:szCs w:val="40"/>
        </w:rPr>
        <w:t>🔸</w:t>
      </w:r>
      <w:r w:rsidRPr="006E7647">
        <w:rPr>
          <w:rFonts w:ascii="Times New Roman" w:hAnsi="Times New Roman" w:cs="Times New Roman"/>
          <w:sz w:val="40"/>
          <w:szCs w:val="40"/>
        </w:rPr>
        <w:t xml:space="preserve">Заявление на ЕНТ можно подать на сайте http://app.testcenter.kz/. </w:t>
      </w:r>
    </w:p>
    <w:p w14:paraId="185468E2" w14:textId="77777777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487047" w14:textId="77777777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🔸</w:t>
      </w:r>
      <w:r w:rsidRPr="006E7647">
        <w:rPr>
          <w:rFonts w:ascii="Times New Roman" w:hAnsi="Times New Roman" w:cs="Times New Roman"/>
          <w:sz w:val="28"/>
          <w:szCs w:val="28"/>
        </w:rPr>
        <w:t xml:space="preserve">ЕНТ в электронном формате будет организовано по принципу «один тестируемый – один компьютер – одна камера». Помимо фронтальной камеры, которая будет транслировать происходящее в аудитории, над каждым столом будет установлена еще одна камера. Будет обеспечена современная система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и видеонаблюдения, а также цифровая идентификация личности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Face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ID для исключения подставных лиц на ЕНТ. </w:t>
      </w:r>
    </w:p>
    <w:p w14:paraId="6B084D40" w14:textId="77777777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887B06" w14:textId="77777777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7647">
        <w:rPr>
          <w:rFonts w:ascii="Segoe UI Emoji" w:hAnsi="Segoe UI Emoji" w:cs="Segoe UI Emoji"/>
          <w:sz w:val="28"/>
          <w:szCs w:val="28"/>
        </w:rPr>
        <w:t>🔸</w:t>
      </w:r>
      <w:r w:rsidRPr="006E764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6E7647">
        <w:rPr>
          <w:rFonts w:ascii="Times New Roman" w:hAnsi="Times New Roman" w:cs="Times New Roman"/>
          <w:sz w:val="28"/>
          <w:szCs w:val="28"/>
        </w:rPr>
        <w:t xml:space="preserve"> соблюдением правил будет следить специальная компьютерная программа, которая в автоматическом режиме выявляет факты применения запрещенных предметов. Если во время сдачи ЕНТ обнаружится, что абитуриент использовал смартфоны, шпаргалки и т.д., то тестирование будет автоматически прекращено, а результаты аннулированы. </w:t>
      </w:r>
    </w:p>
    <w:p w14:paraId="66E468DF" w14:textId="77777777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982F17" w14:textId="77777777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🔸</w:t>
      </w:r>
      <w:r w:rsidRPr="006E7647">
        <w:rPr>
          <w:rFonts w:ascii="Times New Roman" w:hAnsi="Times New Roman" w:cs="Times New Roman"/>
          <w:sz w:val="28"/>
          <w:szCs w:val="28"/>
        </w:rPr>
        <w:t>Дополнительное наблюдение за процессом тестирования будет осуществлять ситуационный центр. Также к проведению ЕНТ для обеспечения открытости и объективности будут привлечены представители специальной мониторинговой группы Агентства Республики Казахстан по противодействию коррупции и проектного офиса «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Адалдық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алаңы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>».</w:t>
      </w:r>
    </w:p>
    <w:p w14:paraId="60537DC3" w14:textId="77777777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C6E50A" w14:textId="0BCBFEC0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edu_news_qz</w:t>
      </w:r>
      <w:proofErr w:type="spellEnd"/>
    </w:p>
    <w:p w14:paraId="78E5637C" w14:textId="65AE608E" w:rsidR="00B71C61" w:rsidRPr="006E7647" w:rsidRDefault="00B71C61" w:rsidP="006E7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647">
        <w:rPr>
          <w:rFonts w:ascii="Times New Roman" w:hAnsi="Times New Roman" w:cs="Times New Roman"/>
          <w:b/>
          <w:sz w:val="28"/>
          <w:szCs w:val="28"/>
        </w:rPr>
        <w:t xml:space="preserve">Грант </w:t>
      </w:r>
      <w:proofErr w:type="spellStart"/>
      <w:r w:rsidRPr="006E7647">
        <w:rPr>
          <w:rFonts w:ascii="Times New Roman" w:hAnsi="Times New Roman" w:cs="Times New Roman"/>
          <w:b/>
          <w:sz w:val="28"/>
          <w:szCs w:val="28"/>
        </w:rPr>
        <w:t>ұтып</w:t>
      </w:r>
      <w:proofErr w:type="spellEnd"/>
      <w:r w:rsidRPr="006E76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b/>
          <w:sz w:val="28"/>
          <w:szCs w:val="28"/>
        </w:rPr>
        <w:t>алу</w:t>
      </w:r>
      <w:proofErr w:type="spellEnd"/>
      <w:r w:rsidRPr="006E76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6E76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b/>
          <w:sz w:val="28"/>
          <w:szCs w:val="28"/>
        </w:rPr>
        <w:t>талапкерлер</w:t>
      </w:r>
      <w:proofErr w:type="spellEnd"/>
      <w:r w:rsidRPr="006E7647">
        <w:rPr>
          <w:rFonts w:ascii="Times New Roman" w:hAnsi="Times New Roman" w:cs="Times New Roman"/>
          <w:b/>
          <w:sz w:val="28"/>
          <w:szCs w:val="28"/>
        </w:rPr>
        <w:t xml:space="preserve"> ҰБТ-</w:t>
      </w:r>
      <w:proofErr w:type="spellStart"/>
      <w:r w:rsidRPr="006E7647">
        <w:rPr>
          <w:rFonts w:ascii="Times New Roman" w:hAnsi="Times New Roman" w:cs="Times New Roman"/>
          <w:b/>
          <w:sz w:val="28"/>
          <w:szCs w:val="28"/>
        </w:rPr>
        <w:t>ны</w:t>
      </w:r>
      <w:proofErr w:type="spellEnd"/>
      <w:r w:rsidRPr="006E76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b/>
          <w:sz w:val="28"/>
          <w:szCs w:val="28"/>
        </w:rPr>
        <w:t>екі</w:t>
      </w:r>
      <w:proofErr w:type="spellEnd"/>
      <w:r w:rsidRPr="006E76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b/>
          <w:sz w:val="28"/>
          <w:szCs w:val="28"/>
        </w:rPr>
        <w:t>рет</w:t>
      </w:r>
      <w:proofErr w:type="spellEnd"/>
      <w:r w:rsidRPr="006E76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b/>
          <w:sz w:val="28"/>
          <w:szCs w:val="28"/>
        </w:rPr>
        <w:t>тапсыра</w:t>
      </w:r>
      <w:proofErr w:type="spellEnd"/>
      <w:r w:rsidRPr="006E76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b/>
          <w:sz w:val="28"/>
          <w:szCs w:val="28"/>
        </w:rPr>
        <w:t>алады</w:t>
      </w:r>
      <w:proofErr w:type="spellEnd"/>
    </w:p>
    <w:p w14:paraId="6DBB0DB6" w14:textId="4744EE15" w:rsidR="006E7647" w:rsidRPr="006E7647" w:rsidRDefault="006E7647" w:rsidP="006E76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A6E6B0E" wp14:editId="7EE2E9D6">
            <wp:extent cx="5856844" cy="3190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5433" cy="319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675C6" w14:textId="77777777" w:rsidR="00B71C61" w:rsidRPr="006E7647" w:rsidRDefault="00B71C61" w:rsidP="006E76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80EBCB" w14:textId="77777777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🔹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грантын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ұтып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ниеттенген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үміткерлер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бірыңғай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тестілеуді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мәрте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тапсыра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Мәселен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талапкер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сәуір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айында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тестілеуден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ҰБТ-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күннен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мамыр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маусым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айларында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тапсыру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>.</w:t>
      </w:r>
    </w:p>
    <w:p w14:paraId="7D1865E8" w14:textId="77777777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🔹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грантын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конкурсына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түсуші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нәтижесі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сертификатты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ұсына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>.</w:t>
      </w:r>
    </w:p>
    <w:p w14:paraId="29581BA4" w14:textId="77777777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🔹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Тестілеуге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сағат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(240 минут)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. ҰБТ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нәтижесі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талапкерлер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140 балл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жинай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>.</w:t>
      </w:r>
    </w:p>
    <w:p w14:paraId="27AA43F9" w14:textId="77777777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🔹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Қатысушылар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кез-келген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пәннен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бастай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аяқталғанға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сұрақтарға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оралып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жауаптарды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түзетуге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Талапкерлерге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ыңғайлы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ҰБТ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компьютер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экранында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калькулятор, Менделеев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тұздардың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ерігіштігі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кестелері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қолжетімді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C73160" w14:textId="77777777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🔹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тестілеудің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60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минутынан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оқушыларға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көзге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жаттығуларын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минуттық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үзіліс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, 120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минуттан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минуттық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үзіліс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E35381" w14:textId="77777777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🔹</w:t>
      </w:r>
      <w:r w:rsidRPr="006E7647">
        <w:rPr>
          <w:rFonts w:ascii="Times New Roman" w:hAnsi="Times New Roman" w:cs="Times New Roman"/>
          <w:sz w:val="28"/>
          <w:szCs w:val="28"/>
        </w:rPr>
        <w:t xml:space="preserve">ҰБТ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нәтижелерін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аяқталғаннан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бірден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E764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жиналған</w:t>
      </w:r>
      <w:proofErr w:type="spellEnd"/>
      <w:proofErr w:type="gram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ұпай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саны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экранға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шығарылады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ҰБТ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қатысушысы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сұрақтарға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қате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бергенін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бірден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көре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F8CD3D" w14:textId="6231B0E0" w:rsidR="00B71C61" w:rsidRPr="006E7647" w:rsidRDefault="00B71C61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r w:rsidRPr="006E7647">
        <w:rPr>
          <w:rFonts w:ascii="Segoe UI Emoji" w:hAnsi="Segoe UI Emoji" w:cs="Segoe UI Emoji"/>
          <w:sz w:val="28"/>
          <w:szCs w:val="28"/>
        </w:rPr>
        <w:t>🔹</w:t>
      </w:r>
      <w:r w:rsidRPr="006E7647">
        <w:rPr>
          <w:rFonts w:ascii="Times New Roman" w:hAnsi="Times New Roman" w:cs="Times New Roman"/>
          <w:sz w:val="28"/>
          <w:szCs w:val="28"/>
        </w:rPr>
        <w:t xml:space="preserve">ҰБТ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нәтижелерімен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келіспеген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талапкер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күнді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күтпей-ақ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апелляцияға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өтініш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>.</w:t>
      </w:r>
    </w:p>
    <w:p w14:paraId="0C2583C3" w14:textId="275B5E37" w:rsidR="006E7647" w:rsidRDefault="006E7647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3A197A" w14:textId="0AF051B0" w:rsidR="006E7647" w:rsidRDefault="006E7647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7A83DC" w14:textId="37216E3B" w:rsidR="006E7647" w:rsidRDefault="006E7647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8EA913" w14:textId="77777777" w:rsidR="006E7647" w:rsidRPr="006E7647" w:rsidRDefault="006E7647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B6940E" w14:textId="1F807229" w:rsidR="006E7647" w:rsidRDefault="006E7647" w:rsidP="006E7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E7647">
        <w:rPr>
          <w:rFonts w:ascii="Times New Roman" w:hAnsi="Times New Roman" w:cs="Times New Roman"/>
          <w:b/>
          <w:sz w:val="28"/>
          <w:szCs w:val="28"/>
        </w:rPr>
        <w:t>Абитуриентам  для</w:t>
      </w:r>
      <w:proofErr w:type="gramEnd"/>
      <w:r w:rsidRPr="006E7647">
        <w:rPr>
          <w:rFonts w:ascii="Times New Roman" w:hAnsi="Times New Roman" w:cs="Times New Roman"/>
          <w:b/>
          <w:sz w:val="28"/>
          <w:szCs w:val="28"/>
        </w:rPr>
        <w:t xml:space="preserve"> получения гранта даются две попытки сдать ЕНТ</w:t>
      </w:r>
    </w:p>
    <w:p w14:paraId="1DA84C0A" w14:textId="77777777" w:rsidR="006E7647" w:rsidRPr="006E7647" w:rsidRDefault="006E7647" w:rsidP="006E7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5AB595" w14:textId="32189D70" w:rsidR="006E7647" w:rsidRPr="006E7647" w:rsidRDefault="006E7647" w:rsidP="006E76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5C8DC7" wp14:editId="349B0027">
            <wp:extent cx="5800725" cy="38195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4B618" w14:textId="77777777" w:rsidR="006E7647" w:rsidRPr="006E7647" w:rsidRDefault="006E7647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7647">
        <w:rPr>
          <w:rFonts w:ascii="Segoe UI Emoji" w:hAnsi="Segoe UI Emoji" w:cs="Segoe UI Emoji"/>
          <w:sz w:val="28"/>
          <w:szCs w:val="28"/>
        </w:rPr>
        <w:t>🔸</w:t>
      </w:r>
      <w:r w:rsidRPr="006E7647">
        <w:rPr>
          <w:rFonts w:ascii="Times New Roman" w:hAnsi="Times New Roman" w:cs="Times New Roman"/>
          <w:sz w:val="28"/>
          <w:szCs w:val="28"/>
        </w:rPr>
        <w:t>Впервые</w:t>
      </w:r>
      <w:proofErr w:type="gramEnd"/>
      <w:r w:rsidRPr="006E7647">
        <w:rPr>
          <w:rFonts w:ascii="Times New Roman" w:hAnsi="Times New Roman" w:cs="Times New Roman"/>
          <w:sz w:val="28"/>
          <w:szCs w:val="28"/>
        </w:rPr>
        <w:t xml:space="preserve"> претенденты на государственный образовательный грант могут сдать ЕНТ два раза. К примеру, если абитуриент прошел тестирование в апреле, повторно пересдать его можно через несколько дней, либо в мае или в июне. </w:t>
      </w:r>
    </w:p>
    <w:p w14:paraId="7AD55293" w14:textId="77777777" w:rsidR="006E7647" w:rsidRPr="006E7647" w:rsidRDefault="006E7647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7647">
        <w:rPr>
          <w:rFonts w:ascii="Segoe UI Emoji" w:hAnsi="Segoe UI Emoji" w:cs="Segoe UI Emoji"/>
          <w:sz w:val="28"/>
          <w:szCs w:val="28"/>
        </w:rPr>
        <w:t>🔸</w:t>
      </w:r>
      <w:r w:rsidRPr="006E764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E7647">
        <w:rPr>
          <w:rFonts w:ascii="Times New Roman" w:hAnsi="Times New Roman" w:cs="Times New Roman"/>
          <w:sz w:val="28"/>
          <w:szCs w:val="28"/>
        </w:rPr>
        <w:t xml:space="preserve"> участия в конкурсе на получение государственного образовательного гранта поступающий может предъявить сертификат с наилучшим результатом. </w:t>
      </w:r>
    </w:p>
    <w:p w14:paraId="4892A62C" w14:textId="77777777" w:rsidR="006E7647" w:rsidRPr="006E7647" w:rsidRDefault="006E7647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7647">
        <w:rPr>
          <w:rFonts w:ascii="Segoe UI Emoji" w:hAnsi="Segoe UI Emoji" w:cs="Segoe UI Emoji"/>
          <w:sz w:val="28"/>
          <w:szCs w:val="28"/>
        </w:rPr>
        <w:t>🔸</w:t>
      </w:r>
      <w:r w:rsidRPr="006E764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E7647">
        <w:rPr>
          <w:rFonts w:ascii="Times New Roman" w:hAnsi="Times New Roman" w:cs="Times New Roman"/>
          <w:sz w:val="28"/>
          <w:szCs w:val="28"/>
        </w:rPr>
        <w:t xml:space="preserve"> тестирование отводится 4 часа (240 минут), при этом абитуриенты на ЕНТ могут набрать максимально 140 баллов.</w:t>
      </w:r>
    </w:p>
    <w:p w14:paraId="7080931F" w14:textId="77777777" w:rsidR="006E7647" w:rsidRPr="006E7647" w:rsidRDefault="006E7647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🔸</w:t>
      </w:r>
      <w:r w:rsidRPr="006E7647">
        <w:rPr>
          <w:rFonts w:ascii="Times New Roman" w:hAnsi="Times New Roman" w:cs="Times New Roman"/>
          <w:sz w:val="28"/>
          <w:szCs w:val="28"/>
        </w:rPr>
        <w:t xml:space="preserve">Выполнение заданий участники могут начать с любого предмета. При этом до завершения тестирования можно возвращаться к ранее отвеченным вопросам и корректировать их. Для удобства абитуриентов в ходе ЕНТ на экранах компьютеров будут доступны калькулятор, таблицы Менделеева и растворимости солей. </w:t>
      </w:r>
    </w:p>
    <w:p w14:paraId="7921D55B" w14:textId="77777777" w:rsidR="006E7647" w:rsidRPr="006E7647" w:rsidRDefault="006E7647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7647">
        <w:rPr>
          <w:rFonts w:ascii="Segoe UI Emoji" w:hAnsi="Segoe UI Emoji" w:cs="Segoe UI Emoji"/>
          <w:sz w:val="28"/>
          <w:szCs w:val="28"/>
        </w:rPr>
        <w:t>🔸</w:t>
      </w:r>
      <w:r w:rsidRPr="006E7647"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 w:rsidRPr="006E7647">
        <w:rPr>
          <w:rFonts w:ascii="Times New Roman" w:hAnsi="Times New Roman" w:cs="Times New Roman"/>
          <w:sz w:val="28"/>
          <w:szCs w:val="28"/>
        </w:rPr>
        <w:t xml:space="preserve"> по истечении 60 минут тестирования школьникам предоставляется двухминутный перерыв для выполнения упражнений для глаз и физических упражнений, после 120 минут – перерыв на 15 минут.</w:t>
      </w:r>
    </w:p>
    <w:p w14:paraId="699366FA" w14:textId="77777777" w:rsidR="006E7647" w:rsidRPr="006E7647" w:rsidRDefault="006E7647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🔸</w:t>
      </w:r>
      <w:r w:rsidRPr="006E7647">
        <w:rPr>
          <w:rFonts w:ascii="Times New Roman" w:hAnsi="Times New Roman" w:cs="Times New Roman"/>
          <w:sz w:val="28"/>
          <w:szCs w:val="28"/>
        </w:rPr>
        <w:t>Результаты ЕНТ будут доступны сразу после завершения тестирования. Набранное количество баллов будет выведено на экран. Также участник ЕНТ сразу увидит вопросы, на которые дал неправильные ответы.</w:t>
      </w:r>
    </w:p>
    <w:p w14:paraId="2D244DF7" w14:textId="55DCF7FE" w:rsidR="006E7647" w:rsidRPr="006E7647" w:rsidRDefault="006E7647" w:rsidP="006E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7647">
        <w:rPr>
          <w:rFonts w:ascii="Segoe UI Emoji" w:hAnsi="Segoe UI Emoji" w:cs="Segoe UI Emoji"/>
          <w:sz w:val="28"/>
          <w:szCs w:val="28"/>
        </w:rPr>
        <w:t>🔸</w:t>
      </w:r>
      <w:r w:rsidRPr="006E764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E7647">
        <w:rPr>
          <w:rFonts w:ascii="Times New Roman" w:hAnsi="Times New Roman" w:cs="Times New Roman"/>
          <w:sz w:val="28"/>
          <w:szCs w:val="28"/>
        </w:rPr>
        <w:t xml:space="preserve"> случае несогласия с итогами ЕНТ абитуриент, не дожидаясь следующего дня, на месте может подать электронное заявление на апелляцию.</w:t>
      </w:r>
    </w:p>
    <w:p w14:paraId="1922C0FD" w14:textId="65526B19" w:rsidR="006E7647" w:rsidRPr="006E7647" w:rsidRDefault="006E7647" w:rsidP="006E76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E4BBA4" w14:textId="28DC09C6" w:rsidR="006E7647" w:rsidRPr="006E7647" w:rsidRDefault="006E7647" w:rsidP="006E76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19BC81B" wp14:editId="5BF921A3">
            <wp:extent cx="5940425" cy="395287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22ABE" w14:textId="77777777" w:rsidR="00392116" w:rsidRDefault="00392116" w:rsidP="003921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8A4EC2" w14:textId="44C18A44" w:rsidR="006E7647" w:rsidRPr="00392116" w:rsidRDefault="006E7647" w:rsidP="003921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92116">
        <w:rPr>
          <w:rFonts w:ascii="Times New Roman" w:hAnsi="Times New Roman" w:cs="Times New Roman"/>
          <w:b/>
          <w:sz w:val="28"/>
          <w:szCs w:val="28"/>
        </w:rPr>
        <w:t>Педагогикалық</w:t>
      </w:r>
      <w:proofErr w:type="spellEnd"/>
      <w:r w:rsidRPr="003921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2116">
        <w:rPr>
          <w:rFonts w:ascii="Times New Roman" w:hAnsi="Times New Roman" w:cs="Times New Roman"/>
          <w:b/>
          <w:sz w:val="28"/>
          <w:szCs w:val="28"/>
        </w:rPr>
        <w:t>мамандықтар</w:t>
      </w:r>
      <w:proofErr w:type="spellEnd"/>
      <w:r w:rsidRPr="003921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2116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3921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2116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392116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392116">
        <w:rPr>
          <w:rFonts w:ascii="Times New Roman" w:hAnsi="Times New Roman" w:cs="Times New Roman"/>
          <w:b/>
          <w:sz w:val="28"/>
          <w:szCs w:val="28"/>
        </w:rPr>
        <w:t>грантын</w:t>
      </w:r>
      <w:proofErr w:type="spellEnd"/>
      <w:r w:rsidRPr="003921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2116">
        <w:rPr>
          <w:rFonts w:ascii="Times New Roman" w:hAnsi="Times New Roman" w:cs="Times New Roman"/>
          <w:b/>
          <w:sz w:val="28"/>
          <w:szCs w:val="28"/>
        </w:rPr>
        <w:t>тағайындау</w:t>
      </w:r>
      <w:proofErr w:type="spellEnd"/>
      <w:r w:rsidRPr="003921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2116">
        <w:rPr>
          <w:rFonts w:ascii="Times New Roman" w:hAnsi="Times New Roman" w:cs="Times New Roman"/>
          <w:b/>
          <w:sz w:val="28"/>
          <w:szCs w:val="28"/>
        </w:rPr>
        <w:t>конкурсына</w:t>
      </w:r>
      <w:proofErr w:type="spellEnd"/>
      <w:r w:rsidRPr="003921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2116">
        <w:rPr>
          <w:rFonts w:ascii="Times New Roman" w:hAnsi="Times New Roman" w:cs="Times New Roman"/>
          <w:b/>
          <w:sz w:val="28"/>
          <w:szCs w:val="28"/>
        </w:rPr>
        <w:t>қатысу</w:t>
      </w:r>
      <w:proofErr w:type="spellEnd"/>
      <w:r w:rsidRPr="003921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2116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392116">
        <w:rPr>
          <w:rFonts w:ascii="Times New Roman" w:hAnsi="Times New Roman" w:cs="Times New Roman"/>
          <w:b/>
          <w:sz w:val="28"/>
          <w:szCs w:val="28"/>
        </w:rPr>
        <w:t xml:space="preserve"> ҰБТ-</w:t>
      </w:r>
      <w:proofErr w:type="spellStart"/>
      <w:r w:rsidRPr="00392116">
        <w:rPr>
          <w:rFonts w:ascii="Times New Roman" w:hAnsi="Times New Roman" w:cs="Times New Roman"/>
          <w:b/>
          <w:sz w:val="28"/>
          <w:szCs w:val="28"/>
        </w:rPr>
        <w:t>ның</w:t>
      </w:r>
      <w:proofErr w:type="spellEnd"/>
      <w:r w:rsidRPr="003921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2116">
        <w:rPr>
          <w:rFonts w:ascii="Times New Roman" w:hAnsi="Times New Roman" w:cs="Times New Roman"/>
          <w:b/>
          <w:sz w:val="28"/>
          <w:szCs w:val="28"/>
        </w:rPr>
        <w:t>шекті</w:t>
      </w:r>
      <w:proofErr w:type="spellEnd"/>
      <w:r w:rsidRPr="00392116">
        <w:rPr>
          <w:rFonts w:ascii="Times New Roman" w:hAnsi="Times New Roman" w:cs="Times New Roman"/>
          <w:b/>
          <w:sz w:val="28"/>
          <w:szCs w:val="28"/>
        </w:rPr>
        <w:t xml:space="preserve"> балы 75 </w:t>
      </w:r>
      <w:proofErr w:type="spellStart"/>
      <w:r w:rsidRPr="00392116">
        <w:rPr>
          <w:rFonts w:ascii="Times New Roman" w:hAnsi="Times New Roman" w:cs="Times New Roman"/>
          <w:b/>
          <w:sz w:val="28"/>
          <w:szCs w:val="28"/>
        </w:rPr>
        <w:t>баллға</w:t>
      </w:r>
      <w:proofErr w:type="spellEnd"/>
      <w:r w:rsidRPr="003921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2116">
        <w:rPr>
          <w:rFonts w:ascii="Times New Roman" w:hAnsi="Times New Roman" w:cs="Times New Roman"/>
          <w:b/>
          <w:sz w:val="28"/>
          <w:szCs w:val="28"/>
        </w:rPr>
        <w:t>дейін</w:t>
      </w:r>
      <w:proofErr w:type="spellEnd"/>
      <w:r w:rsidRPr="003921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2116">
        <w:rPr>
          <w:rFonts w:ascii="Times New Roman" w:hAnsi="Times New Roman" w:cs="Times New Roman"/>
          <w:b/>
          <w:sz w:val="28"/>
          <w:szCs w:val="28"/>
        </w:rPr>
        <w:t>ұлғайтылды</w:t>
      </w:r>
      <w:proofErr w:type="spellEnd"/>
    </w:p>
    <w:p w14:paraId="604E9822" w14:textId="77777777" w:rsidR="006E7647" w:rsidRPr="006E7647" w:rsidRDefault="006E7647" w:rsidP="003921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🎓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грантын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тағайындау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конкурсына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ақылы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негізде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түсу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>:</w:t>
      </w:r>
    </w:p>
    <w:p w14:paraId="285DF55C" w14:textId="77777777" w:rsidR="006E7647" w:rsidRPr="006E7647" w:rsidRDefault="006E7647" w:rsidP="003921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✅</w:t>
      </w:r>
      <w:r w:rsidRPr="006E764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ғылымдар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кемінде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75 балл;</w:t>
      </w:r>
    </w:p>
    <w:p w14:paraId="406BE93B" w14:textId="77777777" w:rsidR="006E7647" w:rsidRPr="006E7647" w:rsidRDefault="006E7647" w:rsidP="003921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✅</w:t>
      </w:r>
      <w:r w:rsidRPr="006E764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(медицина)»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кемінде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65 балл; </w:t>
      </w:r>
    </w:p>
    <w:p w14:paraId="409EB15F" w14:textId="77777777" w:rsidR="006E7647" w:rsidRPr="006E7647" w:rsidRDefault="006E7647" w:rsidP="003921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✅</w:t>
      </w:r>
      <w:r w:rsidRPr="006E764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шаруашылығы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биоресурстар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>», "</w:t>
      </w:r>
      <w:proofErr w:type="gramStart"/>
      <w:r w:rsidRPr="006E7647">
        <w:rPr>
          <w:rFonts w:ascii="Times New Roman" w:hAnsi="Times New Roman" w:cs="Times New Roman"/>
          <w:sz w:val="28"/>
          <w:szCs w:val="28"/>
        </w:rPr>
        <w:t xml:space="preserve">Ветеринария» 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proofErr w:type="gramEnd"/>
      <w:r w:rsidRPr="006E7647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салалары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кемінде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60 балл;</w:t>
      </w:r>
    </w:p>
    <w:p w14:paraId="1C6FB963" w14:textId="629E7123" w:rsidR="006E7647" w:rsidRDefault="006E7647" w:rsidP="003921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🔰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орындарына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түсу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кемінде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65 балл, ал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ұйымдарына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кемінде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50 балл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>.</w:t>
      </w:r>
    </w:p>
    <w:p w14:paraId="579144D3" w14:textId="77777777" w:rsidR="00392116" w:rsidRPr="006E7647" w:rsidRDefault="00392116" w:rsidP="003921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Times New Roman" w:hAnsi="Times New Roman" w:cs="Times New Roman"/>
          <w:sz w:val="28"/>
          <w:szCs w:val="28"/>
        </w:rPr>
        <w:t>ҰБТ-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мүддесі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ашықтық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әділдікке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енгізілді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7694FA" w14:textId="77777777" w:rsidR="00392116" w:rsidRPr="006E7647" w:rsidRDefault="00392116" w:rsidP="00392116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⚜</w:t>
      </w:r>
      <w:r w:rsidRPr="006E7647">
        <w:rPr>
          <w:rFonts w:ascii="Times New Roman" w:hAnsi="Times New Roman" w:cs="Times New Roman"/>
          <w:sz w:val="28"/>
          <w:szCs w:val="28"/>
        </w:rPr>
        <w:t>️</w:t>
      </w:r>
      <w:r w:rsidRPr="006E7647">
        <w:rPr>
          <w:rFonts w:ascii="Segoe UI Emoji" w:hAnsi="Segoe UI Emoji" w:cs="Segoe UI Emoji"/>
          <w:sz w:val="28"/>
          <w:szCs w:val="28"/>
        </w:rPr>
        <w:t>⚜</w:t>
      </w:r>
      <w:r w:rsidRPr="006E7647">
        <w:rPr>
          <w:rFonts w:ascii="Times New Roman" w:hAnsi="Times New Roman" w:cs="Times New Roman"/>
          <w:sz w:val="28"/>
          <w:szCs w:val="28"/>
        </w:rPr>
        <w:t>️</w:t>
      </w:r>
      <w:r w:rsidRPr="006E7647">
        <w:rPr>
          <w:rFonts w:ascii="Segoe UI Emoji" w:hAnsi="Segoe UI Emoji" w:cs="Segoe UI Emoji"/>
          <w:sz w:val="28"/>
          <w:szCs w:val="28"/>
        </w:rPr>
        <w:t>⚜</w:t>
      </w:r>
      <w:r w:rsidRPr="006E7647">
        <w:rPr>
          <w:rFonts w:ascii="Times New Roman" w:hAnsi="Times New Roman" w:cs="Times New Roman"/>
          <w:sz w:val="28"/>
          <w:szCs w:val="28"/>
        </w:rPr>
        <w:t>️</w:t>
      </w:r>
      <w:r w:rsidRPr="006E7647">
        <w:rPr>
          <w:rFonts w:ascii="Segoe UI Emoji" w:hAnsi="Segoe UI Emoji" w:cs="Segoe UI Emoji"/>
          <w:sz w:val="28"/>
          <w:szCs w:val="28"/>
        </w:rPr>
        <w:t>⚜</w:t>
      </w:r>
      <w:r w:rsidRPr="006E7647">
        <w:rPr>
          <w:rFonts w:ascii="Times New Roman" w:hAnsi="Times New Roman" w:cs="Times New Roman"/>
          <w:sz w:val="28"/>
          <w:szCs w:val="28"/>
        </w:rPr>
        <w:t>️</w:t>
      </w:r>
      <w:r w:rsidRPr="006E7647">
        <w:rPr>
          <w:rFonts w:ascii="Segoe UI Emoji" w:hAnsi="Segoe UI Emoji" w:cs="Segoe UI Emoji"/>
          <w:sz w:val="28"/>
          <w:szCs w:val="28"/>
        </w:rPr>
        <w:t>⚜</w:t>
      </w:r>
      <w:r w:rsidRPr="006E7647">
        <w:rPr>
          <w:rFonts w:ascii="Times New Roman" w:hAnsi="Times New Roman" w:cs="Times New Roman"/>
          <w:sz w:val="28"/>
          <w:szCs w:val="28"/>
        </w:rPr>
        <w:t>️</w:t>
      </w:r>
      <w:r w:rsidRPr="006E7647">
        <w:rPr>
          <w:rFonts w:ascii="Segoe UI Emoji" w:hAnsi="Segoe UI Emoji" w:cs="Segoe UI Emoji"/>
          <w:sz w:val="28"/>
          <w:szCs w:val="28"/>
        </w:rPr>
        <w:t>⚜</w:t>
      </w:r>
      <w:r w:rsidRPr="006E7647">
        <w:rPr>
          <w:rFonts w:ascii="Times New Roman" w:hAnsi="Times New Roman" w:cs="Times New Roman"/>
          <w:sz w:val="28"/>
          <w:szCs w:val="28"/>
        </w:rPr>
        <w:t>️</w:t>
      </w:r>
      <w:r w:rsidRPr="006E7647">
        <w:rPr>
          <w:rFonts w:ascii="Segoe UI Emoji" w:hAnsi="Segoe UI Emoji" w:cs="Segoe UI Emoji"/>
          <w:sz w:val="28"/>
          <w:szCs w:val="28"/>
        </w:rPr>
        <w:t>⚜</w:t>
      </w:r>
      <w:r w:rsidRPr="006E7647">
        <w:rPr>
          <w:rFonts w:ascii="Times New Roman" w:hAnsi="Times New Roman" w:cs="Times New Roman"/>
          <w:sz w:val="28"/>
          <w:szCs w:val="28"/>
        </w:rPr>
        <w:t>️</w:t>
      </w:r>
      <w:r w:rsidRPr="006E7647">
        <w:rPr>
          <w:rFonts w:ascii="Segoe UI Emoji" w:hAnsi="Segoe UI Emoji" w:cs="Segoe UI Emoji"/>
          <w:sz w:val="28"/>
          <w:szCs w:val="28"/>
        </w:rPr>
        <w:t>⚜</w:t>
      </w:r>
      <w:r w:rsidRPr="006E7647">
        <w:rPr>
          <w:rFonts w:ascii="Times New Roman" w:hAnsi="Times New Roman" w:cs="Times New Roman"/>
          <w:sz w:val="28"/>
          <w:szCs w:val="28"/>
        </w:rPr>
        <w:t>️</w:t>
      </w:r>
      <w:r w:rsidRPr="006E7647">
        <w:rPr>
          <w:rFonts w:ascii="Segoe UI Emoji" w:hAnsi="Segoe UI Emoji" w:cs="Segoe UI Emoji"/>
          <w:sz w:val="28"/>
          <w:szCs w:val="28"/>
        </w:rPr>
        <w:t>⚜</w:t>
      </w:r>
      <w:r w:rsidRPr="006E7647">
        <w:rPr>
          <w:rFonts w:ascii="Times New Roman" w:hAnsi="Times New Roman" w:cs="Times New Roman"/>
          <w:sz w:val="28"/>
          <w:szCs w:val="28"/>
        </w:rPr>
        <w:t>️</w:t>
      </w:r>
    </w:p>
    <w:p w14:paraId="53170FE4" w14:textId="77777777" w:rsidR="00392116" w:rsidRPr="006E7647" w:rsidRDefault="00392116" w:rsidP="00392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алуы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тәуекелдерді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барынша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болдырмау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форматта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қатысушы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компьютер –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камера»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қағидасы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өткізіледі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8BEBB46" w14:textId="77777777" w:rsidR="00392116" w:rsidRPr="006E7647" w:rsidRDefault="00392116" w:rsidP="00392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Тестілеуді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рет тапсыруға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. ҰБТ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нәтижесімен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студент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грантқа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түсе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академиялық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адалдық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принципі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қатаң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47">
        <w:rPr>
          <w:rFonts w:ascii="Times New Roman" w:hAnsi="Times New Roman" w:cs="Times New Roman"/>
          <w:sz w:val="28"/>
          <w:szCs w:val="28"/>
        </w:rPr>
        <w:t>қадағаланады</w:t>
      </w:r>
      <w:proofErr w:type="spellEnd"/>
      <w:r w:rsidRPr="006E7647">
        <w:rPr>
          <w:rFonts w:ascii="Times New Roman" w:hAnsi="Times New Roman" w:cs="Times New Roman"/>
          <w:sz w:val="28"/>
          <w:szCs w:val="28"/>
        </w:rPr>
        <w:t>.</w:t>
      </w:r>
    </w:p>
    <w:p w14:paraId="736728B3" w14:textId="77777777" w:rsidR="00392116" w:rsidRPr="006E7647" w:rsidRDefault="00392116" w:rsidP="003921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FCB718" w14:textId="0E98BA35" w:rsidR="006E7647" w:rsidRPr="006E7647" w:rsidRDefault="006E7647" w:rsidP="006E76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42C3E13" wp14:editId="42A98B95">
            <wp:extent cx="5940425" cy="35052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9E469" w14:textId="68BC4138" w:rsidR="006E7647" w:rsidRPr="006E7647" w:rsidRDefault="006E7647" w:rsidP="006E76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6737A3" w14:textId="77777777" w:rsidR="00392116" w:rsidRDefault="006E7647" w:rsidP="003921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116">
        <w:rPr>
          <w:rFonts w:ascii="Times New Roman" w:hAnsi="Times New Roman" w:cs="Times New Roman"/>
          <w:b/>
          <w:sz w:val="28"/>
          <w:szCs w:val="28"/>
        </w:rPr>
        <w:t xml:space="preserve">Пороговый балл ЕНТ для участия в конкурсе по присуждению образовательного гранта по педагогическим направлениям увеличен </w:t>
      </w:r>
    </w:p>
    <w:p w14:paraId="6942338F" w14:textId="328EA546" w:rsidR="006E7647" w:rsidRPr="00392116" w:rsidRDefault="006E7647" w:rsidP="003921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116">
        <w:rPr>
          <w:rFonts w:ascii="Times New Roman" w:hAnsi="Times New Roman" w:cs="Times New Roman"/>
          <w:b/>
          <w:sz w:val="28"/>
          <w:szCs w:val="28"/>
        </w:rPr>
        <w:t>до 75 баллов</w:t>
      </w:r>
    </w:p>
    <w:p w14:paraId="2BC0DAB4" w14:textId="77777777" w:rsidR="006E7647" w:rsidRPr="006E7647" w:rsidRDefault="006E7647" w:rsidP="006E76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92F87E" w14:textId="77777777" w:rsidR="006E7647" w:rsidRPr="006E7647" w:rsidRDefault="006E7647" w:rsidP="003921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7647">
        <w:rPr>
          <w:rFonts w:ascii="Segoe UI Emoji" w:hAnsi="Segoe UI Emoji" w:cs="Segoe UI Emoji"/>
          <w:sz w:val="28"/>
          <w:szCs w:val="28"/>
        </w:rPr>
        <w:t>🎓</w:t>
      </w:r>
      <w:r w:rsidRPr="006E764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E7647">
        <w:rPr>
          <w:rFonts w:ascii="Times New Roman" w:hAnsi="Times New Roman" w:cs="Times New Roman"/>
          <w:sz w:val="28"/>
          <w:szCs w:val="28"/>
        </w:rPr>
        <w:t xml:space="preserve"> участия в конкурсе по присуждению образовательного гранта или для зачисления на платной основе установлены следующие пороговые баллы:</w:t>
      </w:r>
    </w:p>
    <w:p w14:paraId="4762E5C9" w14:textId="77777777" w:rsidR="006E7647" w:rsidRPr="006E7647" w:rsidRDefault="006E7647" w:rsidP="003921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✅</w:t>
      </w:r>
      <w:r w:rsidRPr="006E7647">
        <w:rPr>
          <w:rFonts w:ascii="Times New Roman" w:hAnsi="Times New Roman" w:cs="Times New Roman"/>
          <w:sz w:val="28"/>
          <w:szCs w:val="28"/>
        </w:rPr>
        <w:t xml:space="preserve"> «Педагогические науки» – не менее 75 баллов;</w:t>
      </w:r>
    </w:p>
    <w:p w14:paraId="45874C23" w14:textId="77777777" w:rsidR="006E7647" w:rsidRPr="006E7647" w:rsidRDefault="006E7647" w:rsidP="003921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✅</w:t>
      </w:r>
      <w:r w:rsidRPr="006E7647">
        <w:rPr>
          <w:rFonts w:ascii="Times New Roman" w:hAnsi="Times New Roman" w:cs="Times New Roman"/>
          <w:sz w:val="28"/>
          <w:szCs w:val="28"/>
        </w:rPr>
        <w:t>«Здравоохранение и социальное обеспечение (медицина)» – не менее 65 баллов;</w:t>
      </w:r>
    </w:p>
    <w:p w14:paraId="4E4DE0C0" w14:textId="77777777" w:rsidR="006E7647" w:rsidRPr="006E7647" w:rsidRDefault="006E7647" w:rsidP="003921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✅</w:t>
      </w:r>
      <w:r w:rsidRPr="006E7647">
        <w:rPr>
          <w:rFonts w:ascii="Times New Roman" w:hAnsi="Times New Roman" w:cs="Times New Roman"/>
          <w:sz w:val="28"/>
          <w:szCs w:val="28"/>
        </w:rPr>
        <w:t>«Сельское хозяйство и биоресурсы», «Ветеринария» − не менее 60 баллов;</w:t>
      </w:r>
    </w:p>
    <w:p w14:paraId="191F0093" w14:textId="02B9D46D" w:rsidR="006E7647" w:rsidRPr="006E7647" w:rsidRDefault="006E7647" w:rsidP="003921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🔰</w:t>
      </w:r>
      <w:r w:rsidRPr="006E7647">
        <w:rPr>
          <w:rFonts w:ascii="Times New Roman" w:hAnsi="Times New Roman" w:cs="Times New Roman"/>
          <w:sz w:val="28"/>
          <w:szCs w:val="28"/>
        </w:rPr>
        <w:t>для поступления в национальные вузы – не менее 65 баллов, в другие вузы – не менее 50 баллов.</w:t>
      </w:r>
    </w:p>
    <w:p w14:paraId="3B0AFA4A" w14:textId="77777777" w:rsidR="006E7647" w:rsidRPr="006E7647" w:rsidRDefault="006E7647" w:rsidP="003921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Segoe UI Emoji" w:hAnsi="Segoe UI Emoji" w:cs="Segoe UI Emoji"/>
          <w:sz w:val="28"/>
          <w:szCs w:val="28"/>
        </w:rPr>
        <w:t>⚜</w:t>
      </w:r>
      <w:r w:rsidRPr="006E7647">
        <w:rPr>
          <w:rFonts w:ascii="Times New Roman" w:hAnsi="Times New Roman" w:cs="Times New Roman"/>
          <w:sz w:val="28"/>
          <w:szCs w:val="28"/>
        </w:rPr>
        <w:t>️</w:t>
      </w:r>
      <w:r w:rsidRPr="006E7647">
        <w:rPr>
          <w:rFonts w:ascii="Segoe UI Emoji" w:hAnsi="Segoe UI Emoji" w:cs="Segoe UI Emoji"/>
          <w:sz w:val="28"/>
          <w:szCs w:val="28"/>
        </w:rPr>
        <w:t>⚜</w:t>
      </w:r>
      <w:r w:rsidRPr="006E7647">
        <w:rPr>
          <w:rFonts w:ascii="Times New Roman" w:hAnsi="Times New Roman" w:cs="Times New Roman"/>
          <w:sz w:val="28"/>
          <w:szCs w:val="28"/>
        </w:rPr>
        <w:t>️</w:t>
      </w:r>
      <w:r w:rsidRPr="006E7647">
        <w:rPr>
          <w:rFonts w:ascii="Segoe UI Emoji" w:hAnsi="Segoe UI Emoji" w:cs="Segoe UI Emoji"/>
          <w:sz w:val="28"/>
          <w:szCs w:val="28"/>
        </w:rPr>
        <w:t>⚜</w:t>
      </w:r>
      <w:r w:rsidRPr="006E7647">
        <w:rPr>
          <w:rFonts w:ascii="Times New Roman" w:hAnsi="Times New Roman" w:cs="Times New Roman"/>
          <w:sz w:val="28"/>
          <w:szCs w:val="28"/>
        </w:rPr>
        <w:t>️</w:t>
      </w:r>
      <w:r w:rsidRPr="006E7647">
        <w:rPr>
          <w:rFonts w:ascii="Segoe UI Emoji" w:hAnsi="Segoe UI Emoji" w:cs="Segoe UI Emoji"/>
          <w:sz w:val="28"/>
          <w:szCs w:val="28"/>
        </w:rPr>
        <w:t>⚜</w:t>
      </w:r>
      <w:r w:rsidRPr="006E7647">
        <w:rPr>
          <w:rFonts w:ascii="Times New Roman" w:hAnsi="Times New Roman" w:cs="Times New Roman"/>
          <w:sz w:val="28"/>
          <w:szCs w:val="28"/>
        </w:rPr>
        <w:t>️</w:t>
      </w:r>
      <w:r w:rsidRPr="006E7647">
        <w:rPr>
          <w:rFonts w:ascii="Segoe UI Emoji" w:hAnsi="Segoe UI Emoji" w:cs="Segoe UI Emoji"/>
          <w:sz w:val="28"/>
          <w:szCs w:val="28"/>
        </w:rPr>
        <w:t>⚜</w:t>
      </w:r>
      <w:r w:rsidRPr="006E7647">
        <w:rPr>
          <w:rFonts w:ascii="Times New Roman" w:hAnsi="Times New Roman" w:cs="Times New Roman"/>
          <w:sz w:val="28"/>
          <w:szCs w:val="28"/>
        </w:rPr>
        <w:t>️</w:t>
      </w:r>
      <w:r w:rsidRPr="006E7647">
        <w:rPr>
          <w:rFonts w:ascii="Segoe UI Emoji" w:hAnsi="Segoe UI Emoji" w:cs="Segoe UI Emoji"/>
          <w:sz w:val="28"/>
          <w:szCs w:val="28"/>
        </w:rPr>
        <w:t>⚜</w:t>
      </w:r>
      <w:r w:rsidRPr="006E7647">
        <w:rPr>
          <w:rFonts w:ascii="Times New Roman" w:hAnsi="Times New Roman" w:cs="Times New Roman"/>
          <w:sz w:val="28"/>
          <w:szCs w:val="28"/>
        </w:rPr>
        <w:t>️</w:t>
      </w:r>
      <w:r w:rsidRPr="006E7647">
        <w:rPr>
          <w:rFonts w:ascii="Segoe UI Emoji" w:hAnsi="Segoe UI Emoji" w:cs="Segoe UI Emoji"/>
          <w:sz w:val="28"/>
          <w:szCs w:val="28"/>
        </w:rPr>
        <w:t>⚜</w:t>
      </w:r>
      <w:r w:rsidRPr="006E7647">
        <w:rPr>
          <w:rFonts w:ascii="Times New Roman" w:hAnsi="Times New Roman" w:cs="Times New Roman"/>
          <w:sz w:val="28"/>
          <w:szCs w:val="28"/>
        </w:rPr>
        <w:t>️</w:t>
      </w:r>
      <w:r w:rsidRPr="006E7647">
        <w:rPr>
          <w:rFonts w:ascii="Segoe UI Emoji" w:hAnsi="Segoe UI Emoji" w:cs="Segoe UI Emoji"/>
          <w:sz w:val="28"/>
          <w:szCs w:val="28"/>
        </w:rPr>
        <w:t>⚜</w:t>
      </w:r>
      <w:r w:rsidRPr="006E7647">
        <w:rPr>
          <w:rFonts w:ascii="Times New Roman" w:hAnsi="Times New Roman" w:cs="Times New Roman"/>
          <w:sz w:val="28"/>
          <w:szCs w:val="28"/>
        </w:rPr>
        <w:t>️</w:t>
      </w:r>
      <w:r w:rsidRPr="006E7647">
        <w:rPr>
          <w:rFonts w:ascii="Segoe UI Emoji" w:hAnsi="Segoe UI Emoji" w:cs="Segoe UI Emoji"/>
          <w:sz w:val="28"/>
          <w:szCs w:val="28"/>
        </w:rPr>
        <w:t>⚜</w:t>
      </w:r>
      <w:r w:rsidRPr="006E7647">
        <w:rPr>
          <w:rFonts w:ascii="Times New Roman" w:hAnsi="Times New Roman" w:cs="Times New Roman"/>
          <w:sz w:val="28"/>
          <w:szCs w:val="28"/>
        </w:rPr>
        <w:t>️</w:t>
      </w:r>
    </w:p>
    <w:p w14:paraId="2F30C7AB" w14:textId="77777777" w:rsidR="006E7647" w:rsidRPr="006E7647" w:rsidRDefault="006E7647" w:rsidP="006E76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68BC57" w14:textId="77777777" w:rsidR="006E7647" w:rsidRPr="006E7647" w:rsidRDefault="006E7647" w:rsidP="0039211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Times New Roman" w:hAnsi="Times New Roman" w:cs="Times New Roman"/>
          <w:sz w:val="28"/>
          <w:szCs w:val="28"/>
        </w:rPr>
        <w:t xml:space="preserve">В интересах будущих студентов в правила проведения ЕНТ были внесены изменения, направленные на обеспечение открытости и прозрачности </w:t>
      </w:r>
    </w:p>
    <w:p w14:paraId="5E693EAB" w14:textId="77777777" w:rsidR="006E7647" w:rsidRPr="006E7647" w:rsidRDefault="006E7647" w:rsidP="0039211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E7647">
        <w:rPr>
          <w:rFonts w:ascii="Times New Roman" w:hAnsi="Times New Roman" w:cs="Times New Roman"/>
          <w:sz w:val="28"/>
          <w:szCs w:val="28"/>
        </w:rPr>
        <w:t xml:space="preserve">Электронный формат ЕНТ по принципу «один участник – один компьютер – одна камера» позволит минимизировать все возможные риски. </w:t>
      </w:r>
    </w:p>
    <w:p w14:paraId="47E1BFFD" w14:textId="66AC800A" w:rsidR="006E7647" w:rsidRPr="006E7647" w:rsidRDefault="00392116" w:rsidP="006E76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7647" w:rsidRPr="006E7647">
        <w:rPr>
          <w:rFonts w:ascii="Times New Roman" w:hAnsi="Times New Roman" w:cs="Times New Roman"/>
          <w:sz w:val="28"/>
          <w:szCs w:val="28"/>
        </w:rPr>
        <w:t xml:space="preserve">Тестирование можно сдать два раза. </w:t>
      </w:r>
    </w:p>
    <w:p w14:paraId="71E68171" w14:textId="3A8F36B6" w:rsidR="006E7647" w:rsidRPr="006E7647" w:rsidRDefault="006E7647" w:rsidP="0039211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E7647">
        <w:rPr>
          <w:rFonts w:ascii="Times New Roman" w:hAnsi="Times New Roman" w:cs="Times New Roman"/>
          <w:sz w:val="28"/>
          <w:szCs w:val="28"/>
        </w:rPr>
        <w:t>Для того, чтобы обеспечить объективность получения абитуриентами государственного образовательного гранта, будут жестко соблюдены принципы академической честности.</w:t>
      </w:r>
    </w:p>
    <w:sectPr w:rsidR="006E7647" w:rsidRPr="006E7647" w:rsidSect="0039211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DDF"/>
    <w:rsid w:val="00183DDF"/>
    <w:rsid w:val="00392116"/>
    <w:rsid w:val="006E7647"/>
    <w:rsid w:val="00B7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31E50"/>
  <w15:chartTrackingRefBased/>
  <w15:docId w15:val="{6F45ACA3-9BCA-45A7-A319-8EE97D3D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Aliya Zhakienova</dc:creator>
  <cp:keywords/>
  <dc:description/>
  <cp:lastModifiedBy>Aliya Zhakienova</cp:lastModifiedBy>
  <cp:revision>2</cp:revision>
  <dcterms:created xsi:type="dcterms:W3CDTF">2021-04-08T16:23:00Z</dcterms:created>
  <dcterms:modified xsi:type="dcterms:W3CDTF">2021-04-08T16:48:00Z</dcterms:modified>
</cp:coreProperties>
</file>