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6B" w:rsidRPr="00FD3B96" w:rsidRDefault="0021026B" w:rsidP="0021026B">
      <w:pPr>
        <w:jc w:val="center"/>
        <w:rPr>
          <w:b/>
          <w:color w:val="000000"/>
        </w:rPr>
      </w:pPr>
      <w:r w:rsidRPr="00FD3B96">
        <w:rPr>
          <w:b/>
          <w:color w:val="000000"/>
        </w:rPr>
        <w:t>ПОЗНАНИЕ МИРА</w:t>
      </w:r>
    </w:p>
    <w:p w:rsidR="0021026B" w:rsidRPr="00FD3B96" w:rsidRDefault="0021026B" w:rsidP="0021026B">
      <w:pPr>
        <w:jc w:val="center"/>
        <w:rPr>
          <w:color w:val="000000"/>
        </w:rPr>
      </w:pPr>
      <w:r w:rsidRPr="00FD3B96">
        <w:rPr>
          <w:b/>
          <w:color w:val="000000"/>
        </w:rPr>
        <w:t xml:space="preserve"> </w:t>
      </w:r>
    </w:p>
    <w:tbl>
      <w:tblPr>
        <w:tblStyle w:val="a3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6"/>
      </w:tblGrid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 1. </w:t>
            </w:r>
            <w:r w:rsidRPr="00FD3B96">
              <w:rPr>
                <w:rFonts w:eastAsia="Calibri"/>
                <w:color w:val="000000"/>
              </w:rPr>
              <w:t>Природные водоемы, расположенные в естественных углублениях земной поверхности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lang w:eastAsia="ru-RU"/>
              </w:rPr>
              <w:t>родники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Calibri"/>
                <w:color w:val="000000"/>
              </w:rPr>
              <w:t xml:space="preserve">реки 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Calibri"/>
                <w:color w:val="000000"/>
              </w:rPr>
              <w:t>моря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Calibri"/>
                <w:color w:val="000000"/>
              </w:rPr>
              <w:t>озёра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 2.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На физической карте зеленым цветом обозначают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холмы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равнины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lang w:eastAsia="ru-RU"/>
              </w:rPr>
              <w:t>пустыни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горы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 3.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Участки земли с достаточным количеством влаги, на которых растут влаголюбивые травянистые растения, называются 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lang w:eastAsia="ru-RU"/>
              </w:rPr>
              <w:t xml:space="preserve">лугами  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lang w:eastAsia="ru-RU"/>
              </w:rPr>
              <w:t xml:space="preserve">пустынями  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степями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lang w:eastAsia="ru-RU"/>
              </w:rPr>
              <w:t xml:space="preserve">лесами  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FD3B96">
              <w:rPr>
                <w:color w:val="000000"/>
              </w:rPr>
              <w:t xml:space="preserve"> 4.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 xml:space="preserve">Соответствующие растения </w:t>
            </w:r>
            <w:r w:rsidRPr="00FD3B96">
              <w:rPr>
                <w:rFonts w:eastAsia="Times New Roman"/>
                <w:color w:val="000000"/>
                <w:lang w:eastAsia="ru-RU"/>
              </w:rPr>
              <w:t>гор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"/>
              <w:gridCol w:w="3899"/>
              <w:gridCol w:w="4554"/>
            </w:tblGrid>
            <w:tr w:rsidR="0021026B" w:rsidRPr="00FD3B96" w:rsidTr="008750EA">
              <w:tc>
                <w:tcPr>
                  <w:tcW w:w="742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 xml:space="preserve">        Естественные места</w:t>
                  </w:r>
                </w:p>
              </w:tc>
              <w:tc>
                <w:tcPr>
                  <w:tcW w:w="4554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 xml:space="preserve">                  Растения</w:t>
                  </w:r>
                </w:p>
              </w:tc>
            </w:tr>
            <w:tr w:rsidR="0021026B" w:rsidRPr="00FD3B96" w:rsidTr="008750EA">
              <w:tc>
                <w:tcPr>
                  <w:tcW w:w="742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горы</w:t>
                  </w:r>
                </w:p>
              </w:tc>
              <w:tc>
                <w:tcPr>
                  <w:tcW w:w="4554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 xml:space="preserve">                 ?</w:t>
                  </w:r>
                </w:p>
              </w:tc>
            </w:tr>
            <w:tr w:rsidR="0021026B" w:rsidRPr="00FD3B96" w:rsidTr="008750EA">
              <w:tc>
                <w:tcPr>
                  <w:tcW w:w="742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водоемы</w:t>
                  </w:r>
                </w:p>
              </w:tc>
              <w:tc>
                <w:tcPr>
                  <w:tcW w:w="4554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 xml:space="preserve">камыш, рогоз и </w:t>
                  </w:r>
                  <w:proofErr w:type="spellStart"/>
                  <w:proofErr w:type="gramStart"/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др</w:t>
                  </w:r>
                  <w:proofErr w:type="spellEnd"/>
                  <w:proofErr w:type="gramEnd"/>
                </w:p>
              </w:tc>
            </w:tr>
            <w:tr w:rsidR="0021026B" w:rsidRPr="00FD3B96" w:rsidTr="008750EA">
              <w:tc>
                <w:tcPr>
                  <w:tcW w:w="742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Пустыни и полупустыни</w:t>
                  </w:r>
                </w:p>
              </w:tc>
              <w:tc>
                <w:tcPr>
                  <w:tcW w:w="4554" w:type="dxa"/>
                  <w:shd w:val="clear" w:color="auto" w:fill="auto"/>
                </w:tcPr>
                <w:p w:rsidR="0021026B" w:rsidRPr="00FD3B96" w:rsidRDefault="0021026B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 xml:space="preserve">саксаул, полынь, </w:t>
                  </w:r>
                  <w:proofErr w:type="spellStart"/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>жузгун</w:t>
                  </w:r>
                  <w:proofErr w:type="spellEnd"/>
                  <w:r w:rsidRPr="00FD3B96">
                    <w:rPr>
                      <w:rFonts w:eastAsia="Times New Roman"/>
                      <w:color w:val="000000"/>
                      <w:lang w:eastAsia="ru-RU"/>
                    </w:rPr>
                    <w:t xml:space="preserve"> и др.</w:t>
                  </w:r>
                </w:p>
              </w:tc>
            </w:tr>
          </w:tbl>
          <w:p w:rsidR="0021026B" w:rsidRPr="00FD3B96" w:rsidRDefault="0021026B" w:rsidP="008750EA">
            <w:pPr>
              <w:spacing w:after="200"/>
              <w:ind w:left="400"/>
              <w:rPr>
                <w:rFonts w:eastAsia="Calibri"/>
                <w:color w:val="000000"/>
                <w:szCs w:val="22"/>
              </w:rPr>
            </w:pPr>
          </w:p>
          <w:p w:rsidR="0021026B" w:rsidRPr="00FD3B96" w:rsidRDefault="0021026B" w:rsidP="008750EA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молочаи, солодка</w:t>
            </w:r>
          </w:p>
          <w:p w:rsidR="0021026B" w:rsidRPr="00FD3B96" w:rsidRDefault="0021026B" w:rsidP="008750EA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ряска, кувшинка</w:t>
            </w:r>
          </w:p>
          <w:p w:rsidR="0021026B" w:rsidRPr="00FD3B96" w:rsidRDefault="0021026B" w:rsidP="008750EA">
            <w:pPr>
              <w:ind w:left="400"/>
              <w:jc w:val="both"/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  <w:t>эдельвейс, барбарис</w:t>
            </w:r>
          </w:p>
          <w:p w:rsidR="0021026B" w:rsidRPr="00FD3B96" w:rsidRDefault="0021026B" w:rsidP="008750EA">
            <w:pPr>
              <w:ind w:left="400"/>
              <w:jc w:val="both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береза, кувшинка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 5. </w:t>
            </w:r>
            <w:r w:rsidRPr="00FD3B96">
              <w:rPr>
                <w:rFonts w:eastAsia="Calibri"/>
                <w:color w:val="000000"/>
                <w:lang w:val="kk-KZ"/>
              </w:rPr>
              <w:t xml:space="preserve">Стервятник, один из видов грифов  считается 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12B5BE76" wp14:editId="6158608C">
                  <wp:extent cx="2113280" cy="1449070"/>
                  <wp:effectExtent l="0" t="0" r="1270" b="0"/>
                  <wp:docPr id="7" name="Рисунок 7" descr="Описание: D:\Рабочий стол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Рабочий стол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Calibri"/>
                <w:color w:val="000000"/>
              </w:rPr>
              <w:t>лесным доктором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Calibri"/>
                <w:color w:val="000000"/>
              </w:rPr>
              <w:t xml:space="preserve">мудрой </w:t>
            </w:r>
            <w:r w:rsidRPr="00FD3B96">
              <w:rPr>
                <w:rFonts w:eastAsia="Calibri"/>
                <w:color w:val="000000"/>
                <w:lang w:val="kk-KZ"/>
              </w:rPr>
              <w:t>птицей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Calibri"/>
                <w:color w:val="000000"/>
              </w:rPr>
              <w:t>сказочной птицей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Calibri"/>
                <w:color w:val="000000"/>
              </w:rPr>
              <w:t>естественным санитар</w:t>
            </w:r>
            <w:r w:rsidRPr="00FD3B96">
              <w:rPr>
                <w:rFonts w:eastAsia="Calibri"/>
                <w:color w:val="000000"/>
                <w:lang w:val="kk-KZ"/>
              </w:rPr>
              <w:t>ом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lastRenderedPageBreak/>
              <w:t xml:space="preserve"> 6.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 растениям пустыни относится: 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мышиный горошек, мята, тимофеевка, зверобой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гусиный лук, мак, ковыль, </w:t>
            </w:r>
            <w:proofErr w:type="spellStart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терескен</w:t>
            </w:r>
            <w:proofErr w:type="spellEnd"/>
          </w:p>
          <w:p w:rsidR="0021026B" w:rsidRPr="00FD3B96" w:rsidRDefault="0021026B" w:rsidP="008750EA">
            <w:pPr>
              <w:ind w:left="400"/>
              <w:rPr>
                <w:rFonts w:eastAsia="Times New Roman"/>
                <w:b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верблюжья колючка, саксаул, </w:t>
            </w:r>
            <w:proofErr w:type="spellStart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жузгун</w:t>
            </w:r>
            <w:proofErr w:type="spellEnd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,  молочай</w:t>
            </w:r>
            <w:r w:rsidRPr="00FD3B96">
              <w:rPr>
                <w:rFonts w:eastAsia="Times New Roman"/>
                <w:b/>
                <w:color w:val="000000"/>
                <w:spacing w:val="-2"/>
                <w:position w:val="2"/>
                <w:lang w:eastAsia="ru-RU"/>
              </w:rPr>
              <w:t> 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ландыш, фиалка, медуница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 7. </w:t>
            </w:r>
            <w:r w:rsidRPr="00FD3B96">
              <w:rPr>
                <w:rFonts w:eastAsia="Calibri"/>
                <w:color w:val="000000"/>
              </w:rPr>
              <w:t>Животное луга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Calibri"/>
                <w:color w:val="000000"/>
              </w:rPr>
              <w:t>лебедь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Calibri"/>
                <w:color w:val="000000"/>
              </w:rPr>
              <w:t>крот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Calibri"/>
                <w:color w:val="000000"/>
              </w:rPr>
              <w:t>черепаха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Calibri"/>
                <w:color w:val="000000"/>
              </w:rPr>
              <w:t>белка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 8. </w:t>
            </w:r>
            <w:r w:rsidRPr="00FD3B96">
              <w:rPr>
                <w:rFonts w:eastAsia="Times New Roman"/>
                <w:color w:val="000000"/>
                <w:lang w:eastAsia="ru-RU"/>
              </w:rPr>
              <w:t>На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 xml:space="preserve"> физической</w:t>
            </w:r>
            <w:r w:rsidRPr="00FD3B96">
              <w:rPr>
                <w:rFonts w:eastAsia="Times New Roman"/>
                <w:color w:val="000000"/>
                <w:lang w:eastAsia="ru-RU"/>
              </w:rPr>
              <w:t xml:space="preserve"> карте Карагандинская область расположена на одной из видов равнин</w:t>
            </w:r>
          </w:p>
          <w:p w:rsidR="0021026B" w:rsidRPr="00FD3B96" w:rsidRDefault="0021026B" w:rsidP="008750EA">
            <w:pPr>
              <w:spacing w:after="200"/>
              <w:ind w:left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rFonts w:eastAsia="Calibri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167CD718" wp14:editId="4E546D57">
                  <wp:extent cx="6073140" cy="3277870"/>
                  <wp:effectExtent l="0" t="0" r="3810" b="0"/>
                  <wp:docPr id="8" name="Рисунок 8" descr="Описание: C:\Users\sir\Desktop\Карта Казахста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sir\Desktop\Карта Казахста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3140" cy="327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Calibri"/>
                <w:color w:val="000000"/>
                <w:lang w:val="kk-KZ"/>
              </w:rPr>
              <w:t>возвышенности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Calibri"/>
                <w:color w:val="000000"/>
                <w:lang w:val="kk-KZ"/>
              </w:rPr>
              <w:t>низменности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Calibri"/>
                <w:color w:val="000000"/>
                <w:lang w:val="kk-KZ"/>
              </w:rPr>
              <w:t xml:space="preserve">холмистые 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Calibri"/>
                <w:color w:val="000000"/>
                <w:lang w:val="kk-KZ"/>
              </w:rPr>
              <w:t xml:space="preserve">плоские 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 9.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Промежуточными сторонами горизонта являются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запад, север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lang w:eastAsia="ru-RU"/>
              </w:rPr>
              <w:t>запад, восток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юго-восток, северо-запад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север</w:t>
            </w:r>
            <w:proofErr w:type="gramStart"/>
            <w:r w:rsidRPr="00FD3B96">
              <w:rPr>
                <w:rFonts w:eastAsia="Times New Roman"/>
                <w:color w:val="000000"/>
                <w:lang w:val="kk-KZ" w:eastAsia="ru-RU"/>
              </w:rPr>
              <w:t xml:space="preserve"> ,</w:t>
            </w:r>
            <w:proofErr w:type="gramEnd"/>
            <w:r w:rsidRPr="00FD3B96">
              <w:rPr>
                <w:rFonts w:eastAsia="Times New Roman"/>
                <w:color w:val="000000"/>
                <w:lang w:val="kk-KZ" w:eastAsia="ru-RU"/>
              </w:rPr>
              <w:t>восток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FD3B96">
              <w:rPr>
                <w:color w:val="000000"/>
              </w:rPr>
              <w:lastRenderedPageBreak/>
              <w:t xml:space="preserve">10. </w:t>
            </w:r>
            <w:r w:rsidRPr="00FD3B96">
              <w:rPr>
                <w:rFonts w:eastAsia="Times New Roman"/>
                <w:color w:val="000000"/>
                <w:lang w:val="kk-KZ" w:eastAsia="ru-RU"/>
              </w:rPr>
              <w:t>Вид леса, изображенный на рисунке</w:t>
            </w:r>
          </w:p>
          <w:p w:rsidR="0021026B" w:rsidRPr="00FD3B96" w:rsidRDefault="0021026B" w:rsidP="008750EA">
            <w:pPr>
              <w:spacing w:after="200"/>
              <w:ind w:left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rFonts w:eastAsia="Calibri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17F3703C" wp14:editId="7125682A">
                  <wp:extent cx="3131185" cy="2105025"/>
                  <wp:effectExtent l="0" t="0" r="0" b="9525"/>
                  <wp:docPr id="9" name="Рисунок 9" descr="Описание: 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Описание: 3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18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Calibri"/>
                <w:color w:val="000000"/>
                <w:lang w:val="kk-KZ"/>
              </w:rPr>
              <w:t>смешаные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Calibri"/>
                <w:color w:val="000000"/>
                <w:lang w:val="kk-KZ"/>
              </w:rPr>
              <w:t>хвойные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Calibri"/>
                <w:color w:val="000000"/>
                <w:lang w:val="kk-KZ"/>
              </w:rPr>
              <w:t>сосновые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Calibri"/>
                <w:color w:val="000000"/>
                <w:lang w:val="kk-KZ"/>
              </w:rPr>
              <w:t>лиственные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11. </w:t>
            </w:r>
            <w:proofErr w:type="spellStart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Карагана</w:t>
            </w:r>
            <w:proofErr w:type="spellEnd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и </w:t>
            </w:r>
            <w:proofErr w:type="spellStart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терескен</w:t>
            </w:r>
            <w:proofErr w:type="spellEnd"/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злаковые растения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цветущие травы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луковичные растения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степные кустарники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12.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Растение пустыни, у которого самый длинный корень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полынь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верблюжья колючка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молочай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proofErr w:type="spellStart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жузгун</w:t>
            </w:r>
            <w:proofErr w:type="spellEnd"/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13.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Санаторий </w:t>
            </w:r>
            <w:proofErr w:type="spellStart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Сарыагаш</w:t>
            </w:r>
            <w:proofErr w:type="spellEnd"/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построен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высоко в горах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на берегу моря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в хвойном лесу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у минеральных источников 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</w:pPr>
            <w:r w:rsidRPr="00FD3B96">
              <w:rPr>
                <w:color w:val="000000"/>
              </w:rPr>
              <w:lastRenderedPageBreak/>
              <w:t xml:space="preserve">14.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Место обитания этой птицы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rFonts w:eastAsia="Times New Roman"/>
                <w:noProof/>
                <w:color w:val="000000"/>
                <w:spacing w:val="-2"/>
                <w:position w:val="2"/>
                <w:lang w:eastAsia="ru-RU"/>
              </w:rPr>
              <w:drawing>
                <wp:inline distT="0" distB="0" distL="0" distR="0" wp14:anchorId="431A0034" wp14:editId="5786A8ED">
                  <wp:extent cx="2130425" cy="1673225"/>
                  <wp:effectExtent l="0" t="0" r="3175" b="3175"/>
                  <wp:docPr id="10" name="Рисунок 10" descr="Описание: ANd9GcQPvMkVzoUf3MXQjzzjnqtUAKv_VLoPGrp8jqIrtgpjlI8UR33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Nd9GcQPvMkVzoUf3MXQjzzjnqtUAKv_VLoPGrp8jqIrtgpjlI8UR33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степи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пустыни</w:t>
            </w:r>
          </w:p>
          <w:p w:rsidR="0021026B" w:rsidRPr="00FD3B96" w:rsidRDefault="0021026B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горы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луга</w:t>
            </w:r>
          </w:p>
        </w:tc>
      </w:tr>
      <w:tr w:rsidR="0021026B" w:rsidRPr="00FD3B96" w:rsidTr="008750EA">
        <w:trPr>
          <w:cantSplit/>
        </w:trPr>
        <w:tc>
          <w:tcPr>
            <w:tcW w:w="9786" w:type="dxa"/>
            <w:shd w:val="clear" w:color="auto" w:fill="auto"/>
          </w:tcPr>
          <w:p w:rsidR="0021026B" w:rsidRPr="00FD3B96" w:rsidRDefault="0021026B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D3B96">
              <w:rPr>
                <w:color w:val="000000"/>
              </w:rPr>
              <w:t xml:space="preserve">15. </w:t>
            </w:r>
            <w:r w:rsidRPr="00FD3B96">
              <w:rPr>
                <w:rFonts w:eastAsia="Calibri"/>
                <w:color w:val="000000"/>
              </w:rPr>
              <w:t xml:space="preserve">Ценнейшее лекарственное растение, которое в народе называют </w:t>
            </w:r>
            <w:r w:rsidRPr="00FD3B96">
              <w:rPr>
                <w:rFonts w:eastAsia="Calibri"/>
                <w:i/>
                <w:color w:val="000000"/>
              </w:rPr>
              <w:t>«чернобыльником»</w:t>
            </w:r>
            <w:r w:rsidRPr="00FD3B96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A) </w:t>
            </w:r>
            <w:r w:rsidRPr="00FD3B96">
              <w:rPr>
                <w:rFonts w:eastAsia="Calibri"/>
                <w:color w:val="000000"/>
              </w:rPr>
              <w:t>подорожник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B) </w:t>
            </w:r>
            <w:r w:rsidRPr="00FD3B96">
              <w:rPr>
                <w:rFonts w:eastAsia="Calibri"/>
                <w:color w:val="000000"/>
              </w:rPr>
              <w:t>ландыш</w:t>
            </w:r>
          </w:p>
          <w:p w:rsidR="0021026B" w:rsidRPr="00FD3B96" w:rsidRDefault="0021026B" w:rsidP="008750EA">
            <w:pPr>
              <w:ind w:left="400"/>
              <w:rPr>
                <w:rFonts w:eastAsia="Calibri"/>
                <w:color w:val="000000"/>
              </w:rPr>
            </w:pPr>
            <w:r w:rsidRPr="00FD3B96">
              <w:rPr>
                <w:color w:val="000000"/>
              </w:rPr>
              <w:t xml:space="preserve">C) </w:t>
            </w:r>
            <w:r w:rsidRPr="00FD3B96">
              <w:rPr>
                <w:rFonts w:eastAsia="Calibri"/>
                <w:color w:val="000000"/>
              </w:rPr>
              <w:t>полынь</w:t>
            </w:r>
          </w:p>
          <w:p w:rsidR="0021026B" w:rsidRPr="00FD3B96" w:rsidRDefault="0021026B" w:rsidP="008750EA">
            <w:pPr>
              <w:ind w:left="400"/>
              <w:rPr>
                <w:color w:val="000000"/>
              </w:rPr>
            </w:pPr>
            <w:r w:rsidRPr="00FD3B96">
              <w:rPr>
                <w:color w:val="000000"/>
              </w:rPr>
              <w:t xml:space="preserve">D) </w:t>
            </w:r>
            <w:r w:rsidRPr="00FD3B96">
              <w:rPr>
                <w:rFonts w:eastAsia="Calibri"/>
                <w:color w:val="000000"/>
              </w:rPr>
              <w:t>ромашка</w:t>
            </w:r>
          </w:p>
        </w:tc>
      </w:tr>
    </w:tbl>
    <w:p w:rsidR="0021026B" w:rsidRPr="00FD3B96" w:rsidRDefault="0021026B" w:rsidP="0021026B">
      <w:pPr>
        <w:ind w:left="400"/>
        <w:rPr>
          <w:color w:val="000000"/>
        </w:rPr>
      </w:pPr>
    </w:p>
    <w:p w:rsidR="0021026B" w:rsidRPr="00FD3B96" w:rsidRDefault="0021026B" w:rsidP="0021026B">
      <w:pPr>
        <w:ind w:left="400"/>
        <w:jc w:val="center"/>
        <w:rPr>
          <w:b/>
          <w:color w:val="000000"/>
        </w:rPr>
      </w:pPr>
      <w:r w:rsidRPr="00FD3B96">
        <w:rPr>
          <w:b/>
          <w:color w:val="000000"/>
        </w:rPr>
        <w:t>ТЕСТ ПО ПРЕДМЕТУ ПОЗНАНИЕ МИРА</w:t>
      </w:r>
    </w:p>
    <w:p w:rsidR="0021026B" w:rsidRPr="00FD3B96" w:rsidRDefault="0021026B" w:rsidP="0021026B">
      <w:pPr>
        <w:ind w:left="400"/>
        <w:jc w:val="center"/>
        <w:rPr>
          <w:b/>
          <w:color w:val="000000"/>
        </w:rPr>
      </w:pPr>
      <w:r w:rsidRPr="00FD3B96">
        <w:rPr>
          <w:b/>
          <w:color w:val="000000"/>
        </w:rPr>
        <w:t xml:space="preserve"> ЗАВЕРШЁН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9B"/>
    <w:rsid w:val="000901F1"/>
    <w:rsid w:val="0021026B"/>
    <w:rsid w:val="0087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6B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6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6B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6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2018-02-13T11:44:00Z</dcterms:created>
  <dcterms:modified xsi:type="dcterms:W3CDTF">2018-02-13T11:44:00Z</dcterms:modified>
</cp:coreProperties>
</file>