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5E" w:rsidRPr="0093132A" w:rsidRDefault="0068045E" w:rsidP="007C47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3132A">
        <w:rPr>
          <w:rFonts w:ascii="Times New Roman" w:hAnsi="Times New Roman" w:cs="Times New Roman"/>
          <w:b/>
          <w:sz w:val="32"/>
          <w:szCs w:val="32"/>
          <w:lang w:val="kk-KZ"/>
        </w:rPr>
        <w:t>П</w:t>
      </w:r>
      <w:r w:rsidRPr="0093132A">
        <w:rPr>
          <w:rFonts w:ascii="Times New Roman" w:hAnsi="Times New Roman" w:cs="Times New Roman"/>
          <w:b/>
          <w:sz w:val="32"/>
          <w:szCs w:val="32"/>
        </w:rPr>
        <w:t>еречень сложных разде</w:t>
      </w:r>
      <w:r w:rsidR="00B13657" w:rsidRPr="0093132A">
        <w:rPr>
          <w:rFonts w:ascii="Times New Roman" w:hAnsi="Times New Roman" w:cs="Times New Roman"/>
          <w:b/>
          <w:sz w:val="32"/>
          <w:szCs w:val="32"/>
        </w:rPr>
        <w:t>лов, тем по предметам</w:t>
      </w:r>
      <w:r w:rsidRPr="0093132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81E15" w:rsidRPr="0093132A" w:rsidRDefault="0068045E" w:rsidP="007C47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132A">
        <w:rPr>
          <w:rFonts w:ascii="Times New Roman" w:hAnsi="Times New Roman" w:cs="Times New Roman"/>
          <w:b/>
          <w:sz w:val="32"/>
          <w:szCs w:val="32"/>
        </w:rPr>
        <w:t xml:space="preserve">для практической работы по устранению пробелов в знаниях </w:t>
      </w:r>
      <w:r w:rsidR="00030735" w:rsidRPr="0093132A">
        <w:rPr>
          <w:rFonts w:ascii="Times New Roman" w:hAnsi="Times New Roman" w:cs="Times New Roman"/>
          <w:b/>
          <w:sz w:val="32"/>
          <w:szCs w:val="32"/>
        </w:rPr>
        <w:t>обучающихся</w:t>
      </w:r>
    </w:p>
    <w:p w:rsidR="007B1B8B" w:rsidRDefault="007B1B8B" w:rsidP="007C4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E90" w:rsidRPr="0093132A" w:rsidRDefault="000B0E90" w:rsidP="007C47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132A">
        <w:rPr>
          <w:rFonts w:ascii="Times New Roman" w:hAnsi="Times New Roman" w:cs="Times New Roman"/>
          <w:b/>
          <w:sz w:val="32"/>
          <w:szCs w:val="32"/>
          <w:highlight w:val="yellow"/>
        </w:rPr>
        <w:t>Начальная школа</w:t>
      </w:r>
    </w:p>
    <w:tbl>
      <w:tblPr>
        <w:tblStyle w:val="a3"/>
        <w:tblW w:w="9571" w:type="dxa"/>
        <w:tblInd w:w="595" w:type="dxa"/>
        <w:tblLook w:val="04A0"/>
      </w:tblPr>
      <w:tblGrid>
        <w:gridCol w:w="2915"/>
        <w:gridCol w:w="6656"/>
      </w:tblGrid>
      <w:tr w:rsidR="000B0E90" w:rsidRPr="005768D2" w:rsidTr="000B0E90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Раздел 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Темы </w:t>
            </w:r>
          </w:p>
        </w:tc>
      </w:tr>
      <w:tr w:rsidR="000B0E90" w:rsidRPr="005768D2" w:rsidTr="000B0E9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Обучение грамоте  1 класс</w:t>
            </w:r>
          </w:p>
        </w:tc>
      </w:tr>
      <w:tr w:rsidR="000B0E90" w:rsidRPr="005768D2" w:rsidTr="000B0E90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«Все обо мне»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Речь. Предложение. Слово. Слог. Ударение</w:t>
            </w:r>
          </w:p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E90" w:rsidRPr="005768D2" w:rsidTr="000B0E90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Гласные звуки.</w:t>
            </w:r>
          </w:p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Звуки [а,о,у,ы,и] и буквы А,О,У,Ы,И.</w:t>
            </w:r>
          </w:p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0E90" w:rsidRPr="005768D2" w:rsidTr="000B0E90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 вокруг нас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Гласные и согласные звуки.</w:t>
            </w:r>
          </w:p>
        </w:tc>
      </w:tr>
      <w:tr w:rsidR="000B0E90" w:rsidRPr="005768D2" w:rsidTr="000B0E90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согласные.</w:t>
            </w:r>
          </w:p>
        </w:tc>
      </w:tr>
      <w:tr w:rsidR="000B0E90" w:rsidRPr="005768D2" w:rsidTr="000B0E90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Согласные твердые и мягкие.</w:t>
            </w:r>
          </w:p>
        </w:tc>
      </w:tr>
      <w:tr w:rsidR="000B0E90" w:rsidRPr="005768D2" w:rsidTr="000B0E90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Парные согласные.</w:t>
            </w:r>
          </w:p>
        </w:tc>
      </w:tr>
      <w:tr w:rsidR="000B0E90" w:rsidRPr="005768D2" w:rsidTr="000B0E90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Cs/>
                <w:sz w:val="24"/>
                <w:szCs w:val="24"/>
              </w:rPr>
              <w:t>Звуки [Й Э], [Э]. Буква Ее. Звуки [Й О], [О]. Буква Ёё.  Звук [йа], [а]  и буква Яя. Звук [йу], [у]  и буква Юю.</w:t>
            </w:r>
          </w:p>
        </w:tc>
      </w:tr>
      <w:tr w:rsidR="000B0E90" w:rsidRPr="005768D2" w:rsidTr="000B0E90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Еда и напитки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Алфавит</w:t>
            </w:r>
          </w:p>
        </w:tc>
      </w:tr>
      <w:tr w:rsidR="000B0E90" w:rsidRPr="005768D2" w:rsidTr="000B0E90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Как писать жи – ши, ча- ща, </w:t>
            </w:r>
          </w:p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чу –щу, чк, чн, щн, нщ??</w:t>
            </w:r>
          </w:p>
        </w:tc>
      </w:tr>
      <w:tr w:rsidR="000B0E90" w:rsidRPr="005768D2" w:rsidTr="000B0E90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Как переносить слова?</w:t>
            </w:r>
          </w:p>
        </w:tc>
      </w:tr>
      <w:tr w:rsidR="000B0E90" w:rsidRPr="005768D2" w:rsidTr="000B0E90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В здоровом теле – здоровый дух!</w:t>
            </w:r>
          </w:p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Ь и Ъ знаки. Ь знак показатель мягкости. Ь в середине слова. Разделительный Ь</w:t>
            </w:r>
          </w:p>
        </w:tc>
      </w:tr>
      <w:tr w:rsidR="000B0E90" w:rsidRPr="005768D2" w:rsidTr="000B0E90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Cs/>
                <w:sz w:val="24"/>
                <w:szCs w:val="24"/>
              </w:rPr>
              <w:t>Ударение.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 Ударные и безударные гласные.</w:t>
            </w:r>
          </w:p>
        </w:tc>
      </w:tr>
      <w:tr w:rsidR="000B0E90" w:rsidRPr="005768D2" w:rsidTr="000B0E90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Проверяемые и непроверяемые гласные в словах</w:t>
            </w:r>
          </w:p>
        </w:tc>
      </w:tr>
      <w:tr w:rsidR="000B0E90" w:rsidRPr="005768D2" w:rsidTr="000B0E90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Какие слова пишутся с большой буквы?</w:t>
            </w:r>
          </w:p>
        </w:tc>
      </w:tr>
      <w:tr w:rsidR="000B0E90" w:rsidRPr="005768D2" w:rsidTr="000B0E90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Какие слова обозначают предмет? Какие слова называют действие предмета? Какие слова называют признак предмета?</w:t>
            </w:r>
          </w:p>
        </w:tc>
      </w:tr>
      <w:tr w:rsidR="000B0E90" w:rsidRPr="005768D2" w:rsidTr="000B0E9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1 класс</w:t>
            </w:r>
          </w:p>
        </w:tc>
      </w:tr>
      <w:tr w:rsidR="000B0E90" w:rsidRPr="005768D2" w:rsidTr="000B0E90"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«Все обо мне»</w:t>
            </w: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«Моя школа»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Счёт предметов. Порядковый счет. Числа и цифры от 0 до 10.</w:t>
            </w:r>
          </w:p>
        </w:tc>
      </w:tr>
      <w:tr w:rsidR="000B0E90" w:rsidRPr="005768D2" w:rsidTr="000B0E90"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однозначных чисел.</w:t>
            </w:r>
          </w:p>
        </w:tc>
      </w:tr>
      <w:tr w:rsidR="000B0E90" w:rsidRPr="005768D2" w:rsidTr="000B0E90"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На сколько больше? На сколько меньше?</w:t>
            </w:r>
          </w:p>
        </w:tc>
      </w:tr>
      <w:tr w:rsidR="000B0E90" w:rsidRPr="005768D2" w:rsidTr="000B0E90"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Точка. Линия. Луч. Отрезок. Ломаная. Пространственные и плоские фигуры.</w:t>
            </w:r>
          </w:p>
        </w:tc>
      </w:tr>
      <w:tr w:rsidR="000B0E90" w:rsidRPr="005768D2" w:rsidTr="000B0E90">
        <w:tc>
          <w:tcPr>
            <w:tcW w:w="2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длине, массе и объему.</w:t>
            </w:r>
          </w:p>
        </w:tc>
      </w:tr>
      <w:tr w:rsidR="000B0E90" w:rsidRPr="005768D2" w:rsidTr="000B0E90"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</w:rPr>
              <w:t>«Моя семья и друзья» , «Мир вокруг нас»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Таблица сложения. Связь сложения и вычитания. Переместительное свойство сложения.</w:t>
            </w:r>
          </w:p>
        </w:tc>
      </w:tr>
      <w:tr w:rsidR="000B0E90" w:rsidRPr="005768D2" w:rsidTr="000B0E90"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Двухзначные числа. Сравнение двухзначных чисел.</w:t>
            </w:r>
          </w:p>
        </w:tc>
      </w:tr>
      <w:tr w:rsidR="000B0E90" w:rsidRPr="005768D2" w:rsidTr="000B0E90"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Счёт десятками. Складываем и вычитаем круглые числа,</w:t>
            </w:r>
          </w:p>
        </w:tc>
      </w:tr>
      <w:tr w:rsidR="000B0E90" w:rsidRPr="005768D2" w:rsidTr="000B0E90"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20</w:t>
            </w:r>
          </w:p>
        </w:tc>
      </w:tr>
      <w:tr w:rsidR="000B0E90" w:rsidRPr="005768D2" w:rsidTr="000B0E90"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Числовое выражение.</w:t>
            </w:r>
          </w:p>
        </w:tc>
      </w:tr>
      <w:tr w:rsidR="000B0E90" w:rsidRPr="005768D2" w:rsidTr="000B0E90"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Присчитываем и отсчитываем по два. </w:t>
            </w:r>
          </w:p>
        </w:tc>
      </w:tr>
      <w:tr w:rsidR="000B0E90" w:rsidRPr="005768D2" w:rsidTr="000B0E90"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Измерение длины. Измерение сторон прямоугольника и квадрата.</w:t>
            </w:r>
          </w:p>
        </w:tc>
      </w:tr>
      <w:tr w:rsidR="000B0E90" w:rsidRPr="005768D2" w:rsidTr="000B0E90">
        <w:tc>
          <w:tcPr>
            <w:tcW w:w="2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Величины. Масса. Объём.</w:t>
            </w:r>
          </w:p>
        </w:tc>
      </w:tr>
      <w:tr w:rsidR="000B0E90" w:rsidRPr="005768D2" w:rsidTr="000B0E90"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«Путешествия», «Традиции и фольклор»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Выражения в два действия. Порядок действий в выражениях со скобками</w:t>
            </w:r>
          </w:p>
        </w:tc>
      </w:tr>
      <w:tr w:rsidR="000B0E90" w:rsidRPr="005768D2" w:rsidTr="000B0E90"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Измерение времени. Минута. Час. Дни недели. Месяц.</w:t>
            </w:r>
          </w:p>
        </w:tc>
      </w:tr>
      <w:tr w:rsidR="000B0E90" w:rsidRPr="005768D2" w:rsidTr="000B0E90"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Равенства и неравенства. Числовые и буквенные выражения.</w:t>
            </w:r>
          </w:p>
        </w:tc>
      </w:tr>
      <w:tr w:rsidR="000B0E90" w:rsidRPr="005768D2" w:rsidTr="000B0E90"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Уравнение.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уравнений.</w:t>
            </w:r>
          </w:p>
        </w:tc>
      </w:tr>
      <w:tr w:rsidR="000B0E90" w:rsidRPr="005768D2" w:rsidTr="000B0E90">
        <w:tc>
          <w:tcPr>
            <w:tcW w:w="2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Задача.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Графическая модель задачи.</w:t>
            </w:r>
          </w:p>
        </w:tc>
      </w:tr>
      <w:tr w:rsidR="000B0E90" w:rsidRPr="005768D2" w:rsidTr="000B0E90"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</w:rPr>
              <w:t>«Традиции и фольклор», «Еда и напитки»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Деньги. Тенге. Размен. действия с монетами.</w:t>
            </w:r>
          </w:p>
        </w:tc>
      </w:tr>
      <w:tr w:rsidR="000B0E90" w:rsidRPr="005768D2" w:rsidTr="000B0E90"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Логические задачи.</w:t>
            </w:r>
          </w:p>
        </w:tc>
      </w:tr>
      <w:tr w:rsidR="000B0E90" w:rsidRPr="005768D2" w:rsidTr="000B0E90"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Множество.</w:t>
            </w:r>
          </w:p>
        </w:tc>
      </w:tr>
      <w:tr w:rsidR="000B0E90" w:rsidRPr="005768D2" w:rsidTr="000B0E90"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Величины.Длина. Масса. Объём.Измерение и сравнение.</w:t>
            </w:r>
          </w:p>
        </w:tc>
      </w:tr>
      <w:tr w:rsidR="000B0E90" w:rsidRPr="005768D2" w:rsidTr="000B0E90">
        <w:tc>
          <w:tcPr>
            <w:tcW w:w="2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Измерение отрезков. Построение фигур</w:t>
            </w:r>
          </w:p>
        </w:tc>
      </w:tr>
      <w:tr w:rsidR="000B0E90" w:rsidRPr="005768D2" w:rsidTr="000B0E90">
        <w:tc>
          <w:tcPr>
            <w:tcW w:w="9571" w:type="dxa"/>
            <w:gridSpan w:val="2"/>
          </w:tcPr>
          <w:p w:rsidR="000B0E90" w:rsidRPr="005768D2" w:rsidRDefault="000B0E90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класс Естествознание</w:t>
            </w:r>
          </w:p>
        </w:tc>
      </w:tr>
      <w:tr w:rsidR="000B0E90" w:rsidRPr="005768D2" w:rsidTr="000B0E90">
        <w:tc>
          <w:tcPr>
            <w:tcW w:w="2915" w:type="dxa"/>
            <w:vMerge w:val="restart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Земля и космос</w:t>
            </w:r>
          </w:p>
        </w:tc>
        <w:tc>
          <w:tcPr>
            <w:tcW w:w="6656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Ч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т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т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5768D2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к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ое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к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5768D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с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м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</w:t>
            </w:r>
          </w:p>
        </w:tc>
      </w:tr>
      <w:tr w:rsidR="000B0E90" w:rsidRPr="005768D2" w:rsidTr="000B0E90">
        <w:tc>
          <w:tcPr>
            <w:tcW w:w="2915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</w:t>
            </w:r>
            <w:r w:rsidRPr="00576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5768D2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ы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гля</w:t>
            </w:r>
            <w:r w:rsidRPr="005768D2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д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п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</w:t>
            </w:r>
            <w:r w:rsidRPr="005768D2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н</w:t>
            </w:r>
            <w:r w:rsidRPr="005768D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т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Pr="005768D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м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ля</w:t>
            </w:r>
          </w:p>
        </w:tc>
      </w:tr>
      <w:tr w:rsidR="000B0E90" w:rsidRPr="005768D2" w:rsidTr="000B0E90">
        <w:tc>
          <w:tcPr>
            <w:tcW w:w="2915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п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r w:rsidRPr="005768D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ьз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ова</w:t>
            </w:r>
            <w:r w:rsidRPr="005768D2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т</w:t>
            </w:r>
            <w:r w:rsidRPr="005768D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ь</w:t>
            </w:r>
            <w:r w:rsidRPr="005768D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с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глобусом</w:t>
            </w:r>
          </w:p>
        </w:tc>
      </w:tr>
      <w:tr w:rsidR="000B0E90" w:rsidRPr="005768D2" w:rsidTr="000B0E90">
        <w:tc>
          <w:tcPr>
            <w:tcW w:w="2915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З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ач</w:t>
            </w:r>
            <w:r w:rsidRPr="005768D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н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5768D2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ж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н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пр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д</w:t>
            </w:r>
            <w:r w:rsidRPr="005768D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ля</w:t>
            </w:r>
            <w:r w:rsidRPr="005768D2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т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р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емя</w:t>
            </w:r>
          </w:p>
        </w:tc>
      </w:tr>
      <w:tr w:rsidR="000B0E90" w:rsidRPr="005768D2" w:rsidTr="000B0E90">
        <w:tc>
          <w:tcPr>
            <w:tcW w:w="2915" w:type="dxa"/>
            <w:vMerge w:val="restart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Физика природы</w:t>
            </w:r>
          </w:p>
        </w:tc>
        <w:tc>
          <w:tcPr>
            <w:tcW w:w="6656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такое движение</w:t>
            </w:r>
          </w:p>
        </w:tc>
      </w:tr>
      <w:tr w:rsidR="000B0E90" w:rsidRPr="005768D2" w:rsidTr="000B0E90">
        <w:tc>
          <w:tcPr>
            <w:tcW w:w="2915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0B0E90" w:rsidRPr="005768D2" w:rsidRDefault="000B0E90" w:rsidP="007C4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такое траектория движения</w:t>
            </w:r>
          </w:p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 мы двигаемся</w:t>
            </w:r>
          </w:p>
        </w:tc>
      </w:tr>
      <w:tr w:rsidR="000B0E90" w:rsidRPr="005768D2" w:rsidTr="000B0E90">
        <w:tc>
          <w:tcPr>
            <w:tcW w:w="2915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0B0E90" w:rsidRPr="005768D2" w:rsidRDefault="000B0E90" w:rsidP="007C4717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Ч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т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т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5768D2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к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ое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с</w:t>
            </w:r>
            <w:r w:rsidRPr="005768D2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т</w:t>
            </w:r>
            <w:r w:rsidRPr="005768D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с</w:t>
            </w:r>
            <w:r w:rsidRPr="005768D2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т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5768D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н</w:t>
            </w:r>
            <w:r w:rsidRPr="005768D2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ны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и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сточ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ни</w:t>
            </w:r>
            <w:r w:rsidRPr="005768D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к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с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5768D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т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0B0E90" w:rsidRPr="005768D2" w:rsidTr="000B0E90">
        <w:tc>
          <w:tcPr>
            <w:tcW w:w="2915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0B0E90" w:rsidRPr="005768D2" w:rsidRDefault="000B0E90" w:rsidP="007C4717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такое искусственные источники света</w:t>
            </w:r>
          </w:p>
        </w:tc>
      </w:tr>
      <w:tr w:rsidR="000B0E90" w:rsidRPr="005768D2" w:rsidTr="000B0E90">
        <w:tc>
          <w:tcPr>
            <w:tcW w:w="2915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0B0E90" w:rsidRPr="005768D2" w:rsidRDefault="000B0E90" w:rsidP="007C4717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Г</w:t>
            </w:r>
            <w:r w:rsidRPr="005768D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д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ну</w:t>
            </w:r>
            <w:r w:rsidRPr="005768D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ж</w:t>
            </w:r>
            <w:r w:rsidRPr="005768D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</w:t>
            </w:r>
            <w:r w:rsidRPr="005768D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</w:p>
        </w:tc>
      </w:tr>
      <w:tr w:rsidR="000B0E90" w:rsidRPr="005768D2" w:rsidTr="000B0E90">
        <w:tc>
          <w:tcPr>
            <w:tcW w:w="2915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0B0E90" w:rsidRPr="005768D2" w:rsidRDefault="000B0E90" w:rsidP="007C4717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г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с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т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н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768D2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ит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ся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т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ем</w:t>
            </w:r>
            <w:r w:rsidRPr="005768D2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н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</w:p>
        </w:tc>
      </w:tr>
      <w:tr w:rsidR="000B0E90" w:rsidRPr="005768D2" w:rsidTr="000B0E90">
        <w:tc>
          <w:tcPr>
            <w:tcW w:w="2915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0B0E90" w:rsidRPr="005768D2" w:rsidRDefault="000B0E90" w:rsidP="007C4717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р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п</w:t>
            </w:r>
            <w:r w:rsidRPr="005768D2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р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5768D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с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т</w:t>
            </w:r>
            <w:r w:rsidRPr="005768D2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р</w:t>
            </w:r>
            <w:r w:rsidRPr="005768D2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а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няе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т</w:t>
            </w:r>
            <w:r w:rsidRPr="005768D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с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з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вук</w:t>
            </w:r>
          </w:p>
        </w:tc>
      </w:tr>
      <w:tr w:rsidR="000B0E90" w:rsidRPr="005768D2" w:rsidTr="000B0E90">
        <w:tc>
          <w:tcPr>
            <w:tcW w:w="2915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0B0E90" w:rsidRPr="005768D2" w:rsidRDefault="000B0E90" w:rsidP="007C4717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Г</w:t>
            </w:r>
            <w:r w:rsidRPr="005768D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д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р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аспрос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тр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5768D2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н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5768D2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тся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з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вук</w:t>
            </w:r>
          </w:p>
        </w:tc>
      </w:tr>
      <w:tr w:rsidR="000B0E90" w:rsidRPr="005768D2" w:rsidTr="000B0E90">
        <w:tc>
          <w:tcPr>
            <w:tcW w:w="2915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0B0E90" w:rsidRPr="005768D2" w:rsidRDefault="000B0E90" w:rsidP="007C4717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Обогревательные приборы</w:t>
            </w:r>
            <w:r w:rsidRPr="005768D2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Э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r w:rsidRPr="005768D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к</w:t>
            </w:r>
            <w:r w:rsidRPr="005768D2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т</w:t>
            </w:r>
            <w:r w:rsidRPr="005768D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р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ич</w:t>
            </w:r>
            <w:r w:rsidRPr="005768D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ес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т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</w:t>
            </w:r>
          </w:p>
        </w:tc>
      </w:tr>
      <w:tr w:rsidR="000B0E90" w:rsidRPr="005768D2" w:rsidTr="000B0E90">
        <w:tc>
          <w:tcPr>
            <w:tcW w:w="2915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0B0E90" w:rsidRPr="005768D2" w:rsidRDefault="000B0E90" w:rsidP="007C4717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М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аг</w:t>
            </w:r>
            <w:r w:rsidRPr="005768D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н</w:t>
            </w:r>
            <w:r w:rsidRPr="005768D2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и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</w:p>
        </w:tc>
      </w:tr>
      <w:tr w:rsidR="000B0E90" w:rsidRPr="005768D2" w:rsidTr="000B0E90">
        <w:tc>
          <w:tcPr>
            <w:tcW w:w="9571" w:type="dxa"/>
            <w:gridSpan w:val="2"/>
          </w:tcPr>
          <w:p w:rsidR="000B0E90" w:rsidRPr="005768D2" w:rsidRDefault="000B0E90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класс Познание мира </w:t>
            </w:r>
          </w:p>
        </w:tc>
      </w:tr>
      <w:tr w:rsidR="000B0E90" w:rsidRPr="005768D2" w:rsidTr="000B0E90">
        <w:trPr>
          <w:trHeight w:val="465"/>
        </w:trPr>
        <w:tc>
          <w:tcPr>
            <w:tcW w:w="2915" w:type="dxa"/>
            <w:vMerge w:val="restart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В потоке истории</w:t>
            </w:r>
          </w:p>
        </w:tc>
        <w:tc>
          <w:tcPr>
            <w:tcW w:w="6656" w:type="dxa"/>
          </w:tcPr>
          <w:p w:rsidR="000B0E90" w:rsidRPr="005768D2" w:rsidRDefault="000B0E90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76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5768D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</w:p>
        </w:tc>
      </w:tr>
      <w:tr w:rsidR="000B0E90" w:rsidRPr="005768D2" w:rsidTr="000B0E90">
        <w:tc>
          <w:tcPr>
            <w:tcW w:w="2915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0B0E90" w:rsidRPr="005768D2" w:rsidRDefault="000B0E90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Мои</w:t>
            </w:r>
            <w:r w:rsidRPr="005768D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76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вн</w:t>
            </w:r>
            <w:r w:rsidRPr="00576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0B0E90" w:rsidRPr="005768D2" w:rsidTr="000B0E90">
        <w:tc>
          <w:tcPr>
            <w:tcW w:w="2915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0B0E90" w:rsidRPr="005768D2" w:rsidRDefault="000B0E90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576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0B0E90" w:rsidRPr="005768D2" w:rsidTr="000B0E90">
        <w:tc>
          <w:tcPr>
            <w:tcW w:w="2915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0B0E90" w:rsidRPr="005768D2" w:rsidRDefault="000B0E90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Пут</w:t>
            </w:r>
            <w:r w:rsidRPr="00576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ш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твие 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768D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0B0E90" w:rsidRPr="005768D2" w:rsidTr="000B0E90">
        <w:tc>
          <w:tcPr>
            <w:tcW w:w="2915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0B0E90" w:rsidRPr="005768D2" w:rsidRDefault="000B0E90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5768D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576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576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B0E90" w:rsidRPr="005768D2" w:rsidTr="000B0E90">
        <w:tc>
          <w:tcPr>
            <w:tcW w:w="2915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0B0E90" w:rsidRPr="005768D2" w:rsidRDefault="000B0E90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76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олы 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 w:rsidRPr="00576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576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5768D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т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B0E90" w:rsidRPr="005768D2" w:rsidTr="000B0E90">
        <w:tc>
          <w:tcPr>
            <w:tcW w:w="2915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0B0E90" w:rsidRPr="005768D2" w:rsidRDefault="000B0E90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76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76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576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ьм</w:t>
            </w:r>
            <w:r w:rsidRPr="00576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B0E90" w:rsidRPr="005768D2" w:rsidTr="000B0E90">
        <w:tc>
          <w:tcPr>
            <w:tcW w:w="2915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0B0E90" w:rsidRPr="005768D2" w:rsidRDefault="000B0E90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76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576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а о</w:t>
            </w:r>
            <w:r w:rsidRPr="00576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Золотом ч</w:t>
            </w:r>
            <w:r w:rsidRPr="00576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0B0E90" w:rsidRPr="005768D2" w:rsidTr="000B0E90">
        <w:tc>
          <w:tcPr>
            <w:tcW w:w="2915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0B0E90" w:rsidRPr="005768D2" w:rsidRDefault="000B0E90" w:rsidP="007C4717">
            <w:pPr>
              <w:widowControl w:val="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76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76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76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во ж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</w:p>
        </w:tc>
      </w:tr>
      <w:tr w:rsidR="000B0E90" w:rsidRPr="005768D2" w:rsidTr="000B0E90">
        <w:tc>
          <w:tcPr>
            <w:tcW w:w="2915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0B0E90" w:rsidRPr="005768D2" w:rsidRDefault="000B0E90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r w:rsidRPr="00576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76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76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768D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0B0E90" w:rsidRPr="005768D2" w:rsidTr="000B0E90">
        <w:tc>
          <w:tcPr>
            <w:tcW w:w="2915" w:type="dxa"/>
            <w:vMerge w:val="restart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Природа моей страны </w:t>
            </w:r>
          </w:p>
        </w:tc>
        <w:tc>
          <w:tcPr>
            <w:tcW w:w="6656" w:type="dxa"/>
          </w:tcPr>
          <w:p w:rsidR="000B0E90" w:rsidRPr="005768D2" w:rsidRDefault="000B0E90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я ор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576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0B0E90" w:rsidRPr="005768D2" w:rsidTr="000B0E90">
        <w:tc>
          <w:tcPr>
            <w:tcW w:w="2915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0B0E90" w:rsidRPr="005768D2" w:rsidRDefault="000B0E90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ород и</w:t>
            </w:r>
            <w:r w:rsidRPr="005768D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76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</w:p>
        </w:tc>
      </w:tr>
      <w:tr w:rsidR="000B0E90" w:rsidRPr="005768D2" w:rsidTr="000B0E90">
        <w:tc>
          <w:tcPr>
            <w:tcW w:w="2915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0B0E90" w:rsidRPr="005768D2" w:rsidRDefault="000B0E90" w:rsidP="007C4717">
            <w:pPr>
              <w:widowControl w:val="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</w:tc>
      </w:tr>
    </w:tbl>
    <w:p w:rsidR="000B0E90" w:rsidRPr="005768D2" w:rsidRDefault="000B0E90" w:rsidP="007C4717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D2">
        <w:rPr>
          <w:rFonts w:ascii="Times New Roman" w:hAnsi="Times New Roman" w:cs="Times New Roman"/>
          <w:b/>
          <w:sz w:val="24"/>
          <w:szCs w:val="24"/>
        </w:rPr>
        <w:t xml:space="preserve">2 класс русский язык </w:t>
      </w:r>
    </w:p>
    <w:tbl>
      <w:tblPr>
        <w:tblStyle w:val="a3"/>
        <w:tblW w:w="9640" w:type="dxa"/>
        <w:tblInd w:w="561" w:type="dxa"/>
        <w:tblLook w:val="04A0"/>
      </w:tblPr>
      <w:tblGrid>
        <w:gridCol w:w="2949"/>
        <w:gridCol w:w="6691"/>
      </w:tblGrid>
      <w:tr w:rsidR="000B0E90" w:rsidRPr="005768D2" w:rsidTr="000B0E90">
        <w:tc>
          <w:tcPr>
            <w:tcW w:w="2949" w:type="dxa"/>
          </w:tcPr>
          <w:p w:rsidR="000B0E90" w:rsidRPr="007B1B8B" w:rsidRDefault="000B0E90" w:rsidP="007C4717">
            <w:pPr>
              <w:pStyle w:val="a6"/>
              <w:rPr>
                <w:rFonts w:ascii="Times New Roman" w:hAnsi="Times New Roman"/>
                <w:bCs/>
                <w:sz w:val="24"/>
              </w:rPr>
            </w:pPr>
            <w:r w:rsidRPr="005768D2">
              <w:rPr>
                <w:rFonts w:ascii="Times New Roman" w:hAnsi="Times New Roman"/>
                <w:sz w:val="24"/>
              </w:rPr>
              <w:t>«Все обо мне»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tabs>
                <w:tab w:val="right" w:pos="6128"/>
              </w:tabs>
              <w:rPr>
                <w:rFonts w:ascii="Times New Roman" w:hAnsi="Times New Roman"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sz w:val="24"/>
                <w:lang w:val="ru-RU"/>
              </w:rPr>
              <w:t xml:space="preserve">Перенос слов. </w:t>
            </w:r>
            <w:r w:rsidRPr="005768D2">
              <w:rPr>
                <w:rFonts w:ascii="Times New Roman" w:hAnsi="Times New Roman"/>
                <w:bCs/>
                <w:i/>
                <w:sz w:val="24"/>
                <w:lang w:val="ru-RU"/>
              </w:rPr>
              <w:t>Мои любимые игры</w:t>
            </w:r>
            <w:r w:rsidRPr="005768D2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</w:tc>
      </w:tr>
      <w:tr w:rsidR="000B0E90" w:rsidRPr="005768D2" w:rsidTr="000B0E90">
        <w:tc>
          <w:tcPr>
            <w:tcW w:w="2949" w:type="dxa"/>
            <w:vMerge w:val="restart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</w:rPr>
            </w:pPr>
            <w:r w:rsidRPr="005768D2">
              <w:rPr>
                <w:rFonts w:ascii="Times New Roman" w:hAnsi="Times New Roman"/>
                <w:bCs/>
                <w:sz w:val="24"/>
              </w:rPr>
              <w:t>«Моя семья и друзья»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sz w:val="24"/>
                <w:lang w:val="ru-RU"/>
              </w:rPr>
              <w:t>Перенос слов с двойными согласными.</w:t>
            </w:r>
          </w:p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i/>
                <w:sz w:val="24"/>
              </w:rPr>
            </w:pPr>
            <w:r w:rsidRPr="005768D2">
              <w:rPr>
                <w:rFonts w:ascii="Times New Roman" w:hAnsi="Times New Roman"/>
                <w:bCs/>
                <w:i/>
                <w:sz w:val="24"/>
              </w:rPr>
              <w:t>Согласие в семье.</w:t>
            </w:r>
          </w:p>
        </w:tc>
      </w:tr>
      <w:tr w:rsidR="000B0E90" w:rsidRPr="005768D2" w:rsidTr="000B0E90">
        <w:tc>
          <w:tcPr>
            <w:tcW w:w="2949" w:type="dxa"/>
            <w:vMerge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6691" w:type="dxa"/>
          </w:tcPr>
          <w:p w:rsidR="000B0E90" w:rsidRPr="007B1B8B" w:rsidRDefault="000B0E90" w:rsidP="007C4717">
            <w:pPr>
              <w:pStyle w:val="a6"/>
              <w:rPr>
                <w:rFonts w:ascii="Times New Roman" w:hAnsi="Times New Roman"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sz w:val="24"/>
                <w:lang w:val="ru-RU"/>
              </w:rPr>
              <w:t>Обозначение гласных звуков буквами Е, Ё, Ю, Я.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Pr="007B1B8B">
              <w:rPr>
                <w:rFonts w:ascii="Times New Roman" w:hAnsi="Times New Roman"/>
                <w:bCs/>
                <w:i/>
                <w:sz w:val="24"/>
                <w:lang w:val="ru-RU"/>
              </w:rPr>
              <w:t>Выходные дни в семье.</w:t>
            </w:r>
          </w:p>
        </w:tc>
      </w:tr>
      <w:tr w:rsidR="000B0E90" w:rsidRPr="005768D2" w:rsidTr="000B0E90">
        <w:tc>
          <w:tcPr>
            <w:tcW w:w="2949" w:type="dxa"/>
            <w:vMerge/>
          </w:tcPr>
          <w:p w:rsidR="000B0E90" w:rsidRPr="007B1B8B" w:rsidRDefault="000B0E90" w:rsidP="007C4717">
            <w:pPr>
              <w:pStyle w:val="a6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sz w:val="24"/>
                <w:lang w:val="ru-RU"/>
              </w:rPr>
              <w:t>Безударные гласные, проверяемые ударением.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Pr="005768D2">
              <w:rPr>
                <w:rFonts w:ascii="Times New Roman" w:hAnsi="Times New Roman"/>
                <w:bCs/>
                <w:i/>
                <w:sz w:val="24"/>
                <w:lang w:val="ru-RU"/>
              </w:rPr>
              <w:t>Кого можно назвать настоящим другом?</w:t>
            </w:r>
          </w:p>
        </w:tc>
      </w:tr>
      <w:tr w:rsidR="000B0E90" w:rsidRPr="005768D2" w:rsidTr="000B0E90">
        <w:tc>
          <w:tcPr>
            <w:tcW w:w="2949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</w:rPr>
            </w:pPr>
            <w:r w:rsidRPr="005768D2">
              <w:rPr>
                <w:rFonts w:ascii="Times New Roman" w:hAnsi="Times New Roman"/>
                <w:sz w:val="24"/>
              </w:rPr>
              <w:t>«Моя школа»</w:t>
            </w:r>
          </w:p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i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sz w:val="24"/>
                <w:lang w:val="ru-RU"/>
              </w:rPr>
              <w:t>Разбор слова по составу.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Pr="005768D2">
              <w:rPr>
                <w:rFonts w:ascii="Times New Roman" w:hAnsi="Times New Roman"/>
                <w:bCs/>
                <w:i/>
                <w:sz w:val="24"/>
                <w:lang w:val="ru-RU"/>
              </w:rPr>
              <w:t>История школьных вещей.</w:t>
            </w:r>
          </w:p>
        </w:tc>
      </w:tr>
      <w:tr w:rsidR="000B0E90" w:rsidRPr="005768D2" w:rsidTr="000B0E90">
        <w:tc>
          <w:tcPr>
            <w:tcW w:w="2949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</w:rPr>
            </w:pPr>
            <w:r w:rsidRPr="005768D2">
              <w:rPr>
                <w:rFonts w:ascii="Times New Roman" w:hAnsi="Times New Roman"/>
                <w:sz w:val="24"/>
              </w:rPr>
              <w:t>«Мой родной край»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sz w:val="24"/>
                <w:lang w:val="ru-RU"/>
              </w:rPr>
              <w:t>Проверяемые согласные на конце и в середине слова.</w:t>
            </w:r>
          </w:p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i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i/>
                <w:sz w:val="24"/>
                <w:lang w:val="ru-RU"/>
              </w:rPr>
              <w:t>Какие достопримечательности в твоём крае?</w:t>
            </w:r>
          </w:p>
        </w:tc>
      </w:tr>
      <w:tr w:rsidR="000B0E90" w:rsidRPr="005768D2" w:rsidTr="000B0E90">
        <w:tc>
          <w:tcPr>
            <w:tcW w:w="2949" w:type="dxa"/>
            <w:vMerge w:val="restart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sz w:val="24"/>
                <w:lang w:val="ru-RU"/>
              </w:rPr>
              <w:t>«В здоровом теле – здоровый дух!»</w:t>
            </w:r>
          </w:p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sz w:val="24"/>
                <w:lang w:val="ru-RU"/>
              </w:rPr>
              <w:t>Имя существительное как часть речи.</w:t>
            </w:r>
          </w:p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</w:rPr>
            </w:pPr>
            <w:r w:rsidRPr="005768D2">
              <w:rPr>
                <w:rFonts w:ascii="Times New Roman" w:hAnsi="Times New Roman"/>
                <w:bCs/>
                <w:i/>
                <w:sz w:val="24"/>
              </w:rPr>
              <w:t>Зимние виды спорта</w:t>
            </w:r>
            <w:r w:rsidRPr="005768D2">
              <w:rPr>
                <w:rFonts w:ascii="Times New Roman" w:hAnsi="Times New Roman"/>
                <w:bCs/>
                <w:sz w:val="24"/>
              </w:rPr>
              <w:t>.</w:t>
            </w:r>
          </w:p>
        </w:tc>
      </w:tr>
      <w:tr w:rsidR="000B0E90" w:rsidRPr="005768D2" w:rsidTr="000B0E90">
        <w:tc>
          <w:tcPr>
            <w:tcW w:w="2949" w:type="dxa"/>
            <w:vMerge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sz w:val="24"/>
                <w:lang w:val="ru-RU"/>
              </w:rPr>
              <w:t>Мужской, средний, женский род имен существительных.</w:t>
            </w:r>
          </w:p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i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i/>
                <w:sz w:val="24"/>
                <w:lang w:val="ru-RU"/>
              </w:rPr>
              <w:t>Здоровье – самое ценное у человека.</w:t>
            </w:r>
          </w:p>
        </w:tc>
      </w:tr>
      <w:tr w:rsidR="000B0E90" w:rsidRPr="005768D2" w:rsidTr="000B0E90">
        <w:tc>
          <w:tcPr>
            <w:tcW w:w="2949" w:type="dxa"/>
            <w:vMerge w:val="restart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</w:rPr>
            </w:pPr>
            <w:r w:rsidRPr="005768D2">
              <w:rPr>
                <w:rFonts w:ascii="Times New Roman" w:hAnsi="Times New Roman"/>
                <w:sz w:val="24"/>
              </w:rPr>
              <w:t>«Традиции и фольклор»</w:t>
            </w:r>
          </w:p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sz w:val="24"/>
                <w:lang w:val="ru-RU"/>
              </w:rPr>
              <w:t>Правописание имен существительных женского рода с шипящими на конце.</w:t>
            </w:r>
          </w:p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</w:rPr>
            </w:pPr>
            <w:r w:rsidRPr="005768D2">
              <w:rPr>
                <w:rFonts w:ascii="Times New Roman" w:hAnsi="Times New Roman"/>
                <w:bCs/>
                <w:i/>
                <w:sz w:val="24"/>
              </w:rPr>
              <w:t>Традиции разных народов</w:t>
            </w:r>
            <w:r w:rsidRPr="005768D2">
              <w:rPr>
                <w:rFonts w:ascii="Times New Roman" w:hAnsi="Times New Roman"/>
                <w:bCs/>
                <w:sz w:val="24"/>
              </w:rPr>
              <w:t>.</w:t>
            </w:r>
          </w:p>
        </w:tc>
      </w:tr>
      <w:tr w:rsidR="000B0E90" w:rsidRPr="005768D2" w:rsidTr="000B0E90">
        <w:tc>
          <w:tcPr>
            <w:tcW w:w="2949" w:type="dxa"/>
            <w:vMerge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sz w:val="24"/>
                <w:lang w:val="ru-RU"/>
              </w:rPr>
              <w:t>Единственное и множественное число существительных.</w:t>
            </w:r>
          </w:p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</w:rPr>
            </w:pPr>
            <w:r w:rsidRPr="005768D2">
              <w:rPr>
                <w:rFonts w:ascii="Times New Roman" w:hAnsi="Times New Roman"/>
                <w:bCs/>
                <w:i/>
                <w:sz w:val="24"/>
              </w:rPr>
              <w:t>Жанры устного народного творчества</w:t>
            </w:r>
            <w:r w:rsidRPr="005768D2">
              <w:rPr>
                <w:rFonts w:ascii="Times New Roman" w:hAnsi="Times New Roman"/>
                <w:bCs/>
                <w:sz w:val="24"/>
              </w:rPr>
              <w:t>.</w:t>
            </w:r>
          </w:p>
        </w:tc>
      </w:tr>
      <w:tr w:rsidR="000B0E90" w:rsidRPr="005768D2" w:rsidTr="000B0E90">
        <w:tc>
          <w:tcPr>
            <w:tcW w:w="2949" w:type="dxa"/>
            <w:vMerge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sz w:val="24"/>
                <w:lang w:val="ru-RU"/>
              </w:rPr>
              <w:t xml:space="preserve">Имя прилагательное как часть речи. </w:t>
            </w:r>
          </w:p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</w:rPr>
            </w:pPr>
            <w:r w:rsidRPr="005768D2">
              <w:rPr>
                <w:rFonts w:ascii="Times New Roman" w:hAnsi="Times New Roman"/>
                <w:bCs/>
                <w:i/>
                <w:sz w:val="24"/>
              </w:rPr>
              <w:t>Традиции в сказках</w:t>
            </w:r>
            <w:r w:rsidRPr="005768D2">
              <w:rPr>
                <w:rFonts w:ascii="Times New Roman" w:hAnsi="Times New Roman"/>
                <w:bCs/>
                <w:sz w:val="24"/>
              </w:rPr>
              <w:t>.</w:t>
            </w:r>
          </w:p>
        </w:tc>
      </w:tr>
      <w:tr w:rsidR="000B0E90" w:rsidRPr="005768D2" w:rsidTr="000B0E90">
        <w:tc>
          <w:tcPr>
            <w:tcW w:w="2949" w:type="dxa"/>
            <w:vMerge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sz w:val="24"/>
                <w:lang w:val="ru-RU"/>
              </w:rPr>
              <w:t>Изменение имен прилагательных по числам</w:t>
            </w:r>
          </w:p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i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i/>
                <w:sz w:val="24"/>
                <w:lang w:val="ru-RU"/>
              </w:rPr>
              <w:lastRenderedPageBreak/>
              <w:t>Бытовые сказки.</w:t>
            </w:r>
          </w:p>
        </w:tc>
      </w:tr>
      <w:tr w:rsidR="000B0E90" w:rsidRPr="005768D2" w:rsidTr="000B0E90">
        <w:tc>
          <w:tcPr>
            <w:tcW w:w="2949" w:type="dxa"/>
            <w:vMerge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sz w:val="24"/>
                <w:lang w:val="ru-RU"/>
              </w:rPr>
              <w:t>Глагол как часть речи. Начальная форма глагола.</w:t>
            </w:r>
          </w:p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i/>
                <w:sz w:val="24"/>
              </w:rPr>
            </w:pPr>
            <w:r w:rsidRPr="005768D2">
              <w:rPr>
                <w:rFonts w:ascii="Times New Roman" w:hAnsi="Times New Roman"/>
                <w:bCs/>
                <w:i/>
                <w:sz w:val="24"/>
              </w:rPr>
              <w:t>Загадка – разминка для ума.</w:t>
            </w:r>
          </w:p>
        </w:tc>
      </w:tr>
      <w:tr w:rsidR="000B0E90" w:rsidRPr="005768D2" w:rsidTr="000B0E90">
        <w:tc>
          <w:tcPr>
            <w:tcW w:w="2949" w:type="dxa"/>
            <w:vMerge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sz w:val="24"/>
                <w:lang w:val="ru-RU"/>
              </w:rPr>
              <w:t>Изменение глаголов по временам.</w:t>
            </w:r>
          </w:p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i/>
                <w:sz w:val="24"/>
                <w:lang w:val="ru-RU"/>
              </w:rPr>
              <w:t>Фольклорный калейдоскоп</w:t>
            </w:r>
            <w:r w:rsidRPr="005768D2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</w:tc>
      </w:tr>
      <w:tr w:rsidR="000B0E90" w:rsidRPr="005768D2" w:rsidTr="000B0E90">
        <w:tc>
          <w:tcPr>
            <w:tcW w:w="2949" w:type="dxa"/>
            <w:vMerge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sz w:val="24"/>
                <w:lang w:val="ru-RU"/>
              </w:rPr>
              <w:t>Предлоги и приставки.</w:t>
            </w:r>
          </w:p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i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i/>
                <w:sz w:val="24"/>
                <w:lang w:val="ru-RU"/>
              </w:rPr>
              <w:t>Что ты узнал о фольклоре?</w:t>
            </w:r>
          </w:p>
        </w:tc>
      </w:tr>
      <w:tr w:rsidR="000B0E90" w:rsidRPr="005768D2" w:rsidTr="000B0E90">
        <w:tc>
          <w:tcPr>
            <w:tcW w:w="2949" w:type="dxa"/>
            <w:vMerge w:val="restart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</w:rPr>
            </w:pPr>
            <w:r w:rsidRPr="005768D2">
              <w:rPr>
                <w:rFonts w:ascii="Times New Roman" w:hAnsi="Times New Roman"/>
                <w:sz w:val="24"/>
              </w:rPr>
              <w:t>«Окружающая среда»</w:t>
            </w:r>
          </w:p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sz w:val="24"/>
                <w:lang w:val="ru-RU"/>
              </w:rPr>
              <w:t xml:space="preserve">Виды предложений по цели высказывания. Знаки препинания в конце предложения. </w:t>
            </w:r>
          </w:p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i/>
                <w:sz w:val="24"/>
                <w:lang w:val="ru-RU"/>
              </w:rPr>
              <w:t>Интересные факты из жизни животных</w:t>
            </w:r>
            <w:r w:rsidRPr="005768D2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</w:tc>
      </w:tr>
      <w:tr w:rsidR="000B0E90" w:rsidRPr="005768D2" w:rsidTr="000B0E90">
        <w:tc>
          <w:tcPr>
            <w:tcW w:w="2949" w:type="dxa"/>
            <w:vMerge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sz w:val="24"/>
                <w:lang w:val="ru-RU"/>
              </w:rPr>
              <w:t xml:space="preserve">Виды предложений по интонации. </w:t>
            </w:r>
          </w:p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i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i/>
                <w:sz w:val="24"/>
                <w:lang w:val="ru-RU"/>
              </w:rPr>
              <w:t>Наши пернатые друзья.</w:t>
            </w:r>
          </w:p>
        </w:tc>
      </w:tr>
      <w:tr w:rsidR="000B0E90" w:rsidRPr="005768D2" w:rsidTr="000B0E90">
        <w:tc>
          <w:tcPr>
            <w:tcW w:w="2949" w:type="dxa"/>
            <w:vMerge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sz w:val="24"/>
                <w:lang w:val="ru-RU"/>
              </w:rPr>
              <w:t>Понятие о словосочетании.</w:t>
            </w:r>
          </w:p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i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i/>
                <w:sz w:val="24"/>
                <w:lang w:val="ru-RU"/>
              </w:rPr>
              <w:t>Заповедники Казахстана.</w:t>
            </w:r>
          </w:p>
        </w:tc>
      </w:tr>
      <w:tr w:rsidR="000B0E90" w:rsidRPr="005768D2" w:rsidTr="000B0E90">
        <w:tc>
          <w:tcPr>
            <w:tcW w:w="2949" w:type="dxa"/>
            <w:vMerge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bCs/>
                <w:sz w:val="24"/>
              </w:rPr>
            </w:pPr>
            <w:r w:rsidRPr="005768D2">
              <w:rPr>
                <w:rFonts w:ascii="Times New Roman" w:hAnsi="Times New Roman"/>
                <w:bCs/>
                <w:sz w:val="24"/>
              </w:rPr>
              <w:t>Текст-описание.</w:t>
            </w:r>
          </w:p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i/>
                <w:sz w:val="24"/>
              </w:rPr>
            </w:pPr>
            <w:r w:rsidRPr="005768D2">
              <w:rPr>
                <w:rFonts w:ascii="Times New Roman" w:hAnsi="Times New Roman"/>
                <w:bCs/>
                <w:i/>
                <w:sz w:val="24"/>
              </w:rPr>
              <w:t>Наши питомцы.</w:t>
            </w:r>
          </w:p>
        </w:tc>
      </w:tr>
      <w:tr w:rsidR="000B0E90" w:rsidRPr="005768D2" w:rsidTr="000B0E90">
        <w:tc>
          <w:tcPr>
            <w:tcW w:w="2949" w:type="dxa"/>
            <w:vMerge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sz w:val="24"/>
                <w:lang w:val="ru-RU"/>
              </w:rPr>
              <w:t>Текст-повествование.</w:t>
            </w:r>
          </w:p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i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i/>
                <w:sz w:val="24"/>
                <w:lang w:val="ru-RU"/>
              </w:rPr>
              <w:t>Эти забавные животные.</w:t>
            </w:r>
          </w:p>
        </w:tc>
      </w:tr>
      <w:tr w:rsidR="000B0E90" w:rsidRPr="005768D2" w:rsidTr="000B0E90">
        <w:tc>
          <w:tcPr>
            <w:tcW w:w="2949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</w:rPr>
            </w:pPr>
            <w:r w:rsidRPr="005768D2">
              <w:rPr>
                <w:rFonts w:ascii="Times New Roman" w:hAnsi="Times New Roman"/>
                <w:sz w:val="24"/>
              </w:rPr>
              <w:t>«Путешествие»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bCs/>
                <w:sz w:val="24"/>
                <w:lang w:val="ru-RU"/>
              </w:rPr>
              <w:t>Составление текста по вопросам и опорным словам</w:t>
            </w:r>
          </w:p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bCs/>
                <w:sz w:val="24"/>
              </w:rPr>
            </w:pPr>
            <w:r w:rsidRPr="005768D2">
              <w:rPr>
                <w:rFonts w:ascii="Times New Roman" w:hAnsi="Times New Roman"/>
                <w:bCs/>
                <w:i/>
                <w:sz w:val="24"/>
              </w:rPr>
              <w:t>Лягушачье путешествие</w:t>
            </w:r>
            <w:r w:rsidRPr="005768D2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</w:tc>
      </w:tr>
    </w:tbl>
    <w:p w:rsidR="000B0E90" w:rsidRPr="005768D2" w:rsidRDefault="000B0E90" w:rsidP="007C4717">
      <w:pPr>
        <w:tabs>
          <w:tab w:val="left" w:pos="319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="557" w:tblpY="1"/>
        <w:tblOverlap w:val="never"/>
        <w:tblW w:w="9640" w:type="dxa"/>
        <w:tblLook w:val="04A0"/>
      </w:tblPr>
      <w:tblGrid>
        <w:gridCol w:w="2943"/>
        <w:gridCol w:w="6697"/>
      </w:tblGrid>
      <w:tr w:rsidR="000B0E90" w:rsidRPr="005768D2" w:rsidTr="000B0E90">
        <w:trPr>
          <w:trHeight w:val="271"/>
        </w:trPr>
        <w:tc>
          <w:tcPr>
            <w:tcW w:w="9640" w:type="dxa"/>
            <w:gridSpan w:val="2"/>
          </w:tcPr>
          <w:p w:rsidR="000B0E90" w:rsidRPr="005768D2" w:rsidRDefault="000B0E90" w:rsidP="007C4717">
            <w:pPr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</w:rPr>
              <w:t>2 класс математика</w:t>
            </w:r>
          </w:p>
        </w:tc>
      </w:tr>
      <w:tr w:rsidR="000B0E90" w:rsidRPr="005768D2" w:rsidTr="000B0E90">
        <w:trPr>
          <w:trHeight w:val="560"/>
        </w:trPr>
        <w:tc>
          <w:tcPr>
            <w:tcW w:w="2943" w:type="dxa"/>
            <w:vMerge w:val="restart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Раздел 1 В</w:t>
            </w:r>
          </w:p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Действия с числами</w:t>
            </w:r>
          </w:p>
        </w:tc>
        <w:tc>
          <w:tcPr>
            <w:tcW w:w="6697" w:type="dxa"/>
          </w:tcPr>
          <w:p w:rsidR="000B0E90" w:rsidRPr="005768D2" w:rsidRDefault="000B0E90" w:rsidP="007C4717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NewRoman" w:hAnsi="Times New Roman" w:cs="Times New Roman"/>
                <w:sz w:val="24"/>
                <w:szCs w:val="24"/>
              </w:rPr>
              <w:t>Числа от 0 до 10. Числа от 11 до 20. Круглые десятки. 100.</w:t>
            </w:r>
          </w:p>
        </w:tc>
      </w:tr>
      <w:tr w:rsidR="000B0E90" w:rsidRPr="005768D2" w:rsidTr="000B0E90">
        <w:tc>
          <w:tcPr>
            <w:tcW w:w="2943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97" w:type="dxa"/>
          </w:tcPr>
          <w:p w:rsidR="000B0E90" w:rsidRPr="005768D2" w:rsidRDefault="000B0E90" w:rsidP="007C4717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Десятичный состав двузначных чисел. </w:t>
            </w:r>
          </w:p>
        </w:tc>
      </w:tr>
      <w:tr w:rsidR="000B0E90" w:rsidRPr="005768D2" w:rsidTr="000B0E90">
        <w:tc>
          <w:tcPr>
            <w:tcW w:w="2943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97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Разрядный состав двузначных  чисел. </w:t>
            </w:r>
          </w:p>
        </w:tc>
      </w:tr>
      <w:tr w:rsidR="000B0E90" w:rsidRPr="005768D2" w:rsidTr="000B0E90">
        <w:trPr>
          <w:trHeight w:val="706"/>
        </w:trPr>
        <w:tc>
          <w:tcPr>
            <w:tcW w:w="2943" w:type="dxa"/>
            <w:vMerge/>
            <w:tcBorders>
              <w:bottom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97" w:type="dxa"/>
            <w:tcBorders>
              <w:bottom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Устное сложение и вычитание в пределах 100</w:t>
            </w:r>
          </w:p>
        </w:tc>
      </w:tr>
      <w:tr w:rsidR="000B0E90" w:rsidRPr="005768D2" w:rsidTr="000B0E90">
        <w:trPr>
          <w:trHeight w:val="363"/>
        </w:trPr>
        <w:tc>
          <w:tcPr>
            <w:tcW w:w="2943" w:type="dxa"/>
            <w:vMerge w:val="restart"/>
            <w:tcBorders>
              <w:bottom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Раздел 1 С</w:t>
            </w:r>
          </w:p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Величины и их единицы измерения</w:t>
            </w:r>
          </w:p>
        </w:tc>
        <w:tc>
          <w:tcPr>
            <w:tcW w:w="6697" w:type="dxa"/>
            <w:tcBorders>
              <w:bottom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Метр.</w:t>
            </w:r>
          </w:p>
        </w:tc>
      </w:tr>
      <w:tr w:rsidR="000B0E90" w:rsidRPr="005768D2" w:rsidTr="000B0E90">
        <w:tc>
          <w:tcPr>
            <w:tcW w:w="2943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97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Центнер</w:t>
            </w:r>
          </w:p>
        </w:tc>
      </w:tr>
      <w:tr w:rsidR="000B0E90" w:rsidRPr="005768D2" w:rsidTr="000B0E90">
        <w:trPr>
          <w:trHeight w:val="453"/>
        </w:trPr>
        <w:tc>
          <w:tcPr>
            <w:tcW w:w="2943" w:type="dxa"/>
            <w:tcBorders>
              <w:bottom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</w:t>
            </w:r>
            <w:r w:rsidRPr="005768D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B</w:t>
            </w:r>
            <w:r w:rsidRPr="005768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Величины и их единицы</w:t>
            </w:r>
          </w:p>
        </w:tc>
        <w:tc>
          <w:tcPr>
            <w:tcW w:w="6697" w:type="dxa"/>
            <w:tcBorders>
              <w:bottom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Сутки.</w:t>
            </w:r>
          </w:p>
        </w:tc>
      </w:tr>
      <w:tr w:rsidR="000B0E90" w:rsidRPr="005768D2" w:rsidTr="000B0E90">
        <w:trPr>
          <w:cantSplit/>
          <w:trHeight w:val="635"/>
        </w:trPr>
        <w:tc>
          <w:tcPr>
            <w:tcW w:w="2943" w:type="dxa"/>
            <w:vMerge w:val="restart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Раздел 2С – Обозначение множества и его элемента. Знаки и </w:t>
            </w:r>
            <w:r w:rsidRPr="005768D2">
              <w:rPr>
                <w:rFonts w:ascii="Times New Roman" w:eastAsia="Calibri" w:hAnsi="Times New Roman" w:cs="Times New Roman"/>
                <w:position w:val="-4"/>
                <w:sz w:val="24"/>
                <w:szCs w:val="24"/>
                <w:lang w:val="kk-KZ"/>
              </w:rPr>
              <w:object w:dxaOrig="200" w:dyaOrig="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5pt" o:ole="">
                  <v:imagedata r:id="rId6" o:title=""/>
                </v:shape>
                <o:OLEObject Type="Embed" ProgID="Equation.3" ShapeID="_x0000_i1025" DrawAspect="Content" ObjectID="_1682790757" r:id="rId7"/>
              </w:objec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68D2">
              <w:rPr>
                <w:rFonts w:ascii="Times New Roman" w:eastAsia="Calibri" w:hAnsi="Times New Roman" w:cs="Times New Roman"/>
                <w:i/>
                <w:position w:val="-6"/>
                <w:sz w:val="24"/>
                <w:szCs w:val="24"/>
                <w:lang w:val="kk-KZ"/>
              </w:rPr>
              <w:object w:dxaOrig="200" w:dyaOrig="240">
                <v:shape id="_x0000_i1026" type="#_x0000_t75" style="width:15pt;height:15pt" o:ole="">
                  <v:imagedata r:id="rId8" o:title=""/>
                </v:shape>
                <o:OLEObject Type="Embed" ProgID="Equation.3" ShapeID="_x0000_i1026" DrawAspect="Content" ObjectID="_1682790758" r:id="rId9"/>
              </w:object>
            </w:r>
          </w:p>
        </w:tc>
        <w:tc>
          <w:tcPr>
            <w:tcW w:w="6697" w:type="dxa"/>
            <w:tcBorders>
              <w:bottom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NewRoman" w:hAnsi="Times New Roman" w:cs="Times New Roman"/>
                <w:sz w:val="24"/>
                <w:szCs w:val="24"/>
              </w:rPr>
              <w:t>Объединение множеств и разделение на части.</w:t>
            </w:r>
          </w:p>
        </w:tc>
      </w:tr>
      <w:tr w:rsidR="000B0E90" w:rsidRPr="005768D2" w:rsidTr="000B0E90">
        <w:trPr>
          <w:cantSplit/>
          <w:trHeight w:val="353"/>
        </w:trPr>
        <w:tc>
          <w:tcPr>
            <w:tcW w:w="2943" w:type="dxa"/>
            <w:vMerge/>
            <w:tcBorders>
              <w:bottom w:val="single" w:sz="4" w:space="0" w:color="auto"/>
            </w:tcBorders>
            <w:textDirection w:val="btLr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  <w:tcBorders>
              <w:bottom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Cs/>
                <w:sz w:val="24"/>
                <w:szCs w:val="24"/>
              </w:rPr>
              <w:t>Истинные и ложные высказывания</w:t>
            </w:r>
          </w:p>
        </w:tc>
      </w:tr>
      <w:tr w:rsidR="000B0E90" w:rsidRPr="005768D2" w:rsidTr="000B0E90">
        <w:trPr>
          <w:cantSplit/>
          <w:trHeight w:val="469"/>
        </w:trPr>
        <w:tc>
          <w:tcPr>
            <w:tcW w:w="2943" w:type="dxa"/>
            <w:vMerge w:val="restart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3А – Геометрические фигуры и взаимное их расположение</w:t>
            </w:r>
          </w:p>
        </w:tc>
        <w:tc>
          <w:tcPr>
            <w:tcW w:w="6697" w:type="dxa"/>
            <w:tcBorders>
              <w:bottom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Cs/>
                <w:sz w:val="24"/>
                <w:szCs w:val="24"/>
              </w:rPr>
              <w:t>Виды многоугольников. Свойства квадрата и прямоугольника.</w:t>
            </w:r>
          </w:p>
        </w:tc>
      </w:tr>
      <w:tr w:rsidR="000B0E90" w:rsidRPr="005768D2" w:rsidTr="000B0E90">
        <w:trPr>
          <w:trHeight w:val="363"/>
        </w:trPr>
        <w:tc>
          <w:tcPr>
            <w:tcW w:w="2943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Cs/>
                <w:sz w:val="24"/>
                <w:szCs w:val="24"/>
              </w:rPr>
              <w:t>«Цена», «количество»,«стоимость»</w:t>
            </w:r>
          </w:p>
        </w:tc>
      </w:tr>
      <w:tr w:rsidR="000B0E90" w:rsidRPr="005768D2" w:rsidTr="000B0E90">
        <w:trPr>
          <w:cantSplit/>
          <w:trHeight w:val="421"/>
        </w:trPr>
        <w:tc>
          <w:tcPr>
            <w:tcW w:w="2943" w:type="dxa"/>
            <w:vMerge w:val="restart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4А – Рациональные способы вычислений</w:t>
            </w:r>
          </w:p>
        </w:tc>
        <w:tc>
          <w:tcPr>
            <w:tcW w:w="6697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Cs/>
                <w:sz w:val="24"/>
                <w:szCs w:val="24"/>
              </w:rPr>
              <w:t>Рациональные вычисления.</w:t>
            </w:r>
          </w:p>
        </w:tc>
      </w:tr>
      <w:tr w:rsidR="000B0E90" w:rsidRPr="005768D2" w:rsidTr="000B0E90">
        <w:trPr>
          <w:trHeight w:val="297"/>
        </w:trPr>
        <w:tc>
          <w:tcPr>
            <w:tcW w:w="2943" w:type="dxa"/>
            <w:vMerge/>
          </w:tcPr>
          <w:p w:rsidR="000B0E90" w:rsidRPr="005768D2" w:rsidRDefault="000B0E90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7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действий в выражениях.</w:t>
            </w:r>
          </w:p>
        </w:tc>
      </w:tr>
      <w:tr w:rsidR="000B0E90" w:rsidRPr="005768D2" w:rsidTr="000B0E90">
        <w:trPr>
          <w:cantSplit/>
          <w:trHeight w:val="701"/>
        </w:trPr>
        <w:tc>
          <w:tcPr>
            <w:tcW w:w="2943" w:type="dxa"/>
            <w:vMerge w:val="restart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4 С – Геометрические фигуры. Периметр. Площадь</w:t>
            </w:r>
          </w:p>
        </w:tc>
        <w:tc>
          <w:tcPr>
            <w:tcW w:w="6697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Cs/>
                <w:sz w:val="24"/>
                <w:szCs w:val="24"/>
              </w:rPr>
              <w:t>Периметр треугольника, прямоугольника, квадрата.</w:t>
            </w:r>
          </w:p>
        </w:tc>
      </w:tr>
      <w:tr w:rsidR="000B0E90" w:rsidRPr="005768D2" w:rsidTr="000B0E90">
        <w:trPr>
          <w:trHeight w:val="720"/>
        </w:trPr>
        <w:tc>
          <w:tcPr>
            <w:tcW w:w="2943" w:type="dxa"/>
            <w:vMerge/>
            <w:tcBorders>
              <w:bottom w:val="single" w:sz="4" w:space="0" w:color="auto"/>
            </w:tcBorders>
          </w:tcPr>
          <w:p w:rsidR="000B0E90" w:rsidRPr="005768D2" w:rsidRDefault="000B0E90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7" w:type="dxa"/>
            <w:tcBorders>
              <w:bottom w:val="single" w:sz="4" w:space="0" w:color="auto"/>
            </w:tcBorders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с геометрическим содержанием.</w:t>
            </w:r>
          </w:p>
        </w:tc>
      </w:tr>
    </w:tbl>
    <w:tbl>
      <w:tblPr>
        <w:tblStyle w:val="a3"/>
        <w:tblpPr w:leftFromText="180" w:rightFromText="180" w:vertAnchor="text" w:horzAnchor="page" w:tblpX="1664" w:tblpY="286"/>
        <w:tblW w:w="9634" w:type="dxa"/>
        <w:tblLook w:val="04A0"/>
      </w:tblPr>
      <w:tblGrid>
        <w:gridCol w:w="2943"/>
        <w:gridCol w:w="6691"/>
      </w:tblGrid>
      <w:tr w:rsidR="000B0E90" w:rsidRPr="005768D2" w:rsidTr="000B0E90">
        <w:tc>
          <w:tcPr>
            <w:tcW w:w="9634" w:type="dxa"/>
            <w:gridSpan w:val="2"/>
          </w:tcPr>
          <w:p w:rsidR="000B0E90" w:rsidRPr="005768D2" w:rsidRDefault="000B0E90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</w:rPr>
              <w:t>2 класс Естествознание</w:t>
            </w:r>
          </w:p>
        </w:tc>
      </w:tr>
      <w:tr w:rsidR="000B0E90" w:rsidRPr="005768D2" w:rsidTr="000B0E90">
        <w:tc>
          <w:tcPr>
            <w:tcW w:w="2943" w:type="dxa"/>
            <w:vMerge w:val="restart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Я - исследователь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Где  узнать  про  всё  на свете?</w:t>
            </w:r>
          </w:p>
        </w:tc>
      </w:tr>
      <w:tr w:rsidR="000B0E90" w:rsidRPr="005768D2" w:rsidTr="000B0E90">
        <w:tc>
          <w:tcPr>
            <w:tcW w:w="2943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такое  эксперимент?</w:t>
            </w:r>
          </w:p>
        </w:tc>
      </w:tr>
      <w:tr w:rsidR="000B0E90" w:rsidRPr="005768D2" w:rsidTr="000B0E90">
        <w:tc>
          <w:tcPr>
            <w:tcW w:w="2943" w:type="dxa"/>
            <w:vMerge w:val="restart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Живая природа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живут растения?</w:t>
            </w:r>
          </w:p>
        </w:tc>
      </w:tr>
      <w:tr w:rsidR="000B0E90" w:rsidRPr="005768D2" w:rsidTr="000B0E90">
        <w:tc>
          <w:tcPr>
            <w:tcW w:w="2943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Кто играет в прятки?</w:t>
            </w:r>
          </w:p>
        </w:tc>
      </w:tr>
      <w:tr w:rsidR="000B0E90" w:rsidRPr="005768D2" w:rsidTr="000B0E90">
        <w:tc>
          <w:tcPr>
            <w:tcW w:w="2943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Почему мы стоим?</w:t>
            </w:r>
          </w:p>
        </w:tc>
      </w:tr>
      <w:tr w:rsidR="000B0E90" w:rsidRPr="005768D2" w:rsidTr="000B0E90">
        <w:tc>
          <w:tcPr>
            <w:tcW w:w="2943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Сколько весит твой рюкзак?</w:t>
            </w:r>
          </w:p>
        </w:tc>
      </w:tr>
      <w:tr w:rsidR="000B0E90" w:rsidRPr="005768D2" w:rsidTr="000B0E90">
        <w:tc>
          <w:tcPr>
            <w:tcW w:w="2943" w:type="dxa"/>
            <w:vMerge w:val="restart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Земля и космос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Солнце и его влияние на Землю.</w:t>
            </w:r>
          </w:p>
        </w:tc>
      </w:tr>
      <w:tr w:rsidR="000B0E90" w:rsidRPr="005768D2" w:rsidTr="000B0E90">
        <w:tc>
          <w:tcPr>
            <w:tcW w:w="2943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Кто дружит с Солнышком?</w:t>
            </w:r>
          </w:p>
        </w:tc>
      </w:tr>
      <w:tr w:rsidR="000B0E90" w:rsidRPr="005768D2" w:rsidTr="000B0E90">
        <w:tc>
          <w:tcPr>
            <w:tcW w:w="2943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живут планеты?</w:t>
            </w:r>
          </w:p>
        </w:tc>
      </w:tr>
      <w:tr w:rsidR="000B0E90" w:rsidRPr="005768D2" w:rsidTr="000B0E90">
        <w:tc>
          <w:tcPr>
            <w:tcW w:w="2943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Почему за зимой весна приходит?</w:t>
            </w:r>
          </w:p>
        </w:tc>
      </w:tr>
      <w:tr w:rsidR="000B0E90" w:rsidRPr="005768D2" w:rsidTr="000B0E90">
        <w:tc>
          <w:tcPr>
            <w:tcW w:w="2943" w:type="dxa"/>
            <w:vMerge w:val="restart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Физика и природа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Почему предметы двигаются?</w:t>
            </w:r>
          </w:p>
        </w:tc>
      </w:tr>
      <w:tr w:rsidR="000B0E90" w:rsidRPr="005768D2" w:rsidTr="000B0E90">
        <w:tc>
          <w:tcPr>
            <w:tcW w:w="2943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попасть в Изумрудный город?</w:t>
            </w:r>
          </w:p>
        </w:tc>
      </w:tr>
      <w:tr w:rsidR="000B0E90" w:rsidRPr="005768D2" w:rsidTr="000B0E90">
        <w:tc>
          <w:tcPr>
            <w:tcW w:w="2943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мы слышим звуки?</w:t>
            </w:r>
          </w:p>
        </w:tc>
      </w:tr>
      <w:tr w:rsidR="000B0E90" w:rsidRPr="005768D2" w:rsidTr="000B0E90">
        <w:tc>
          <w:tcPr>
            <w:tcW w:w="2943" w:type="dxa"/>
            <w:vMerge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чего используют магнит?</w:t>
            </w:r>
          </w:p>
        </w:tc>
      </w:tr>
    </w:tbl>
    <w:tbl>
      <w:tblPr>
        <w:tblW w:w="963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8"/>
        <w:gridCol w:w="6691"/>
      </w:tblGrid>
      <w:tr w:rsidR="000B0E90" w:rsidRPr="005768D2" w:rsidTr="000B0E90">
        <w:tc>
          <w:tcPr>
            <w:tcW w:w="9639" w:type="dxa"/>
            <w:gridSpan w:val="2"/>
          </w:tcPr>
          <w:p w:rsidR="000B0E90" w:rsidRPr="005768D2" w:rsidRDefault="000B0E90" w:rsidP="007C47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  Познание мира</w:t>
            </w:r>
          </w:p>
        </w:tc>
      </w:tr>
      <w:tr w:rsidR="000B0E90" w:rsidRPr="005768D2" w:rsidTr="000B0E90">
        <w:tc>
          <w:tcPr>
            <w:tcW w:w="2948" w:type="dxa"/>
          </w:tcPr>
          <w:p w:rsidR="000B0E90" w:rsidRPr="005768D2" w:rsidRDefault="000B0E90" w:rsidP="007C47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Всё обо мне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Я и общество</w:t>
            </w:r>
          </w:p>
        </w:tc>
      </w:tr>
      <w:tr w:rsidR="000B0E90" w:rsidRPr="005768D2" w:rsidTr="000B0E90">
        <w:tc>
          <w:tcPr>
            <w:tcW w:w="2948" w:type="dxa"/>
          </w:tcPr>
          <w:p w:rsidR="000B0E90" w:rsidRPr="005768D2" w:rsidRDefault="000B0E90" w:rsidP="007C47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Моя семья и друзья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Мои права и обязанности</w:t>
            </w:r>
          </w:p>
        </w:tc>
      </w:tr>
      <w:tr w:rsidR="000B0E90" w:rsidRPr="005768D2" w:rsidTr="000B0E90">
        <w:tc>
          <w:tcPr>
            <w:tcW w:w="2948" w:type="dxa"/>
          </w:tcPr>
          <w:p w:rsidR="000B0E90" w:rsidRPr="005768D2" w:rsidRDefault="000B0E90" w:rsidP="007C47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Мой родной край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Герб, Флаг и Гимн Республики Казахстан </w:t>
            </w:r>
          </w:p>
        </w:tc>
      </w:tr>
      <w:tr w:rsidR="000B0E90" w:rsidRPr="005768D2" w:rsidTr="000B0E90">
        <w:tc>
          <w:tcPr>
            <w:tcW w:w="2948" w:type="dxa"/>
          </w:tcPr>
          <w:p w:rsidR="000B0E90" w:rsidRPr="005768D2" w:rsidRDefault="000B0E90" w:rsidP="007C47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Традиции и фольклор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Как жили гунны?</w:t>
            </w:r>
          </w:p>
        </w:tc>
      </w:tr>
      <w:tr w:rsidR="000B0E90" w:rsidRPr="005768D2" w:rsidTr="000B0E90">
        <w:tc>
          <w:tcPr>
            <w:tcW w:w="2948" w:type="dxa"/>
          </w:tcPr>
          <w:p w:rsidR="000B0E90" w:rsidRPr="005768D2" w:rsidRDefault="000B0E90" w:rsidP="007C47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Традиции и фольклор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наши предки приручили лошадей </w:t>
            </w:r>
          </w:p>
          <w:p w:rsidR="000B0E90" w:rsidRPr="005768D2" w:rsidRDefault="000B0E90" w:rsidP="007C47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( ботайская культура)</w:t>
            </w:r>
          </w:p>
        </w:tc>
      </w:tr>
      <w:tr w:rsidR="000B0E90" w:rsidRPr="005768D2" w:rsidTr="000B0E90">
        <w:tc>
          <w:tcPr>
            <w:tcW w:w="2948" w:type="dxa"/>
          </w:tcPr>
          <w:p w:rsidR="000B0E90" w:rsidRPr="005768D2" w:rsidRDefault="000B0E90" w:rsidP="007C47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Окружающая среда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Как ориентироваться на местности?</w:t>
            </w:r>
          </w:p>
        </w:tc>
      </w:tr>
    </w:tbl>
    <w:tbl>
      <w:tblPr>
        <w:tblStyle w:val="a3"/>
        <w:tblW w:w="9639" w:type="dxa"/>
        <w:tblInd w:w="562" w:type="dxa"/>
        <w:tblLook w:val="04A0"/>
      </w:tblPr>
      <w:tblGrid>
        <w:gridCol w:w="2948"/>
        <w:gridCol w:w="6691"/>
      </w:tblGrid>
      <w:tr w:rsidR="000B0E90" w:rsidRPr="005768D2" w:rsidTr="000B0E90">
        <w:trPr>
          <w:trHeight w:val="342"/>
        </w:trPr>
        <w:tc>
          <w:tcPr>
            <w:tcW w:w="9639" w:type="dxa"/>
            <w:gridSpan w:val="2"/>
          </w:tcPr>
          <w:p w:rsidR="000B0E90" w:rsidRPr="005768D2" w:rsidRDefault="000B0E90" w:rsidP="007C4717">
            <w:pPr>
              <w:tabs>
                <w:tab w:val="left" w:pos="3805"/>
                <w:tab w:val="center" w:pos="46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класс Русский язык</w:t>
            </w:r>
          </w:p>
        </w:tc>
      </w:tr>
      <w:tr w:rsidR="000B0E90" w:rsidRPr="005768D2" w:rsidTr="000B0E90">
        <w:tc>
          <w:tcPr>
            <w:tcW w:w="2948" w:type="dxa"/>
            <w:vMerge w:val="restart"/>
          </w:tcPr>
          <w:p w:rsidR="000B0E90" w:rsidRPr="005768D2" w:rsidRDefault="000B0E90" w:rsidP="007C4717">
            <w:pPr>
              <w:pStyle w:val="a4"/>
              <w:numPr>
                <w:ilvl w:val="0"/>
                <w:numId w:val="18"/>
              </w:numPr>
              <w:ind w:left="0" w:hanging="284"/>
              <w:rPr>
                <w:sz w:val="24"/>
                <w:szCs w:val="24"/>
              </w:rPr>
            </w:pPr>
            <w:r w:rsidRPr="005768D2">
              <w:rPr>
                <w:sz w:val="24"/>
                <w:szCs w:val="24"/>
                <w:lang w:val="kk-KZ"/>
              </w:rPr>
              <w:t>Живая природа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sz w:val="24"/>
                <w:lang w:val="kk-KZ"/>
              </w:rPr>
              <w:t>Части речи. Взаимосвязь в природе.</w:t>
            </w:r>
          </w:p>
        </w:tc>
      </w:tr>
      <w:tr w:rsidR="000B0E90" w:rsidRPr="005768D2" w:rsidTr="000B0E90">
        <w:tc>
          <w:tcPr>
            <w:tcW w:w="2948" w:type="dxa"/>
            <w:vMerge/>
          </w:tcPr>
          <w:p w:rsidR="000B0E90" w:rsidRPr="005768D2" w:rsidRDefault="000B0E90" w:rsidP="007C4717">
            <w:pPr>
              <w:ind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91" w:type="dxa"/>
          </w:tcPr>
          <w:p w:rsidR="000B0E90" w:rsidRPr="005768D2" w:rsidRDefault="007320A7" w:rsidP="007C4717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hyperlink r:id="rId10" w:history="1">
              <w:r w:rsidR="000B0E90" w:rsidRPr="005768D2">
                <w:rPr>
                  <w:rStyle w:val="ad"/>
                  <w:rFonts w:ascii="Times New Roman" w:hAnsi="Times New Roman"/>
                  <w:color w:val="auto"/>
                  <w:sz w:val="24"/>
                  <w:shd w:val="clear" w:color="auto" w:fill="FFFFFF"/>
                  <w:lang w:val="ru-RU"/>
                </w:rPr>
                <w:t>Животные рядом с нами. Сопоставление произношения с написанием слов</w:t>
              </w:r>
            </w:hyperlink>
          </w:p>
        </w:tc>
      </w:tr>
      <w:tr w:rsidR="000B0E90" w:rsidRPr="005768D2" w:rsidTr="000B0E90">
        <w:tc>
          <w:tcPr>
            <w:tcW w:w="2948" w:type="dxa"/>
            <w:vMerge/>
          </w:tcPr>
          <w:p w:rsidR="000B0E90" w:rsidRPr="005768D2" w:rsidRDefault="000B0E90" w:rsidP="007C4717">
            <w:pPr>
              <w:ind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</w:rPr>
            </w:pPr>
            <w:r w:rsidRPr="005768D2">
              <w:rPr>
                <w:rFonts w:ascii="Times New Roman" w:hAnsi="Times New Roman"/>
                <w:sz w:val="24"/>
                <w:lang w:val="kk-KZ"/>
              </w:rPr>
              <w:t>Состав слова</w:t>
            </w:r>
          </w:p>
        </w:tc>
      </w:tr>
      <w:tr w:rsidR="000B0E90" w:rsidRPr="005768D2" w:rsidTr="000B0E90">
        <w:tc>
          <w:tcPr>
            <w:tcW w:w="2948" w:type="dxa"/>
            <w:vMerge/>
          </w:tcPr>
          <w:p w:rsidR="000B0E90" w:rsidRPr="005768D2" w:rsidRDefault="000B0E90" w:rsidP="007C4717">
            <w:pPr>
              <w:ind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sz w:val="24"/>
                <w:lang w:val="ru-RU"/>
              </w:rPr>
              <w:t>Звуки и буквы.</w:t>
            </w:r>
          </w:p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sz w:val="24"/>
                <w:lang w:val="ru-RU"/>
              </w:rPr>
              <w:t xml:space="preserve">Слоговой и звукобуквенный анализ слов. </w:t>
            </w:r>
          </w:p>
        </w:tc>
      </w:tr>
      <w:tr w:rsidR="000B0E90" w:rsidRPr="005768D2" w:rsidTr="000B0E90">
        <w:tc>
          <w:tcPr>
            <w:tcW w:w="2948" w:type="dxa"/>
            <w:vMerge w:val="restart"/>
          </w:tcPr>
          <w:p w:rsidR="000B0E90" w:rsidRPr="005768D2" w:rsidRDefault="000B0E90" w:rsidP="007C4717">
            <w:pPr>
              <w:pStyle w:val="a4"/>
              <w:numPr>
                <w:ilvl w:val="0"/>
                <w:numId w:val="18"/>
              </w:numPr>
              <w:ind w:left="0" w:hanging="284"/>
              <w:rPr>
                <w:sz w:val="24"/>
                <w:szCs w:val="24"/>
              </w:rPr>
            </w:pPr>
            <w:r w:rsidRPr="005768D2">
              <w:rPr>
                <w:sz w:val="24"/>
                <w:szCs w:val="24"/>
                <w:lang w:val="kk-KZ"/>
              </w:rPr>
              <w:t>Что такое хорошо и что такое плохо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Сравнение текстов описательного и повествовательного характера. Тексты делового и публицистического стиля.</w:t>
            </w:r>
          </w:p>
        </w:tc>
      </w:tr>
      <w:tr w:rsidR="000B0E90" w:rsidRPr="005768D2" w:rsidTr="000B0E90">
        <w:tc>
          <w:tcPr>
            <w:tcW w:w="2948" w:type="dxa"/>
            <w:vMerge/>
          </w:tcPr>
          <w:p w:rsidR="000B0E90" w:rsidRPr="005768D2" w:rsidRDefault="000B0E90" w:rsidP="007C4717">
            <w:pPr>
              <w:ind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Виды орфограмм.Орфографические правила.</w:t>
            </w:r>
          </w:p>
        </w:tc>
      </w:tr>
      <w:tr w:rsidR="000B0E90" w:rsidRPr="005768D2" w:rsidTr="000B0E90">
        <w:tc>
          <w:tcPr>
            <w:tcW w:w="2948" w:type="dxa"/>
            <w:vMerge/>
          </w:tcPr>
          <w:p w:rsidR="000B0E90" w:rsidRPr="005768D2" w:rsidRDefault="000B0E90" w:rsidP="007C4717">
            <w:pPr>
              <w:ind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Непроизносимые согласные в корне слова</w:t>
            </w:r>
          </w:p>
        </w:tc>
      </w:tr>
      <w:tr w:rsidR="000B0E90" w:rsidRPr="005768D2" w:rsidTr="000B0E90">
        <w:tc>
          <w:tcPr>
            <w:tcW w:w="2948" w:type="dxa"/>
            <w:vMerge/>
          </w:tcPr>
          <w:p w:rsidR="000B0E90" w:rsidRPr="005768D2" w:rsidRDefault="000B0E90" w:rsidP="007C4717">
            <w:pPr>
              <w:ind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lang w:val="ru-RU"/>
              </w:rPr>
              <w:t>Разделительные твердые и мягкий знак</w:t>
            </w:r>
          </w:p>
        </w:tc>
      </w:tr>
      <w:tr w:rsidR="000B0E90" w:rsidRPr="005768D2" w:rsidTr="000B0E90">
        <w:tc>
          <w:tcPr>
            <w:tcW w:w="2948" w:type="dxa"/>
            <w:vMerge w:val="restart"/>
          </w:tcPr>
          <w:p w:rsidR="000B0E90" w:rsidRPr="005768D2" w:rsidRDefault="000B0E90" w:rsidP="007C4717">
            <w:pPr>
              <w:pStyle w:val="a4"/>
              <w:numPr>
                <w:ilvl w:val="0"/>
                <w:numId w:val="18"/>
              </w:numPr>
              <w:ind w:left="0" w:hanging="284"/>
              <w:rPr>
                <w:sz w:val="24"/>
                <w:szCs w:val="24"/>
              </w:rPr>
            </w:pPr>
            <w:r w:rsidRPr="005768D2">
              <w:rPr>
                <w:sz w:val="24"/>
                <w:szCs w:val="24"/>
                <w:lang w:val="kk-KZ"/>
              </w:rPr>
              <w:t>Время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Слово. Значение слова.Тематические группы слов.</w:t>
            </w:r>
          </w:p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</w:rPr>
              <w:t>Время и его измерение.</w:t>
            </w:r>
          </w:p>
        </w:tc>
      </w:tr>
      <w:tr w:rsidR="000B0E90" w:rsidRPr="005768D2" w:rsidTr="000B0E90">
        <w:tc>
          <w:tcPr>
            <w:tcW w:w="2948" w:type="dxa"/>
            <w:vMerge/>
          </w:tcPr>
          <w:p w:rsidR="000B0E90" w:rsidRPr="005768D2" w:rsidRDefault="000B0E90" w:rsidP="007C4717">
            <w:pPr>
              <w:ind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lang w:val="kk-KZ"/>
              </w:rPr>
              <w:t>Однозначные и многозначные слова</w:t>
            </w:r>
          </w:p>
        </w:tc>
      </w:tr>
      <w:tr w:rsidR="000B0E90" w:rsidRPr="005768D2" w:rsidTr="000B0E90">
        <w:tc>
          <w:tcPr>
            <w:tcW w:w="2948" w:type="dxa"/>
            <w:vMerge/>
          </w:tcPr>
          <w:p w:rsidR="000B0E90" w:rsidRPr="005768D2" w:rsidRDefault="000B0E90" w:rsidP="007C4717">
            <w:pPr>
              <w:ind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</w:rPr>
            </w:pPr>
            <w:r w:rsidRPr="005768D2">
              <w:rPr>
                <w:rFonts w:ascii="Times New Roman" w:hAnsi="Times New Roman"/>
                <w:sz w:val="24"/>
                <w:lang w:val="kk-KZ"/>
              </w:rPr>
              <w:t>Однокоренные слова</w:t>
            </w:r>
          </w:p>
        </w:tc>
      </w:tr>
      <w:tr w:rsidR="000B0E90" w:rsidRPr="005768D2" w:rsidTr="000B0E90">
        <w:tc>
          <w:tcPr>
            <w:tcW w:w="2948" w:type="dxa"/>
            <w:vMerge w:val="restart"/>
          </w:tcPr>
          <w:p w:rsidR="000B0E90" w:rsidRPr="005768D2" w:rsidRDefault="000B0E90" w:rsidP="007C4717">
            <w:pPr>
              <w:pStyle w:val="a4"/>
              <w:numPr>
                <w:ilvl w:val="0"/>
                <w:numId w:val="18"/>
              </w:numPr>
              <w:ind w:left="0" w:hanging="284"/>
              <w:rPr>
                <w:sz w:val="24"/>
                <w:szCs w:val="24"/>
              </w:rPr>
            </w:pPr>
            <w:r w:rsidRPr="005768D2">
              <w:rPr>
                <w:sz w:val="24"/>
                <w:szCs w:val="24"/>
                <w:lang w:val="kk-KZ"/>
              </w:rPr>
              <w:t>Архитектура</w:t>
            </w:r>
          </w:p>
        </w:tc>
        <w:tc>
          <w:tcPr>
            <w:tcW w:w="6691" w:type="dxa"/>
          </w:tcPr>
          <w:p w:rsidR="000B0E90" w:rsidRPr="005768D2" w:rsidRDefault="007320A7" w:rsidP="007C4717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hyperlink r:id="rId11" w:history="1">
              <w:r w:rsidR="000B0E90" w:rsidRPr="005768D2">
                <w:rPr>
                  <w:rStyle w:val="ad"/>
                  <w:rFonts w:ascii="Times New Roman" w:hAnsi="Times New Roman"/>
                  <w:color w:val="auto"/>
                  <w:sz w:val="24"/>
                  <w:shd w:val="clear" w:color="auto" w:fill="FFFFFF"/>
                </w:rPr>
                <w:t>Строительство слов. Сложные слова</w:t>
              </w:r>
            </w:hyperlink>
          </w:p>
        </w:tc>
      </w:tr>
      <w:tr w:rsidR="000B0E90" w:rsidRPr="005768D2" w:rsidTr="000B0E90">
        <w:tc>
          <w:tcPr>
            <w:tcW w:w="2948" w:type="dxa"/>
            <w:vMerge/>
          </w:tcPr>
          <w:p w:rsidR="000B0E90" w:rsidRPr="005768D2" w:rsidRDefault="000B0E90" w:rsidP="007C4717">
            <w:pPr>
              <w:pStyle w:val="a4"/>
              <w:ind w:left="0" w:hanging="284"/>
              <w:rPr>
                <w:sz w:val="24"/>
                <w:szCs w:val="24"/>
                <w:lang w:val="kk-KZ"/>
              </w:rPr>
            </w:pPr>
          </w:p>
        </w:tc>
        <w:tc>
          <w:tcPr>
            <w:tcW w:w="6691" w:type="dxa"/>
          </w:tcPr>
          <w:p w:rsidR="000B0E90" w:rsidRPr="005768D2" w:rsidRDefault="007320A7" w:rsidP="007C4717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hyperlink r:id="rId12" w:history="1">
              <w:r w:rsidR="000B0E90" w:rsidRPr="005768D2">
                <w:rPr>
                  <w:rStyle w:val="ad"/>
                  <w:rFonts w:ascii="Times New Roman" w:hAnsi="Times New Roman"/>
                  <w:color w:val="auto"/>
                  <w:sz w:val="24"/>
                  <w:shd w:val="clear" w:color="auto" w:fill="FFFFFF"/>
                  <w:lang w:val="ru-RU"/>
                </w:rPr>
                <w:t xml:space="preserve">Астана – город будущего. Перенос слов с приставками. </w:t>
              </w:r>
              <w:r w:rsidR="000B0E90" w:rsidRPr="005768D2">
                <w:rPr>
                  <w:rStyle w:val="ad"/>
                  <w:rFonts w:ascii="Times New Roman" w:hAnsi="Times New Roman"/>
                  <w:color w:val="auto"/>
                  <w:sz w:val="24"/>
                  <w:shd w:val="clear" w:color="auto" w:fill="FFFFFF"/>
                </w:rPr>
                <w:t>Разделительный твёрдый знак после приставок</w:t>
              </w:r>
            </w:hyperlink>
          </w:p>
        </w:tc>
      </w:tr>
      <w:tr w:rsidR="000B0E90" w:rsidRPr="005768D2" w:rsidTr="000B0E90">
        <w:tc>
          <w:tcPr>
            <w:tcW w:w="2948" w:type="dxa"/>
            <w:vMerge/>
          </w:tcPr>
          <w:p w:rsidR="000B0E90" w:rsidRPr="005768D2" w:rsidRDefault="000B0E90" w:rsidP="007C4717">
            <w:pPr>
              <w:pStyle w:val="a4"/>
              <w:ind w:left="0" w:hanging="284"/>
              <w:rPr>
                <w:sz w:val="24"/>
                <w:szCs w:val="24"/>
                <w:lang w:val="kk-KZ"/>
              </w:rPr>
            </w:pPr>
          </w:p>
        </w:tc>
        <w:tc>
          <w:tcPr>
            <w:tcW w:w="6691" w:type="dxa"/>
          </w:tcPr>
          <w:p w:rsidR="000B0E90" w:rsidRPr="005768D2" w:rsidRDefault="007320A7" w:rsidP="007C4717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hyperlink r:id="rId13" w:history="1">
              <w:r w:rsidR="000B0E90" w:rsidRPr="005768D2">
                <w:rPr>
                  <w:rStyle w:val="ad"/>
                  <w:rFonts w:ascii="Times New Roman" w:hAnsi="Times New Roman"/>
                  <w:color w:val="auto"/>
                  <w:sz w:val="24"/>
                  <w:shd w:val="clear" w:color="auto" w:fill="FFFFFF"/>
                  <w:lang w:val="ru-RU"/>
                </w:rPr>
                <w:t>Для чего нужны маяки. Произношение и написание слов с непроизносимыми и удвоенными согласными в корне</w:t>
              </w:r>
            </w:hyperlink>
          </w:p>
        </w:tc>
      </w:tr>
      <w:tr w:rsidR="000B0E90" w:rsidRPr="005768D2" w:rsidTr="000B0E90">
        <w:tc>
          <w:tcPr>
            <w:tcW w:w="2948" w:type="dxa"/>
            <w:vMerge w:val="restart"/>
          </w:tcPr>
          <w:p w:rsidR="000B0E90" w:rsidRPr="005768D2" w:rsidRDefault="000B0E90" w:rsidP="007C4717">
            <w:pPr>
              <w:pStyle w:val="a4"/>
              <w:numPr>
                <w:ilvl w:val="0"/>
                <w:numId w:val="18"/>
              </w:numPr>
              <w:ind w:left="0" w:hanging="284"/>
              <w:rPr>
                <w:sz w:val="24"/>
                <w:szCs w:val="24"/>
              </w:rPr>
            </w:pPr>
            <w:r w:rsidRPr="005768D2">
              <w:rPr>
                <w:sz w:val="24"/>
                <w:szCs w:val="24"/>
              </w:rPr>
              <w:t>Искусство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lang w:val="kk-KZ"/>
              </w:rPr>
              <w:t>Склонение имен существительных по падежам</w:t>
            </w:r>
          </w:p>
        </w:tc>
      </w:tr>
      <w:tr w:rsidR="000B0E90" w:rsidRPr="005768D2" w:rsidTr="000B0E90">
        <w:tc>
          <w:tcPr>
            <w:tcW w:w="2948" w:type="dxa"/>
            <w:vMerge/>
          </w:tcPr>
          <w:p w:rsidR="000B0E90" w:rsidRPr="005768D2" w:rsidRDefault="000B0E90" w:rsidP="007C4717">
            <w:pPr>
              <w:ind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lang w:val="kk-KZ"/>
              </w:rPr>
              <w:t>Винительнвй падеж</w:t>
            </w:r>
          </w:p>
        </w:tc>
      </w:tr>
      <w:tr w:rsidR="000B0E90" w:rsidRPr="005768D2" w:rsidTr="000B0E90">
        <w:tc>
          <w:tcPr>
            <w:tcW w:w="2948" w:type="dxa"/>
            <w:vMerge/>
          </w:tcPr>
          <w:p w:rsidR="000B0E90" w:rsidRPr="005768D2" w:rsidRDefault="000B0E90" w:rsidP="007C4717">
            <w:pPr>
              <w:ind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lang w:val="kk-KZ"/>
              </w:rPr>
              <w:t>Склонение имен прилагательных</w:t>
            </w:r>
          </w:p>
        </w:tc>
      </w:tr>
      <w:tr w:rsidR="000B0E90" w:rsidRPr="005768D2" w:rsidTr="000B0E90">
        <w:tc>
          <w:tcPr>
            <w:tcW w:w="2948" w:type="dxa"/>
            <w:vMerge/>
          </w:tcPr>
          <w:p w:rsidR="000B0E90" w:rsidRPr="005768D2" w:rsidRDefault="000B0E90" w:rsidP="007C4717">
            <w:pPr>
              <w:ind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7320A7" w:rsidP="007C4717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hyperlink r:id="rId14" w:history="1">
              <w:r w:rsidR="000B0E90" w:rsidRPr="005768D2">
                <w:rPr>
                  <w:rStyle w:val="ad"/>
                  <w:rFonts w:ascii="Times New Roman" w:hAnsi="Times New Roman"/>
                  <w:color w:val="auto"/>
                  <w:sz w:val="24"/>
                  <w:shd w:val="clear" w:color="auto" w:fill="FFFFFF"/>
                </w:rPr>
                <w:t> </w:t>
              </w:r>
              <w:r w:rsidR="000B0E90" w:rsidRPr="005768D2">
                <w:rPr>
                  <w:rStyle w:val="ad"/>
                  <w:rFonts w:ascii="Times New Roman" w:hAnsi="Times New Roman"/>
                  <w:color w:val="auto"/>
                  <w:sz w:val="24"/>
                  <w:shd w:val="clear" w:color="auto" w:fill="FFFFFF"/>
                  <w:lang w:val="ru-RU"/>
                </w:rPr>
                <w:t>Современное искусство. Изменение имён существительных по падежам во множественном числе</w:t>
              </w:r>
            </w:hyperlink>
          </w:p>
        </w:tc>
      </w:tr>
      <w:tr w:rsidR="000B0E90" w:rsidRPr="005768D2" w:rsidTr="000B0E90">
        <w:trPr>
          <w:trHeight w:val="463"/>
        </w:trPr>
        <w:tc>
          <w:tcPr>
            <w:tcW w:w="2948" w:type="dxa"/>
            <w:vMerge w:val="restart"/>
          </w:tcPr>
          <w:p w:rsidR="000B0E90" w:rsidRPr="005768D2" w:rsidRDefault="000B0E90" w:rsidP="007C4717">
            <w:pPr>
              <w:pStyle w:val="a4"/>
              <w:numPr>
                <w:ilvl w:val="0"/>
                <w:numId w:val="18"/>
              </w:numPr>
              <w:ind w:left="0" w:hanging="284"/>
              <w:rPr>
                <w:sz w:val="24"/>
                <w:szCs w:val="24"/>
              </w:rPr>
            </w:pPr>
            <w:r w:rsidRPr="005768D2">
              <w:rPr>
                <w:sz w:val="24"/>
                <w:szCs w:val="24"/>
              </w:rPr>
              <w:t>Выдающиеся личности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sz w:val="24"/>
                <w:lang w:val="ru-RU"/>
              </w:rPr>
              <w:t>Связь имени прилагательного с именем существительным.</w:t>
            </w:r>
          </w:p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lang w:val="ru-RU"/>
              </w:rPr>
              <w:t>Изменение имен прилагательных по родам и числам</w:t>
            </w:r>
          </w:p>
        </w:tc>
      </w:tr>
      <w:tr w:rsidR="000B0E90" w:rsidRPr="005768D2" w:rsidTr="000B0E90">
        <w:tc>
          <w:tcPr>
            <w:tcW w:w="2948" w:type="dxa"/>
            <w:vMerge/>
          </w:tcPr>
          <w:p w:rsidR="000B0E90" w:rsidRPr="005768D2" w:rsidRDefault="000B0E90" w:rsidP="007C4717">
            <w:pPr>
              <w:pStyle w:val="a4"/>
              <w:ind w:left="0" w:hanging="284"/>
              <w:rPr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sz w:val="24"/>
                <w:lang w:val="ru-RU"/>
              </w:rPr>
              <w:t>Склонение имен прилагательных.</w:t>
            </w:r>
          </w:p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sz w:val="24"/>
                <w:lang w:val="ru-RU"/>
              </w:rPr>
              <w:t>Великие географические открытия.</w:t>
            </w:r>
          </w:p>
        </w:tc>
      </w:tr>
      <w:tr w:rsidR="000B0E90" w:rsidRPr="005768D2" w:rsidTr="000B0E90">
        <w:tc>
          <w:tcPr>
            <w:tcW w:w="2948" w:type="dxa"/>
            <w:vMerge/>
          </w:tcPr>
          <w:p w:rsidR="000B0E90" w:rsidRPr="005768D2" w:rsidRDefault="000B0E90" w:rsidP="007C4717">
            <w:pPr>
              <w:pStyle w:val="a4"/>
              <w:ind w:left="0" w:hanging="284"/>
              <w:rPr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7320A7" w:rsidP="007C4717">
            <w:pPr>
              <w:pStyle w:val="a6"/>
              <w:rPr>
                <w:rFonts w:ascii="Times New Roman" w:hAnsi="Times New Roman"/>
                <w:sz w:val="24"/>
                <w:lang w:val="ru-RU"/>
              </w:rPr>
            </w:pPr>
            <w:hyperlink r:id="rId15" w:history="1">
              <w:r w:rsidR="000B0E90" w:rsidRPr="005768D2">
                <w:rPr>
                  <w:rStyle w:val="ad"/>
                  <w:rFonts w:ascii="Times New Roman" w:hAnsi="Times New Roman"/>
                  <w:color w:val="auto"/>
                  <w:sz w:val="24"/>
                  <w:u w:val="none"/>
                  <w:shd w:val="clear" w:color="auto" w:fill="FFFFFF"/>
                  <w:lang w:val="ru-RU"/>
                </w:rPr>
                <w:t>Первые школы И</w:t>
              </w:r>
              <w:r w:rsidR="000B0E90" w:rsidRPr="005768D2">
                <w:rPr>
                  <w:rStyle w:val="nobr"/>
                  <w:rFonts w:ascii="Times New Roman" w:hAnsi="Times New Roman"/>
                  <w:sz w:val="24"/>
                  <w:lang w:val="ru-RU"/>
                </w:rPr>
                <w:t>. Алтынсарина.</w:t>
              </w:r>
              <w:r w:rsidR="000B0E90" w:rsidRPr="005768D2">
                <w:rPr>
                  <w:rStyle w:val="ad"/>
                  <w:rFonts w:ascii="Times New Roman" w:hAnsi="Times New Roman"/>
                  <w:color w:val="auto"/>
                  <w:sz w:val="24"/>
                  <w:u w:val="none"/>
                  <w:shd w:val="clear" w:color="auto" w:fill="FFFFFF"/>
                </w:rPr>
                <w:t> </w:t>
              </w:r>
              <w:r w:rsidR="000B0E90" w:rsidRPr="005768D2">
                <w:rPr>
                  <w:rStyle w:val="ad"/>
                  <w:rFonts w:ascii="Times New Roman" w:hAnsi="Times New Roman"/>
                  <w:color w:val="auto"/>
                  <w:sz w:val="24"/>
                  <w:u w:val="none"/>
                  <w:shd w:val="clear" w:color="auto" w:fill="FFFFFF"/>
                  <w:lang w:val="ru-RU"/>
                </w:rPr>
                <w:t>Изменение глаголов прошедшего времени по родам и числам</w:t>
              </w:r>
            </w:hyperlink>
          </w:p>
        </w:tc>
      </w:tr>
      <w:tr w:rsidR="000B0E90" w:rsidRPr="005768D2" w:rsidTr="000B0E90">
        <w:tc>
          <w:tcPr>
            <w:tcW w:w="2948" w:type="dxa"/>
            <w:vMerge/>
          </w:tcPr>
          <w:p w:rsidR="000B0E90" w:rsidRPr="005768D2" w:rsidRDefault="000B0E90" w:rsidP="007C4717">
            <w:pPr>
              <w:pStyle w:val="a4"/>
              <w:ind w:left="0" w:hanging="284"/>
              <w:rPr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sz w:val="24"/>
                <w:lang w:val="ru-RU"/>
              </w:rPr>
              <w:t>Правописание глаголов с приставками.</w:t>
            </w:r>
          </w:p>
          <w:p w:rsidR="000B0E90" w:rsidRPr="005768D2" w:rsidRDefault="000B0E90" w:rsidP="007C4717">
            <w:pPr>
              <w:pStyle w:val="a6"/>
              <w:rPr>
                <w:rFonts w:ascii="Times New Roman" w:hAnsi="Times New Roman"/>
                <w:sz w:val="24"/>
                <w:lang w:val="ru-RU"/>
              </w:rPr>
            </w:pPr>
            <w:r w:rsidRPr="005768D2">
              <w:rPr>
                <w:rFonts w:ascii="Times New Roman" w:hAnsi="Times New Roman"/>
                <w:sz w:val="24"/>
                <w:lang w:val="ru-RU"/>
              </w:rPr>
              <w:t>Великий ученный Аль- Фараби</w:t>
            </w:r>
          </w:p>
        </w:tc>
      </w:tr>
      <w:tr w:rsidR="000B0E90" w:rsidRPr="005768D2" w:rsidTr="000B0E90">
        <w:tc>
          <w:tcPr>
            <w:tcW w:w="2948" w:type="dxa"/>
            <w:vMerge w:val="restart"/>
          </w:tcPr>
          <w:p w:rsidR="000B0E90" w:rsidRPr="005768D2" w:rsidRDefault="000B0E90" w:rsidP="007C4717">
            <w:pPr>
              <w:pStyle w:val="a4"/>
              <w:numPr>
                <w:ilvl w:val="0"/>
                <w:numId w:val="18"/>
              </w:numPr>
              <w:ind w:left="0" w:hanging="284"/>
              <w:rPr>
                <w:sz w:val="24"/>
                <w:szCs w:val="24"/>
              </w:rPr>
            </w:pPr>
            <w:r w:rsidRPr="005768D2">
              <w:rPr>
                <w:sz w:val="24"/>
                <w:szCs w:val="24"/>
              </w:rPr>
              <w:t>Води – источник жизни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Наречие как часть речи.Роль наречия в предложении. </w:t>
            </w:r>
            <w:r w:rsidRPr="005768D2">
              <w:rPr>
                <w:rFonts w:ascii="Times New Roman" w:hAnsi="Times New Roman" w:cs="Times New Roman"/>
                <w:sz w:val="24"/>
                <w:lang w:val="kk-KZ"/>
              </w:rPr>
              <w:t>Вода в природе.</w:t>
            </w:r>
          </w:p>
        </w:tc>
      </w:tr>
      <w:tr w:rsidR="000B0E90" w:rsidRPr="005768D2" w:rsidTr="000B0E90">
        <w:tc>
          <w:tcPr>
            <w:tcW w:w="2948" w:type="dxa"/>
            <w:vMerge/>
          </w:tcPr>
          <w:p w:rsidR="000B0E90" w:rsidRPr="005768D2" w:rsidRDefault="000B0E90" w:rsidP="007C4717">
            <w:pPr>
              <w:pStyle w:val="a4"/>
              <w:ind w:left="0" w:hanging="284"/>
              <w:rPr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Правописание наречий. Понятие о лексическом значении наречий.</w:t>
            </w:r>
          </w:p>
        </w:tc>
      </w:tr>
      <w:tr w:rsidR="000B0E90" w:rsidRPr="005768D2" w:rsidTr="000B0E90">
        <w:tc>
          <w:tcPr>
            <w:tcW w:w="2948" w:type="dxa"/>
            <w:vMerge/>
          </w:tcPr>
          <w:p w:rsidR="000B0E90" w:rsidRPr="005768D2" w:rsidRDefault="000B0E90" w:rsidP="007C4717">
            <w:pPr>
              <w:pStyle w:val="a4"/>
              <w:ind w:left="0" w:hanging="284"/>
              <w:rPr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 Вопросы к членам предложения.</w:t>
            </w:r>
          </w:p>
        </w:tc>
      </w:tr>
      <w:tr w:rsidR="000B0E90" w:rsidRPr="005768D2" w:rsidTr="000B0E90">
        <w:tc>
          <w:tcPr>
            <w:tcW w:w="2948" w:type="dxa"/>
            <w:vMerge w:val="restart"/>
          </w:tcPr>
          <w:p w:rsidR="000B0E90" w:rsidRPr="005768D2" w:rsidRDefault="000B0E90" w:rsidP="007C4717">
            <w:pPr>
              <w:pStyle w:val="a4"/>
              <w:numPr>
                <w:ilvl w:val="0"/>
                <w:numId w:val="18"/>
              </w:numPr>
              <w:ind w:left="0" w:hanging="284"/>
              <w:rPr>
                <w:sz w:val="24"/>
                <w:szCs w:val="24"/>
              </w:rPr>
            </w:pPr>
            <w:r w:rsidRPr="005768D2">
              <w:rPr>
                <w:sz w:val="24"/>
                <w:szCs w:val="24"/>
              </w:rPr>
              <w:t>Культура отдыха. Праздники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Тема и основная мысль текста. Структурные части текста.</w:t>
            </w:r>
          </w:p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Культура приёма гостей.</w:t>
            </w:r>
          </w:p>
        </w:tc>
      </w:tr>
      <w:tr w:rsidR="000B0E90" w:rsidRPr="005768D2" w:rsidTr="000B0E90">
        <w:tc>
          <w:tcPr>
            <w:tcW w:w="2948" w:type="dxa"/>
            <w:vMerge/>
          </w:tcPr>
          <w:p w:rsidR="000B0E90" w:rsidRPr="005768D2" w:rsidRDefault="000B0E90" w:rsidP="007C4717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Художественный и научно – художественный стили.</w:t>
            </w:r>
          </w:p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Праздник защитника отечества.</w:t>
            </w:r>
          </w:p>
        </w:tc>
      </w:tr>
    </w:tbl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8"/>
        <w:gridCol w:w="6691"/>
      </w:tblGrid>
      <w:tr w:rsidR="000B0E90" w:rsidRPr="005768D2" w:rsidTr="000B0E90">
        <w:tc>
          <w:tcPr>
            <w:tcW w:w="9639" w:type="dxa"/>
            <w:gridSpan w:val="2"/>
          </w:tcPr>
          <w:p w:rsidR="000B0E90" w:rsidRPr="005768D2" w:rsidRDefault="000B0E90" w:rsidP="007C47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</w:rPr>
              <w:t>3 класс математика</w:t>
            </w:r>
          </w:p>
        </w:tc>
      </w:tr>
      <w:tr w:rsidR="000B0E90" w:rsidRPr="005768D2" w:rsidTr="000B0E90">
        <w:tc>
          <w:tcPr>
            <w:tcW w:w="2948" w:type="dxa"/>
            <w:hideMark/>
          </w:tcPr>
          <w:p w:rsidR="000B0E90" w:rsidRPr="005768D2" w:rsidRDefault="000B0E90" w:rsidP="007C4717">
            <w:pPr>
              <w:widowControl w:val="0"/>
              <w:tabs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1А - </w:t>
            </w: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Числа в пределах 1000. Полные тысячи. Сложение и вычитание.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Алгоритм сложения и вычитания трехзначных чисел.</w:t>
            </w:r>
          </w:p>
        </w:tc>
      </w:tr>
      <w:tr w:rsidR="000B0E90" w:rsidRPr="005768D2" w:rsidTr="000B0E90">
        <w:trPr>
          <w:trHeight w:val="349"/>
        </w:trPr>
        <w:tc>
          <w:tcPr>
            <w:tcW w:w="2948" w:type="dxa"/>
            <w:hideMark/>
          </w:tcPr>
          <w:p w:rsidR="000B0E90" w:rsidRPr="005768D2" w:rsidRDefault="000B0E90" w:rsidP="007C4717">
            <w:pPr>
              <w:widowControl w:val="0"/>
              <w:tabs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1В  – </w:t>
            </w:r>
            <w:r w:rsidRPr="005768D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Умножение и деление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Площадь.  Единицы площади. </w:t>
            </w:r>
          </w:p>
        </w:tc>
      </w:tr>
      <w:tr w:rsidR="000B0E90" w:rsidRPr="005768D2" w:rsidTr="000B0E90">
        <w:tc>
          <w:tcPr>
            <w:tcW w:w="2948" w:type="dxa"/>
            <w:vMerge w:val="restart"/>
            <w:hideMark/>
          </w:tcPr>
          <w:p w:rsidR="000B0E90" w:rsidRPr="005768D2" w:rsidRDefault="000B0E90" w:rsidP="007C4717">
            <w:pPr>
              <w:widowControl w:val="0"/>
              <w:tabs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1С – </w:t>
            </w: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Табличное умножение и деление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widowControl w:val="0"/>
              <w:tabs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</w:t>
            </w:r>
          </w:p>
        </w:tc>
      </w:tr>
      <w:tr w:rsidR="000B0E90" w:rsidRPr="005768D2" w:rsidTr="000B0E90">
        <w:tc>
          <w:tcPr>
            <w:tcW w:w="2948" w:type="dxa"/>
            <w:vMerge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widowControl w:val="0"/>
              <w:tabs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в косвенной форме</w:t>
            </w:r>
          </w:p>
        </w:tc>
      </w:tr>
      <w:tr w:rsidR="000B0E90" w:rsidRPr="005768D2" w:rsidTr="000B0E90">
        <w:tc>
          <w:tcPr>
            <w:tcW w:w="2948" w:type="dxa"/>
            <w:vMerge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widowControl w:val="0"/>
              <w:tabs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зависимость между величинами</w:t>
            </w:r>
          </w:p>
        </w:tc>
      </w:tr>
      <w:tr w:rsidR="000B0E90" w:rsidRPr="005768D2" w:rsidTr="000B0E90">
        <w:trPr>
          <w:trHeight w:val="238"/>
        </w:trPr>
        <w:tc>
          <w:tcPr>
            <w:tcW w:w="2948" w:type="dxa"/>
            <w:vMerge w:val="restart"/>
            <w:hideMark/>
          </w:tcPr>
          <w:p w:rsidR="000B0E90" w:rsidRPr="005768D2" w:rsidRDefault="000B0E90" w:rsidP="007C4717">
            <w:pPr>
              <w:widowControl w:val="0"/>
              <w:tabs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2А – Доли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widowControl w:val="0"/>
              <w:tabs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Доли и дроби.</w:t>
            </w:r>
          </w:p>
        </w:tc>
      </w:tr>
      <w:tr w:rsidR="000B0E90" w:rsidRPr="005768D2" w:rsidTr="000B0E90">
        <w:tc>
          <w:tcPr>
            <w:tcW w:w="2948" w:type="dxa"/>
            <w:vMerge/>
            <w:textDirection w:val="btLr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widowControl w:val="0"/>
              <w:tabs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Квадрат </w:t>
            </w:r>
            <w:r w:rsidRPr="005768D2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shd w:val="clear" w:color="auto" w:fill="FFFFFF"/>
              </w:rPr>
              <w:t xml:space="preserve">и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куб числа</w:t>
            </w:r>
          </w:p>
        </w:tc>
      </w:tr>
      <w:tr w:rsidR="000B0E90" w:rsidRPr="005768D2" w:rsidTr="000B0E90">
        <w:tc>
          <w:tcPr>
            <w:tcW w:w="2948" w:type="dxa"/>
            <w:vMerge w:val="restart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2В – Площадь. Величины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Площадь прямоугольника и квадрата.</w:t>
            </w:r>
          </w:p>
        </w:tc>
      </w:tr>
      <w:tr w:rsidR="000B0E90" w:rsidRPr="005768D2" w:rsidTr="000B0E90">
        <w:tc>
          <w:tcPr>
            <w:tcW w:w="2948" w:type="dxa"/>
            <w:vMerge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Величины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и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единицы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измерения</w:t>
            </w:r>
          </w:p>
        </w:tc>
      </w:tr>
      <w:tr w:rsidR="000B0E90" w:rsidRPr="005768D2" w:rsidTr="000B0E90">
        <w:trPr>
          <w:trHeight w:val="335"/>
        </w:trPr>
        <w:tc>
          <w:tcPr>
            <w:tcW w:w="2948" w:type="dxa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2С – Внетабличное умножение и деление.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widowControl w:val="0"/>
              <w:tabs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Устное умножение и деление.</w:t>
            </w:r>
          </w:p>
        </w:tc>
      </w:tr>
      <w:tr w:rsidR="000B0E90" w:rsidRPr="005768D2" w:rsidTr="000B0E90">
        <w:tc>
          <w:tcPr>
            <w:tcW w:w="2948" w:type="dxa"/>
            <w:vMerge w:val="restart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3A – 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Внетабличное умножение и деление.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</w:tr>
      <w:tr w:rsidR="000B0E90" w:rsidRPr="005768D2" w:rsidTr="000B0E90">
        <w:tc>
          <w:tcPr>
            <w:tcW w:w="2948" w:type="dxa"/>
            <w:vMerge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Деление с остатком</w:t>
            </w:r>
          </w:p>
        </w:tc>
      </w:tr>
      <w:tr w:rsidR="000B0E90" w:rsidRPr="005768D2" w:rsidTr="000B0E90">
        <w:tc>
          <w:tcPr>
            <w:tcW w:w="2948" w:type="dxa"/>
            <w:vMerge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Устное внетабличное умножение и деление</w:t>
            </w:r>
          </w:p>
        </w:tc>
      </w:tr>
      <w:tr w:rsidR="000B0E90" w:rsidRPr="005768D2" w:rsidTr="000B0E90">
        <w:tc>
          <w:tcPr>
            <w:tcW w:w="2948" w:type="dxa"/>
            <w:vMerge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Уравнения сложной структуры.</w:t>
            </w:r>
          </w:p>
        </w:tc>
      </w:tr>
      <w:tr w:rsidR="000B0E90" w:rsidRPr="005768D2" w:rsidTr="000B0E90">
        <w:tc>
          <w:tcPr>
            <w:tcW w:w="2948" w:type="dxa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3С – Письменное умножение и деление.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умножение трехзначного числа на однозначное</w:t>
            </w:r>
          </w:p>
        </w:tc>
      </w:tr>
      <w:tr w:rsidR="000B0E90" w:rsidRPr="005768D2" w:rsidTr="000B0E90">
        <w:tc>
          <w:tcPr>
            <w:tcW w:w="2948" w:type="dxa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4А – Письменное умножение и деление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умножение трехзначного числа на однозначное</w:t>
            </w:r>
          </w:p>
        </w:tc>
      </w:tr>
      <w:tr w:rsidR="000B0E90" w:rsidRPr="005768D2" w:rsidTr="000B0E90">
        <w:tc>
          <w:tcPr>
            <w:tcW w:w="2948" w:type="dxa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4B – Способы решения задач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Consolas" w:hAnsi="Times New Roman" w:cs="Times New Roman"/>
                <w:sz w:val="24"/>
                <w:szCs w:val="24"/>
                <w:shd w:val="clear" w:color="auto" w:fill="FFFFFF"/>
              </w:rPr>
              <w:t>Решение задач в 2-3 действия.</w:t>
            </w:r>
          </w:p>
        </w:tc>
      </w:tr>
      <w:tr w:rsidR="000B0E90" w:rsidRPr="005768D2" w:rsidTr="000B0E90">
        <w:tc>
          <w:tcPr>
            <w:tcW w:w="2948" w:type="dxa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4С –  Время</w:t>
            </w:r>
          </w:p>
        </w:tc>
        <w:tc>
          <w:tcPr>
            <w:tcW w:w="6691" w:type="dxa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измерения времени</w:t>
            </w:r>
          </w:p>
        </w:tc>
      </w:tr>
      <w:tr w:rsidR="000B0E90" w:rsidRPr="005768D2" w:rsidTr="000B0E90">
        <w:tc>
          <w:tcPr>
            <w:tcW w:w="9639" w:type="dxa"/>
            <w:gridSpan w:val="2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класс Естествознание</w:t>
            </w:r>
          </w:p>
        </w:tc>
      </w:tr>
      <w:tr w:rsidR="000B0E90" w:rsidRPr="005768D2" w:rsidTr="000B0E9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  – Живая природа. Растения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</w:t>
            </w:r>
          </w:p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0E90" w:rsidRPr="005768D2" w:rsidTr="000B0E9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  – Живая природа. Животные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</w:t>
            </w:r>
          </w:p>
        </w:tc>
      </w:tr>
      <w:tr w:rsidR="00425C5E" w:rsidRPr="005768D2" w:rsidTr="005C195F"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5E" w:rsidRPr="005768D2" w:rsidRDefault="00425C5E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4- Живая природа. Человек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5E" w:rsidRPr="005768D2" w:rsidRDefault="00425C5E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пищеварения</w:t>
            </w:r>
          </w:p>
        </w:tc>
      </w:tr>
      <w:tr w:rsidR="00425C5E" w:rsidRPr="005768D2" w:rsidTr="005C195F"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5E" w:rsidRPr="005768D2" w:rsidRDefault="00425C5E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5E" w:rsidRPr="005768D2" w:rsidRDefault="00425C5E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дыхания</w:t>
            </w:r>
          </w:p>
        </w:tc>
      </w:tr>
      <w:tr w:rsidR="00425C5E" w:rsidRPr="005768D2" w:rsidTr="005C195F"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5E" w:rsidRPr="005768D2" w:rsidRDefault="00425C5E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5E" w:rsidRPr="005768D2" w:rsidRDefault="00425C5E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Кровеносная система</w:t>
            </w:r>
          </w:p>
        </w:tc>
      </w:tr>
      <w:tr w:rsidR="000B0E90" w:rsidRPr="005768D2" w:rsidTr="000B0E9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5 – Вещества и их свойства. Воздух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</w:t>
            </w:r>
          </w:p>
        </w:tc>
      </w:tr>
      <w:tr w:rsidR="000B0E90" w:rsidRPr="005768D2" w:rsidTr="000B0E9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0B0E90" w:rsidRPr="005768D2" w:rsidTr="000B0E9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6 - Вещества и их свойства. Природные ресурсы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Почва</w:t>
            </w:r>
          </w:p>
        </w:tc>
      </w:tr>
      <w:tr w:rsidR="000B0E90" w:rsidRPr="005768D2" w:rsidTr="000B0E9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7 –  Земля. Космос. Пространство и время.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</w:t>
            </w:r>
          </w:p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0E90" w:rsidRPr="005768D2" w:rsidTr="000B0E9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Космос</w:t>
            </w:r>
          </w:p>
        </w:tc>
      </w:tr>
      <w:tr w:rsidR="000B0E90" w:rsidRPr="005768D2" w:rsidTr="000B0E90"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8 –  Физика природы.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Силы и движение</w:t>
            </w:r>
          </w:p>
        </w:tc>
      </w:tr>
      <w:tr w:rsidR="000B0E90" w:rsidRPr="005768D2" w:rsidTr="000B0E90"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Свет</w:t>
            </w:r>
          </w:p>
        </w:tc>
      </w:tr>
      <w:tr w:rsidR="000B0E90" w:rsidRPr="005768D2" w:rsidTr="000B0E90"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Звук</w:t>
            </w:r>
          </w:p>
        </w:tc>
      </w:tr>
      <w:tr w:rsidR="000B0E90" w:rsidRPr="005768D2" w:rsidTr="000B0E90"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Электричество</w:t>
            </w:r>
          </w:p>
        </w:tc>
      </w:tr>
      <w:tr w:rsidR="000B0E90" w:rsidRPr="005768D2" w:rsidTr="000B0E90"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Магнетизм</w:t>
            </w:r>
          </w:p>
        </w:tc>
      </w:tr>
      <w:tr w:rsidR="000B0E90" w:rsidRPr="005768D2" w:rsidTr="000B0E9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класс  Познание мира</w:t>
            </w:r>
          </w:p>
        </w:tc>
      </w:tr>
      <w:tr w:rsidR="000B0E90" w:rsidRPr="005768D2" w:rsidTr="000B0E9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«Живая природа»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Моя безопасность в естественной среде.</w:t>
            </w:r>
          </w:p>
        </w:tc>
      </w:tr>
      <w:tr w:rsidR="000B0E90" w:rsidRPr="005768D2" w:rsidTr="000B0E90"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такое хорошо и что такое плохо?»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Казахстана: независимость, </w:t>
            </w:r>
          </w:p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государственность и патриотизм</w:t>
            </w:r>
          </w:p>
        </w:tc>
      </w:tr>
      <w:tr w:rsidR="000B0E90" w:rsidRPr="005768D2" w:rsidTr="000B0E90"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семья</w:t>
            </w:r>
          </w:p>
        </w:tc>
      </w:tr>
      <w:tr w:rsidR="000B0E90" w:rsidRPr="005768D2" w:rsidTr="000B0E9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«Время»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Древние  культуры и  цивилизации</w:t>
            </w:r>
          </w:p>
        </w:tc>
      </w:tr>
      <w:tr w:rsidR="000B0E90" w:rsidRPr="005768D2" w:rsidTr="000B0E9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«Архитектура»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Моя малая Родина</w:t>
            </w:r>
          </w:p>
        </w:tc>
      </w:tr>
      <w:tr w:rsidR="000B0E90" w:rsidRPr="005768D2" w:rsidTr="000B0E9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на местности</w:t>
            </w:r>
          </w:p>
        </w:tc>
      </w:tr>
      <w:tr w:rsidR="000B0E90" w:rsidRPr="005768D2" w:rsidTr="000B0E90">
        <w:trPr>
          <w:trHeight w:val="28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«Выдающиеся личности»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Выдающиеся исторические  личности и деятели  культуры</w:t>
            </w:r>
          </w:p>
        </w:tc>
      </w:tr>
      <w:tr w:rsidR="000B0E90" w:rsidRPr="005768D2" w:rsidTr="000B0E9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:«Вода – источник жизни»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условия и их влияние (на жизнь и деятельность людей)</w:t>
            </w:r>
          </w:p>
        </w:tc>
      </w:tr>
      <w:tr w:rsidR="000B0E90" w:rsidRPr="005768D2" w:rsidTr="000B0E9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«Культура отдыха. Праздники».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и школьное сообщество</w:t>
            </w:r>
          </w:p>
        </w:tc>
      </w:tr>
      <w:tr w:rsidR="000B0E90" w:rsidRPr="005768D2" w:rsidTr="000B0E9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90" w:rsidRPr="005768D2" w:rsidRDefault="000B0E90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0" w:rsidRPr="005768D2" w:rsidRDefault="000B0E90" w:rsidP="007C47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</w:t>
            </w:r>
          </w:p>
        </w:tc>
      </w:tr>
    </w:tbl>
    <w:tbl>
      <w:tblPr>
        <w:tblStyle w:val="10"/>
        <w:tblW w:w="9639" w:type="dxa"/>
        <w:tblInd w:w="562" w:type="dxa"/>
        <w:tblLook w:val="04A0"/>
      </w:tblPr>
      <w:tblGrid>
        <w:gridCol w:w="3232"/>
        <w:gridCol w:w="6407"/>
      </w:tblGrid>
      <w:tr w:rsidR="000B0E90" w:rsidRPr="005768D2" w:rsidTr="000B0E90">
        <w:tc>
          <w:tcPr>
            <w:tcW w:w="9639" w:type="dxa"/>
            <w:gridSpan w:val="2"/>
          </w:tcPr>
          <w:p w:rsidR="000B0E90" w:rsidRPr="005768D2" w:rsidRDefault="000B0E90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класс  Русский язык</w:t>
            </w:r>
          </w:p>
        </w:tc>
      </w:tr>
      <w:tr w:rsidR="000B0E90" w:rsidRPr="005768D2" w:rsidTr="00425C5E">
        <w:trPr>
          <w:trHeight w:val="561"/>
        </w:trPr>
        <w:tc>
          <w:tcPr>
            <w:tcW w:w="3232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«Моя Родина – Казахстан!»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«Ценности»  </w:t>
            </w:r>
          </w:p>
        </w:tc>
        <w:tc>
          <w:tcPr>
            <w:tcW w:w="6407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Состав слова. Правописание гласных и согласных в слове.</w:t>
            </w:r>
          </w:p>
        </w:tc>
      </w:tr>
      <w:tr w:rsidR="000B0E90" w:rsidRPr="005768D2" w:rsidTr="00425C5E">
        <w:tc>
          <w:tcPr>
            <w:tcW w:w="3232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«Ценности»  </w:t>
            </w:r>
          </w:p>
        </w:tc>
        <w:tc>
          <w:tcPr>
            <w:tcW w:w="6407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Различие падежей  имён существительных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Склонение имён существительных</w:t>
            </w:r>
          </w:p>
        </w:tc>
      </w:tr>
      <w:tr w:rsidR="000B0E90" w:rsidRPr="005768D2" w:rsidTr="00425C5E">
        <w:trPr>
          <w:trHeight w:val="362"/>
        </w:trPr>
        <w:tc>
          <w:tcPr>
            <w:tcW w:w="3232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«Культура и наследие»</w:t>
            </w:r>
          </w:p>
        </w:tc>
        <w:tc>
          <w:tcPr>
            <w:tcW w:w="6407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Падежные окончания имён существительных 2- го и 3-го  склонения</w:t>
            </w:r>
          </w:p>
        </w:tc>
      </w:tr>
      <w:tr w:rsidR="000B0E90" w:rsidRPr="005768D2" w:rsidTr="00425C5E">
        <w:tc>
          <w:tcPr>
            <w:tcW w:w="3232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«Мир профессий»</w:t>
            </w:r>
          </w:p>
        </w:tc>
        <w:tc>
          <w:tcPr>
            <w:tcW w:w="6407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Произношение и написание суффиксов, приставок в именах прилагательных.</w:t>
            </w:r>
          </w:p>
        </w:tc>
      </w:tr>
      <w:tr w:rsidR="000B0E90" w:rsidRPr="005768D2" w:rsidTr="00425C5E">
        <w:tc>
          <w:tcPr>
            <w:tcW w:w="3232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Природные     явления</w:t>
            </w:r>
          </w:p>
        </w:tc>
        <w:tc>
          <w:tcPr>
            <w:tcW w:w="6407" w:type="dxa"/>
          </w:tcPr>
          <w:p w:rsidR="000B0E90" w:rsidRPr="005768D2" w:rsidRDefault="000B0E90" w:rsidP="007C4717">
            <w:pPr>
              <w:tabs>
                <w:tab w:val="left" w:pos="12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Правописание количественных и порядковых имён числительных</w:t>
            </w:r>
          </w:p>
        </w:tc>
      </w:tr>
      <w:tr w:rsidR="000B0E90" w:rsidRPr="005768D2" w:rsidTr="00425C5E">
        <w:tc>
          <w:tcPr>
            <w:tcW w:w="3232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Охрана  окружающей  среды</w:t>
            </w:r>
          </w:p>
        </w:tc>
        <w:tc>
          <w:tcPr>
            <w:tcW w:w="6407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Правописание безударных личных окончаний глаголов в настоящем и будущем времени.</w:t>
            </w:r>
          </w:p>
        </w:tc>
      </w:tr>
      <w:tr w:rsidR="000B0E90" w:rsidRPr="005768D2" w:rsidTr="00425C5E">
        <w:tc>
          <w:tcPr>
            <w:tcW w:w="3232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Путешествие  в  космос</w:t>
            </w:r>
          </w:p>
        </w:tc>
        <w:tc>
          <w:tcPr>
            <w:tcW w:w="6407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 Синтаксический разбор предложения.</w:t>
            </w:r>
          </w:p>
        </w:tc>
      </w:tr>
      <w:tr w:rsidR="000B0E90" w:rsidRPr="005768D2" w:rsidTr="00425C5E">
        <w:tc>
          <w:tcPr>
            <w:tcW w:w="3232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Путешествие   в   будущее</w:t>
            </w:r>
          </w:p>
        </w:tc>
        <w:tc>
          <w:tcPr>
            <w:tcW w:w="6407" w:type="dxa"/>
          </w:tcPr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Особенности построения художественных и нехудожественных текстов.</w:t>
            </w:r>
          </w:p>
          <w:p w:rsidR="000B0E90" w:rsidRPr="005768D2" w:rsidRDefault="000B0E90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C5E" w:rsidRPr="005768D2" w:rsidTr="00860B0C">
        <w:tc>
          <w:tcPr>
            <w:tcW w:w="9639" w:type="dxa"/>
            <w:gridSpan w:val="2"/>
          </w:tcPr>
          <w:p w:rsidR="00425C5E" w:rsidRPr="005768D2" w:rsidRDefault="00425C5E" w:rsidP="007C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5E">
              <w:rPr>
                <w:rFonts w:ascii="Times New Roman" w:hAnsi="Times New Roman" w:cs="Times New Roman"/>
                <w:b/>
                <w:sz w:val="24"/>
                <w:szCs w:val="24"/>
              </w:rPr>
              <w:t>4 класс Математика</w:t>
            </w:r>
          </w:p>
        </w:tc>
      </w:tr>
      <w:tr w:rsidR="00425C5E" w:rsidRPr="005768D2" w:rsidTr="00425C5E">
        <w:tc>
          <w:tcPr>
            <w:tcW w:w="3232" w:type="dxa"/>
            <w:vMerge w:val="restart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1D. Геометрические фигуры</w:t>
            </w:r>
          </w:p>
        </w:tc>
        <w:tc>
          <w:tcPr>
            <w:tcW w:w="6407" w:type="dxa"/>
          </w:tcPr>
          <w:p w:rsidR="00425C5E" w:rsidRPr="005768D2" w:rsidRDefault="00425C5E" w:rsidP="007C4717">
            <w:pPr>
              <w:pStyle w:val="TableParagraph"/>
              <w:numPr>
                <w:ilvl w:val="0"/>
                <w:numId w:val="2"/>
              </w:numPr>
              <w:spacing w:before="0"/>
              <w:ind w:left="0" w:firstLine="0"/>
              <w:rPr>
                <w:sz w:val="24"/>
                <w:szCs w:val="24"/>
                <w:lang w:val="ru-RU"/>
              </w:rPr>
            </w:pPr>
            <w:r w:rsidRPr="005768D2">
              <w:rPr>
                <w:sz w:val="24"/>
                <w:szCs w:val="24"/>
                <w:lang w:val="ru-RU"/>
              </w:rPr>
              <w:t>Геометрические фигуры: куб, прямоугольный параллелепипед.</w:t>
            </w:r>
          </w:p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sz w:val="24"/>
                <w:szCs w:val="24"/>
              </w:rPr>
              <w:t>Нахождение объема прямоугольного параллелепипеда</w:t>
            </w:r>
          </w:p>
        </w:tc>
      </w:tr>
      <w:tr w:rsidR="00425C5E" w:rsidRPr="005768D2" w:rsidTr="00425C5E">
        <w:tc>
          <w:tcPr>
            <w:tcW w:w="3232" w:type="dxa"/>
            <w:vMerge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7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2. Зависимость между величинами при решении задач. </w:t>
            </w:r>
          </w:p>
        </w:tc>
      </w:tr>
      <w:tr w:rsidR="00425C5E" w:rsidRPr="005768D2" w:rsidTr="00425C5E">
        <w:tc>
          <w:tcPr>
            <w:tcW w:w="3232" w:type="dxa"/>
            <w:vMerge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7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3. Площадь комбинированных фигур. </w:t>
            </w:r>
          </w:p>
        </w:tc>
      </w:tr>
      <w:tr w:rsidR="00425C5E" w:rsidRPr="005768D2" w:rsidTr="00425C5E">
        <w:tc>
          <w:tcPr>
            <w:tcW w:w="3232" w:type="dxa"/>
            <w:vMerge w:val="restart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2.А Умножение и деление</w:t>
            </w:r>
          </w:p>
        </w:tc>
        <w:tc>
          <w:tcPr>
            <w:tcW w:w="6407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многозначных чисел на двузначное число с остатком. </w:t>
            </w:r>
          </w:p>
        </w:tc>
      </w:tr>
      <w:tr w:rsidR="00425C5E" w:rsidRPr="005768D2" w:rsidTr="00425C5E">
        <w:tc>
          <w:tcPr>
            <w:tcW w:w="3232" w:type="dxa"/>
            <w:vMerge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7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sz w:val="24"/>
                <w:szCs w:val="24"/>
              </w:rPr>
              <w:t>Письменное деление многозначных чисел на двузначное число с нулем в частном.</w:t>
            </w:r>
          </w:p>
        </w:tc>
      </w:tr>
      <w:tr w:rsidR="00425C5E" w:rsidRPr="005768D2" w:rsidTr="00425C5E">
        <w:tc>
          <w:tcPr>
            <w:tcW w:w="3232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3А. Решение задач на движение, урожайность.</w:t>
            </w:r>
          </w:p>
        </w:tc>
        <w:tc>
          <w:tcPr>
            <w:tcW w:w="6407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зависимость между величинами, решение логических задач. </w:t>
            </w:r>
          </w:p>
        </w:tc>
      </w:tr>
      <w:tr w:rsidR="00425C5E" w:rsidRPr="005768D2" w:rsidTr="00425C5E">
        <w:tc>
          <w:tcPr>
            <w:tcW w:w="3232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3 В. Дроби и проценты.</w:t>
            </w:r>
          </w:p>
        </w:tc>
        <w:tc>
          <w:tcPr>
            <w:tcW w:w="6407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sz w:val="24"/>
                <w:szCs w:val="24"/>
              </w:rPr>
              <w:t>Сложение и вычитание дробей, проценты. Задачи на нахождение части от целого, целого по его части.</w:t>
            </w:r>
          </w:p>
        </w:tc>
      </w:tr>
      <w:tr w:rsidR="00425C5E" w:rsidRPr="005768D2" w:rsidTr="00425C5E">
        <w:tc>
          <w:tcPr>
            <w:tcW w:w="3232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3 С. Окружность, круг.</w:t>
            </w:r>
          </w:p>
        </w:tc>
        <w:tc>
          <w:tcPr>
            <w:tcW w:w="6407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sz w:val="24"/>
                <w:szCs w:val="24"/>
              </w:rPr>
              <w:t>Диаметр, радиус, построение окружности.</w:t>
            </w:r>
          </w:p>
        </w:tc>
      </w:tr>
      <w:tr w:rsidR="00425C5E" w:rsidRPr="005768D2" w:rsidTr="00425C5E">
        <w:tc>
          <w:tcPr>
            <w:tcW w:w="3232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4А. Уравнения и неравенства, выражения</w:t>
            </w:r>
          </w:p>
        </w:tc>
        <w:tc>
          <w:tcPr>
            <w:tcW w:w="6407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sz w:val="24"/>
                <w:szCs w:val="24"/>
              </w:rPr>
              <w:t>Неравенства, числовые и буквенные выражения для решения задач, решение уравнений</w:t>
            </w:r>
          </w:p>
        </w:tc>
      </w:tr>
      <w:tr w:rsidR="00425C5E" w:rsidRPr="005768D2" w:rsidTr="00425C5E">
        <w:tc>
          <w:tcPr>
            <w:tcW w:w="3232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4 В. Задачи</w:t>
            </w:r>
          </w:p>
        </w:tc>
        <w:tc>
          <w:tcPr>
            <w:tcW w:w="6407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sz w:val="24"/>
                <w:szCs w:val="24"/>
              </w:rPr>
              <w:t>Решение задач на нахождение объема</w:t>
            </w:r>
          </w:p>
        </w:tc>
      </w:tr>
      <w:tr w:rsidR="00425C5E" w:rsidRPr="005768D2" w:rsidTr="00425C5E">
        <w:tc>
          <w:tcPr>
            <w:tcW w:w="3232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4 С. Треугольники, симметрия.</w:t>
            </w:r>
          </w:p>
        </w:tc>
        <w:tc>
          <w:tcPr>
            <w:tcW w:w="6407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sz w:val="24"/>
                <w:szCs w:val="24"/>
              </w:rPr>
              <w:t>Измерение и построение углов, площадь комбинированных углов</w:t>
            </w:r>
          </w:p>
        </w:tc>
      </w:tr>
      <w:tr w:rsidR="00425C5E" w:rsidRPr="005768D2" w:rsidTr="00192226">
        <w:tc>
          <w:tcPr>
            <w:tcW w:w="9639" w:type="dxa"/>
            <w:gridSpan w:val="2"/>
          </w:tcPr>
          <w:p w:rsidR="00425C5E" w:rsidRPr="005768D2" w:rsidRDefault="00425C5E" w:rsidP="007C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b/>
                <w:sz w:val="24"/>
                <w:szCs w:val="24"/>
              </w:rPr>
              <w:t>4 класс Естествознание</w:t>
            </w:r>
          </w:p>
        </w:tc>
      </w:tr>
      <w:tr w:rsidR="00425C5E" w:rsidRPr="005768D2" w:rsidTr="00425C5E">
        <w:tc>
          <w:tcPr>
            <w:tcW w:w="3232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Вещества и их свойства</w:t>
            </w:r>
          </w:p>
        </w:tc>
        <w:tc>
          <w:tcPr>
            <w:tcW w:w="6407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Свойства  веществ </w:t>
            </w:r>
          </w:p>
        </w:tc>
      </w:tr>
      <w:tr w:rsidR="00425C5E" w:rsidRPr="005768D2" w:rsidTr="00425C5E">
        <w:tc>
          <w:tcPr>
            <w:tcW w:w="3232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Вещества и их свойства</w:t>
            </w:r>
          </w:p>
        </w:tc>
        <w:tc>
          <w:tcPr>
            <w:tcW w:w="6407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Применение  веществ согласно их свойствам.</w:t>
            </w:r>
          </w:p>
        </w:tc>
      </w:tr>
      <w:tr w:rsidR="00425C5E" w:rsidRPr="005768D2" w:rsidTr="00425C5E">
        <w:tc>
          <w:tcPr>
            <w:tcW w:w="3232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Вещества и их свойства</w:t>
            </w:r>
          </w:p>
        </w:tc>
        <w:tc>
          <w:tcPr>
            <w:tcW w:w="6407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 нового вещества согласно плану эксперимента</w:t>
            </w:r>
          </w:p>
        </w:tc>
      </w:tr>
      <w:tr w:rsidR="00425C5E" w:rsidRPr="005768D2" w:rsidTr="00425C5E">
        <w:tc>
          <w:tcPr>
            <w:tcW w:w="3232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Земля и космос</w:t>
            </w:r>
          </w:p>
        </w:tc>
        <w:tc>
          <w:tcPr>
            <w:tcW w:w="6407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Крупные  элементы земной поверхности</w:t>
            </w:r>
          </w:p>
        </w:tc>
      </w:tr>
      <w:tr w:rsidR="00425C5E" w:rsidRPr="005768D2" w:rsidTr="00425C5E">
        <w:tc>
          <w:tcPr>
            <w:tcW w:w="3232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Земля и космос</w:t>
            </w:r>
          </w:p>
        </w:tc>
        <w:tc>
          <w:tcPr>
            <w:tcW w:w="6407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Влияние  космоса на жизнь на Земле</w:t>
            </w:r>
          </w:p>
        </w:tc>
      </w:tr>
      <w:tr w:rsidR="00425C5E" w:rsidRPr="005768D2" w:rsidTr="00425C5E">
        <w:tc>
          <w:tcPr>
            <w:tcW w:w="3232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Земля и космос</w:t>
            </w:r>
          </w:p>
        </w:tc>
        <w:tc>
          <w:tcPr>
            <w:tcW w:w="6407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Движение  Земли по орбите</w:t>
            </w:r>
          </w:p>
        </w:tc>
      </w:tr>
      <w:tr w:rsidR="00425C5E" w:rsidRPr="005768D2" w:rsidTr="00425C5E">
        <w:tc>
          <w:tcPr>
            <w:tcW w:w="3232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Земля и космос</w:t>
            </w:r>
          </w:p>
        </w:tc>
        <w:tc>
          <w:tcPr>
            <w:tcW w:w="6407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Смена  времен года и дня и ночи.</w:t>
            </w:r>
          </w:p>
        </w:tc>
      </w:tr>
      <w:tr w:rsidR="00425C5E" w:rsidRPr="005768D2" w:rsidTr="00425C5E">
        <w:tc>
          <w:tcPr>
            <w:tcW w:w="3232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природы</w:t>
            </w:r>
          </w:p>
        </w:tc>
        <w:tc>
          <w:tcPr>
            <w:tcW w:w="6407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Сила  Архимеда, примеры ее проявления, прогнозирование силы Архимеда, действие силы Архимеда на предметы в 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воде.</w:t>
            </w:r>
          </w:p>
        </w:tc>
      </w:tr>
      <w:tr w:rsidR="00425C5E" w:rsidRPr="005768D2" w:rsidTr="00425C5E">
        <w:tc>
          <w:tcPr>
            <w:tcW w:w="3232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Физика природы</w:t>
            </w:r>
          </w:p>
        </w:tc>
        <w:tc>
          <w:tcPr>
            <w:tcW w:w="6407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Тень, 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зависимость тени от размера преграды и расстояния от источника до преграды.</w:t>
            </w:r>
          </w:p>
        </w:tc>
      </w:tr>
      <w:tr w:rsidR="00425C5E" w:rsidRPr="005768D2" w:rsidTr="00425C5E">
        <w:tc>
          <w:tcPr>
            <w:tcW w:w="3232" w:type="dxa"/>
          </w:tcPr>
          <w:p w:rsidR="00425C5E" w:rsidRPr="00425C5E" w:rsidRDefault="00425C5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C5E">
              <w:rPr>
                <w:rFonts w:ascii="Times New Roman" w:hAnsi="Times New Roman" w:cs="Times New Roman"/>
                <w:sz w:val="24"/>
                <w:szCs w:val="24"/>
              </w:rPr>
              <w:t>Физика природы</w:t>
            </w:r>
          </w:p>
        </w:tc>
        <w:tc>
          <w:tcPr>
            <w:tcW w:w="6407" w:type="dxa"/>
          </w:tcPr>
          <w:p w:rsidR="00425C5E" w:rsidRPr="00425C5E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5E">
              <w:rPr>
                <w:rFonts w:ascii="Times New Roman" w:hAnsi="Times New Roman" w:cs="Times New Roman"/>
                <w:sz w:val="24"/>
                <w:szCs w:val="24"/>
              </w:rPr>
              <w:t>Свет, свойства света, отражение, поглощение.</w:t>
            </w:r>
          </w:p>
        </w:tc>
      </w:tr>
      <w:tr w:rsidR="00425C5E" w:rsidRPr="005768D2" w:rsidTr="00425C5E">
        <w:tc>
          <w:tcPr>
            <w:tcW w:w="3232" w:type="dxa"/>
          </w:tcPr>
          <w:p w:rsidR="00425C5E" w:rsidRPr="00425C5E" w:rsidRDefault="00425C5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C5E">
              <w:rPr>
                <w:rFonts w:ascii="Times New Roman" w:hAnsi="Times New Roman" w:cs="Times New Roman"/>
                <w:sz w:val="24"/>
                <w:szCs w:val="24"/>
              </w:rPr>
              <w:t>Физика природы</w:t>
            </w:r>
          </w:p>
        </w:tc>
        <w:tc>
          <w:tcPr>
            <w:tcW w:w="6407" w:type="dxa"/>
          </w:tcPr>
          <w:p w:rsidR="00425C5E" w:rsidRPr="00425C5E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5E">
              <w:rPr>
                <w:rFonts w:ascii="Times New Roman" w:hAnsi="Times New Roman" w:cs="Times New Roman"/>
                <w:sz w:val="24"/>
                <w:szCs w:val="24"/>
              </w:rPr>
              <w:t>Тепло, теплопроводность различных материалов</w:t>
            </w:r>
          </w:p>
        </w:tc>
      </w:tr>
      <w:tr w:rsidR="00425C5E" w:rsidRPr="005768D2" w:rsidTr="00425C5E">
        <w:tc>
          <w:tcPr>
            <w:tcW w:w="3232" w:type="dxa"/>
          </w:tcPr>
          <w:p w:rsidR="00425C5E" w:rsidRPr="00425C5E" w:rsidRDefault="00425C5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C5E">
              <w:rPr>
                <w:rFonts w:ascii="Times New Roman" w:hAnsi="Times New Roman" w:cs="Times New Roman"/>
                <w:sz w:val="24"/>
                <w:szCs w:val="24"/>
              </w:rPr>
              <w:t>Физика природы</w:t>
            </w:r>
          </w:p>
        </w:tc>
        <w:tc>
          <w:tcPr>
            <w:tcW w:w="6407" w:type="dxa"/>
          </w:tcPr>
          <w:p w:rsidR="00425C5E" w:rsidRPr="00425C5E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5E">
              <w:rPr>
                <w:rFonts w:ascii="Times New Roman" w:hAnsi="Times New Roman" w:cs="Times New Roman"/>
                <w:sz w:val="24"/>
                <w:szCs w:val="24"/>
              </w:rPr>
              <w:t>Электропроводность различных материалов.</w:t>
            </w:r>
          </w:p>
        </w:tc>
      </w:tr>
    </w:tbl>
    <w:tbl>
      <w:tblPr>
        <w:tblStyle w:val="10"/>
        <w:tblpPr w:leftFromText="180" w:rightFromText="180" w:vertAnchor="text" w:horzAnchor="margin" w:tblpXSpec="right" w:tblpY="201"/>
        <w:tblW w:w="9497" w:type="dxa"/>
        <w:tblLook w:val="04A0"/>
      </w:tblPr>
      <w:tblGrid>
        <w:gridCol w:w="2977"/>
        <w:gridCol w:w="6520"/>
      </w:tblGrid>
      <w:tr w:rsidR="00425C5E" w:rsidRPr="005768D2" w:rsidTr="00F66364">
        <w:tc>
          <w:tcPr>
            <w:tcW w:w="9497" w:type="dxa"/>
            <w:gridSpan w:val="2"/>
          </w:tcPr>
          <w:p w:rsidR="00425C5E" w:rsidRPr="005768D2" w:rsidRDefault="00425C5E" w:rsidP="007C4717">
            <w:pPr>
              <w:jc w:val="center"/>
              <w:rPr>
                <w:rFonts w:ascii="Times New Roman" w:hAnsi="Times New Roman" w:cs="Times New Roman"/>
                <w:b/>
                <w:spacing w:val="-2"/>
                <w:w w:val="85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  Познание мира</w:t>
            </w:r>
          </w:p>
        </w:tc>
      </w:tr>
      <w:tr w:rsidR="00425C5E" w:rsidRPr="005768D2" w:rsidTr="00F66364">
        <w:trPr>
          <w:trHeight w:val="360"/>
        </w:trPr>
        <w:tc>
          <w:tcPr>
            <w:tcW w:w="2977" w:type="dxa"/>
            <w:vMerge w:val="restart"/>
          </w:tcPr>
          <w:p w:rsidR="00425C5E" w:rsidRPr="005768D2" w:rsidRDefault="00425C5E" w:rsidP="007C4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Моя  Родина - Казахстан</w:t>
            </w:r>
          </w:p>
        </w:tc>
        <w:tc>
          <w:tcPr>
            <w:tcW w:w="6520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На какие части делится наша республика?</w:t>
            </w:r>
          </w:p>
        </w:tc>
      </w:tr>
      <w:tr w:rsidR="00425C5E" w:rsidRPr="005768D2" w:rsidTr="00F66364">
        <w:trPr>
          <w:trHeight w:val="266"/>
        </w:trPr>
        <w:tc>
          <w:tcPr>
            <w:tcW w:w="2977" w:type="dxa"/>
            <w:vMerge/>
          </w:tcPr>
          <w:p w:rsidR="00425C5E" w:rsidRPr="005768D2" w:rsidRDefault="00425C5E" w:rsidP="007C4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хозяйственная деятельность человека </w:t>
            </w:r>
          </w:p>
        </w:tc>
      </w:tr>
      <w:tr w:rsidR="00425C5E" w:rsidRPr="005768D2" w:rsidTr="00F66364">
        <w:trPr>
          <w:trHeight w:val="340"/>
        </w:trPr>
        <w:tc>
          <w:tcPr>
            <w:tcW w:w="2977" w:type="dxa"/>
          </w:tcPr>
          <w:p w:rsidR="00425C5E" w:rsidRPr="005768D2" w:rsidRDefault="00425C5E" w:rsidP="007C4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Культурное    наследие</w:t>
            </w:r>
          </w:p>
        </w:tc>
        <w:tc>
          <w:tcPr>
            <w:tcW w:w="6520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Достижения Казахстана в экономике</w:t>
            </w:r>
          </w:p>
        </w:tc>
      </w:tr>
      <w:tr w:rsidR="00425C5E" w:rsidRPr="005768D2" w:rsidTr="00F66364">
        <w:trPr>
          <w:trHeight w:val="340"/>
        </w:trPr>
        <w:tc>
          <w:tcPr>
            <w:tcW w:w="2977" w:type="dxa"/>
          </w:tcPr>
          <w:p w:rsidR="00425C5E" w:rsidRPr="005768D2" w:rsidRDefault="00425C5E" w:rsidP="007C4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Мир профессий</w:t>
            </w:r>
          </w:p>
        </w:tc>
        <w:tc>
          <w:tcPr>
            <w:tcW w:w="6520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Достижения Казахстана в культуре. «Соловьи» казахской степи</w:t>
            </w:r>
          </w:p>
        </w:tc>
      </w:tr>
      <w:tr w:rsidR="00425C5E" w:rsidRPr="005768D2" w:rsidTr="00F66364">
        <w:trPr>
          <w:trHeight w:val="340"/>
        </w:trPr>
        <w:tc>
          <w:tcPr>
            <w:tcW w:w="2977" w:type="dxa"/>
          </w:tcPr>
          <w:p w:rsidR="00425C5E" w:rsidRPr="005768D2" w:rsidRDefault="00425C5E" w:rsidP="007C4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Природные     явления</w:t>
            </w:r>
          </w:p>
        </w:tc>
        <w:tc>
          <w:tcPr>
            <w:tcW w:w="6520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Риски и опасности в искусственной среде</w:t>
            </w:r>
          </w:p>
        </w:tc>
      </w:tr>
      <w:tr w:rsidR="00425C5E" w:rsidRPr="005768D2" w:rsidTr="00F66364">
        <w:trPr>
          <w:trHeight w:val="340"/>
        </w:trPr>
        <w:tc>
          <w:tcPr>
            <w:tcW w:w="2977" w:type="dxa"/>
          </w:tcPr>
          <w:p w:rsidR="00425C5E" w:rsidRPr="005768D2" w:rsidRDefault="00425C5E" w:rsidP="007C4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Охрана   окружающей   среды</w:t>
            </w:r>
          </w:p>
        </w:tc>
        <w:tc>
          <w:tcPr>
            <w:tcW w:w="6520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Работаем с глобусом и картой</w:t>
            </w:r>
          </w:p>
        </w:tc>
      </w:tr>
      <w:tr w:rsidR="00425C5E" w:rsidRPr="005768D2" w:rsidTr="00F66364">
        <w:trPr>
          <w:trHeight w:val="475"/>
        </w:trPr>
        <w:tc>
          <w:tcPr>
            <w:tcW w:w="2977" w:type="dxa"/>
            <w:vMerge w:val="restart"/>
          </w:tcPr>
          <w:p w:rsidR="00425C5E" w:rsidRPr="005768D2" w:rsidRDefault="00425C5E" w:rsidP="007C4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Путешествие    в   будущее</w:t>
            </w:r>
          </w:p>
        </w:tc>
        <w:tc>
          <w:tcPr>
            <w:tcW w:w="6520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От каменного топора к космическому кораблю</w:t>
            </w:r>
          </w:p>
        </w:tc>
      </w:tr>
      <w:tr w:rsidR="00425C5E" w:rsidRPr="005768D2" w:rsidTr="00F66364">
        <w:trPr>
          <w:trHeight w:val="475"/>
        </w:trPr>
        <w:tc>
          <w:tcPr>
            <w:tcW w:w="2977" w:type="dxa"/>
            <w:vMerge/>
          </w:tcPr>
          <w:p w:rsidR="00425C5E" w:rsidRPr="005768D2" w:rsidRDefault="00425C5E" w:rsidP="007C4717">
            <w:pPr>
              <w:ind w:firstLine="1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25C5E" w:rsidRPr="005768D2" w:rsidRDefault="00425C5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Казахстан и его образ в мире</w:t>
            </w:r>
          </w:p>
        </w:tc>
      </w:tr>
    </w:tbl>
    <w:p w:rsidR="000B0E90" w:rsidRDefault="000B0E90" w:rsidP="007C4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5C5E" w:rsidRPr="00425C5E" w:rsidRDefault="00425C5E" w:rsidP="007C4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5C5E">
        <w:rPr>
          <w:rFonts w:ascii="Times New Roman" w:hAnsi="Times New Roman" w:cs="Times New Roman"/>
          <w:b/>
          <w:sz w:val="24"/>
          <w:szCs w:val="24"/>
        </w:rPr>
        <w:tab/>
      </w:r>
    </w:p>
    <w:p w:rsidR="00425C5E" w:rsidRPr="00425C5E" w:rsidRDefault="00425C5E" w:rsidP="007C4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5C5E">
        <w:rPr>
          <w:rFonts w:ascii="Times New Roman" w:hAnsi="Times New Roman" w:cs="Times New Roman"/>
          <w:b/>
          <w:sz w:val="24"/>
          <w:szCs w:val="24"/>
        </w:rPr>
        <w:tab/>
      </w:r>
    </w:p>
    <w:p w:rsidR="00425C5E" w:rsidRPr="005768D2" w:rsidRDefault="00425C5E" w:rsidP="007C4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425C5E" w:rsidRPr="005768D2" w:rsidSect="00292080">
          <w:pgSz w:w="11906" w:h="16838"/>
          <w:pgMar w:top="567" w:right="991" w:bottom="0" w:left="1080" w:header="708" w:footer="708" w:gutter="0"/>
          <w:cols w:space="708"/>
          <w:docGrid w:linePitch="360"/>
        </w:sectPr>
      </w:pPr>
      <w:r w:rsidRPr="00425C5E">
        <w:rPr>
          <w:rFonts w:ascii="Times New Roman" w:hAnsi="Times New Roman" w:cs="Times New Roman"/>
          <w:b/>
          <w:sz w:val="24"/>
          <w:szCs w:val="24"/>
        </w:rPr>
        <w:tab/>
      </w:r>
    </w:p>
    <w:p w:rsidR="000B0E90" w:rsidRDefault="000B0E90" w:rsidP="007C4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E90" w:rsidRDefault="007C4717" w:rsidP="007C4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17">
        <w:rPr>
          <w:rFonts w:ascii="Times New Roman" w:hAnsi="Times New Roman" w:cs="Times New Roman"/>
          <w:b/>
          <w:sz w:val="24"/>
          <w:szCs w:val="24"/>
          <w:highlight w:val="yellow"/>
        </w:rPr>
        <w:t>5-11 классы</w:t>
      </w:r>
    </w:p>
    <w:p w:rsidR="000B0E90" w:rsidRDefault="000B0E90" w:rsidP="007C4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B8B" w:rsidRPr="007B1B8B" w:rsidRDefault="007B1B8B" w:rsidP="007C4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</w:t>
      </w:r>
    </w:p>
    <w:tbl>
      <w:tblPr>
        <w:tblStyle w:val="a3"/>
        <w:tblW w:w="9355" w:type="dxa"/>
        <w:tblInd w:w="-318" w:type="dxa"/>
        <w:tblLook w:val="04A0"/>
      </w:tblPr>
      <w:tblGrid>
        <w:gridCol w:w="4819"/>
        <w:gridCol w:w="4536"/>
      </w:tblGrid>
      <w:tr w:rsidR="007B1B8B" w:rsidRPr="000003AE" w:rsidTr="00F66364">
        <w:tc>
          <w:tcPr>
            <w:tcW w:w="9355" w:type="dxa"/>
            <w:gridSpan w:val="2"/>
          </w:tcPr>
          <w:p w:rsidR="007B1B8B" w:rsidRPr="00E54618" w:rsidRDefault="007B1B8B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5- сынып </w:t>
            </w:r>
          </w:p>
        </w:tc>
      </w:tr>
      <w:tr w:rsidR="007B1B8B" w:rsidRPr="000003AE" w:rsidTr="00F66364">
        <w:tc>
          <w:tcPr>
            <w:tcW w:w="4819" w:type="dxa"/>
          </w:tcPr>
          <w:p w:rsidR="007B1B8B" w:rsidRPr="00135492" w:rsidRDefault="007B1B8B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5492">
              <w:rPr>
                <w:rStyle w:val="af2"/>
                <w:rFonts w:ascii="Times New Roman" w:hAnsi="Times New Roman" w:cs="Times New Roman"/>
                <w:color w:val="000000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Жануарлар әлемі мен өсімдіктер дүниесі»</w:t>
            </w:r>
          </w:p>
        </w:tc>
        <w:tc>
          <w:tcPr>
            <w:tcW w:w="4536" w:type="dxa"/>
          </w:tcPr>
          <w:p w:rsidR="007B1B8B" w:rsidRPr="001C2FB6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F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 шақтары</w:t>
            </w:r>
          </w:p>
        </w:tc>
      </w:tr>
      <w:tr w:rsidR="007B1B8B" w:rsidRPr="000003AE" w:rsidTr="00F66364">
        <w:tc>
          <w:tcPr>
            <w:tcW w:w="9355" w:type="dxa"/>
            <w:gridSpan w:val="2"/>
          </w:tcPr>
          <w:p w:rsidR="007B1B8B" w:rsidRPr="00E54618" w:rsidRDefault="007B1B8B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 сынып</w:t>
            </w:r>
          </w:p>
        </w:tc>
      </w:tr>
      <w:tr w:rsidR="007B1B8B" w:rsidRPr="000003AE" w:rsidTr="00F66364">
        <w:tc>
          <w:tcPr>
            <w:tcW w:w="4819" w:type="dxa"/>
          </w:tcPr>
          <w:p w:rsidR="007B1B8B" w:rsidRPr="00617B5D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Оралхан Бөкей «Апамның астауы», қазақ халқының зергерлік өнері, Абай шығармашылығы бойынша</w:t>
            </w:r>
          </w:p>
        </w:tc>
        <w:tc>
          <w:tcPr>
            <w:tcW w:w="4536" w:type="dxa"/>
          </w:tcPr>
          <w:p w:rsidR="007B1B8B" w:rsidRPr="00617B5D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Үстеу </w:t>
            </w:r>
          </w:p>
        </w:tc>
      </w:tr>
      <w:tr w:rsidR="007B1B8B" w:rsidRPr="000003AE" w:rsidTr="00F66364">
        <w:tc>
          <w:tcPr>
            <w:tcW w:w="9355" w:type="dxa"/>
            <w:gridSpan w:val="2"/>
          </w:tcPr>
          <w:p w:rsidR="007B1B8B" w:rsidRPr="00E54618" w:rsidRDefault="007B1B8B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7- сынып</w:t>
            </w:r>
          </w:p>
        </w:tc>
      </w:tr>
      <w:tr w:rsidR="007B1B8B" w:rsidRPr="000003AE" w:rsidTr="00F66364">
        <w:tc>
          <w:tcPr>
            <w:tcW w:w="4819" w:type="dxa"/>
          </w:tcPr>
          <w:p w:rsidR="007B1B8B" w:rsidRPr="001C2FB6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F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Жұмабаев «Мен жастарға сенемін» өлеңі модулі</w:t>
            </w:r>
          </w:p>
          <w:p w:rsidR="007B1B8B" w:rsidRPr="001C2FB6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F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Ұзақов «Жантаза»</w:t>
            </w:r>
          </w:p>
        </w:tc>
        <w:tc>
          <w:tcPr>
            <w:tcW w:w="4536" w:type="dxa"/>
          </w:tcPr>
          <w:p w:rsidR="007B1B8B" w:rsidRPr="001C2FB6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F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Құрмалас сөйлемдер, оқшау сөздер</w:t>
            </w:r>
          </w:p>
        </w:tc>
      </w:tr>
      <w:tr w:rsidR="007B1B8B" w:rsidRPr="000003AE" w:rsidTr="00F66364">
        <w:tc>
          <w:tcPr>
            <w:tcW w:w="9355" w:type="dxa"/>
            <w:gridSpan w:val="2"/>
          </w:tcPr>
          <w:p w:rsidR="007B1B8B" w:rsidRPr="00E54618" w:rsidRDefault="007B1B8B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8- сынып</w:t>
            </w:r>
          </w:p>
        </w:tc>
      </w:tr>
      <w:tr w:rsidR="007B1B8B" w:rsidRPr="007C4717" w:rsidTr="00F66364">
        <w:tc>
          <w:tcPr>
            <w:tcW w:w="4819" w:type="dxa"/>
          </w:tcPr>
          <w:p w:rsidR="007B1B8B" w:rsidRPr="001C2FB6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F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 Айтматов «Кассандра таңбасы»</w:t>
            </w:r>
          </w:p>
        </w:tc>
        <w:tc>
          <w:tcPr>
            <w:tcW w:w="4536" w:type="dxa"/>
          </w:tcPr>
          <w:p w:rsidR="007B1B8B" w:rsidRPr="001C2FB6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F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 есімдер, еліктеу сөздер, етістік райлары, стиль түрлері, үстеу, шылаулар, салалас құрмалас сөйлем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түрлері</w:t>
            </w:r>
          </w:p>
        </w:tc>
      </w:tr>
      <w:tr w:rsidR="007B1B8B" w:rsidRPr="00F15A95" w:rsidTr="00F66364">
        <w:tc>
          <w:tcPr>
            <w:tcW w:w="9355" w:type="dxa"/>
            <w:gridSpan w:val="2"/>
          </w:tcPr>
          <w:p w:rsidR="007B1B8B" w:rsidRPr="00F15A95" w:rsidRDefault="007B1B8B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</w:tr>
      <w:tr w:rsidR="007B1B8B" w:rsidRPr="00F15A95" w:rsidTr="00F66364">
        <w:tc>
          <w:tcPr>
            <w:tcW w:w="4819" w:type="dxa"/>
          </w:tcPr>
          <w:p w:rsidR="007B1B8B" w:rsidRPr="00F15A95" w:rsidRDefault="007B1B8B" w:rsidP="007C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A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бала тәрбиесінде алатын орны</w:t>
            </w:r>
          </w:p>
        </w:tc>
        <w:tc>
          <w:tcPr>
            <w:tcW w:w="4536" w:type="dxa"/>
          </w:tcPr>
          <w:p w:rsidR="007B1B8B" w:rsidRPr="00F15A95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A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Салалас құрмалас сөйлем</w:t>
            </w:r>
          </w:p>
        </w:tc>
      </w:tr>
      <w:tr w:rsidR="007B1B8B" w:rsidRPr="007C4717" w:rsidTr="00F66364">
        <w:tc>
          <w:tcPr>
            <w:tcW w:w="4819" w:type="dxa"/>
          </w:tcPr>
          <w:p w:rsidR="007B1B8B" w:rsidRPr="00F15A95" w:rsidRDefault="007B1B8B" w:rsidP="007C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A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Газет-журналдардың адам өміріндегі орны</w:t>
            </w:r>
          </w:p>
        </w:tc>
        <w:tc>
          <w:tcPr>
            <w:tcW w:w="4536" w:type="dxa"/>
          </w:tcPr>
          <w:p w:rsidR="007B1B8B" w:rsidRPr="00F15A95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A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Түсіндірмелі, қарсылықты салалас құрмалас сөйлем</w:t>
            </w:r>
          </w:p>
        </w:tc>
      </w:tr>
      <w:tr w:rsidR="007B1B8B" w:rsidRPr="007C4717" w:rsidTr="00F66364">
        <w:tc>
          <w:tcPr>
            <w:tcW w:w="4819" w:type="dxa"/>
          </w:tcPr>
          <w:p w:rsidR="007B1B8B" w:rsidRPr="00F15A95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A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ЭКСПО- болашақ энергиясы</w:t>
            </w:r>
          </w:p>
        </w:tc>
        <w:tc>
          <w:tcPr>
            <w:tcW w:w="4536" w:type="dxa"/>
          </w:tcPr>
          <w:p w:rsidR="007B1B8B" w:rsidRPr="00E60A2D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Ілгерінді ықпал, жай сөлем түрлері</w:t>
            </w:r>
          </w:p>
        </w:tc>
      </w:tr>
      <w:tr w:rsidR="007B1B8B" w:rsidRPr="000003AE" w:rsidTr="00F66364">
        <w:tc>
          <w:tcPr>
            <w:tcW w:w="9355" w:type="dxa"/>
            <w:gridSpan w:val="2"/>
          </w:tcPr>
          <w:p w:rsidR="007B1B8B" w:rsidRPr="00E54618" w:rsidRDefault="007B1B8B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10- сынып </w:t>
            </w:r>
          </w:p>
        </w:tc>
      </w:tr>
      <w:tr w:rsidR="007B1B8B" w:rsidRPr="007C4717" w:rsidTr="00F66364">
        <w:tc>
          <w:tcPr>
            <w:tcW w:w="4819" w:type="dxa"/>
          </w:tcPr>
          <w:p w:rsidR="007B1B8B" w:rsidRPr="001C2FB6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F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Шаханов «Компьютербасты жарты адамдар» , шешендік сөздер</w:t>
            </w:r>
          </w:p>
        </w:tc>
        <w:tc>
          <w:tcPr>
            <w:tcW w:w="4536" w:type="dxa"/>
          </w:tcPr>
          <w:p w:rsidR="007B1B8B" w:rsidRPr="001C2FB6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F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Құрмалас сөйлемдердің (сабақтас құрмалас сөйлем, аралас құрмалас сөйлем) жасалу жолдары</w:t>
            </w:r>
          </w:p>
        </w:tc>
      </w:tr>
      <w:tr w:rsidR="007B1B8B" w:rsidRPr="00E54618" w:rsidTr="00F66364">
        <w:tc>
          <w:tcPr>
            <w:tcW w:w="9355" w:type="dxa"/>
            <w:gridSpan w:val="2"/>
          </w:tcPr>
          <w:p w:rsidR="007B1B8B" w:rsidRPr="00E54618" w:rsidRDefault="007B1B8B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 11- сынып</w:t>
            </w:r>
          </w:p>
        </w:tc>
      </w:tr>
      <w:tr w:rsidR="007B1B8B" w:rsidRPr="00B865E0" w:rsidTr="00F66364">
        <w:tc>
          <w:tcPr>
            <w:tcW w:w="4819" w:type="dxa"/>
          </w:tcPr>
          <w:p w:rsidR="007B1B8B" w:rsidRPr="00B865E0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Туризім саласы: өткені мен бүгіні</w:t>
            </w:r>
          </w:p>
        </w:tc>
        <w:tc>
          <w:tcPr>
            <w:tcW w:w="4536" w:type="dxa"/>
          </w:tcPr>
          <w:p w:rsidR="007B1B8B" w:rsidRPr="00B865E0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Құрмалас сөйлемнің түрлері</w:t>
            </w:r>
          </w:p>
        </w:tc>
      </w:tr>
      <w:tr w:rsidR="007B1B8B" w:rsidRPr="00B865E0" w:rsidTr="00F66364">
        <w:tc>
          <w:tcPr>
            <w:tcW w:w="4819" w:type="dxa"/>
          </w:tcPr>
          <w:p w:rsidR="007B1B8B" w:rsidRPr="00B865E0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 полигоны</w:t>
            </w:r>
          </w:p>
        </w:tc>
        <w:tc>
          <w:tcPr>
            <w:tcW w:w="4536" w:type="dxa"/>
          </w:tcPr>
          <w:p w:rsidR="007B1B8B" w:rsidRPr="00B865E0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Шылау түрлері, сөз құрамы</w:t>
            </w:r>
          </w:p>
        </w:tc>
      </w:tr>
      <w:tr w:rsidR="007B1B8B" w:rsidRPr="007C4717" w:rsidTr="00F66364">
        <w:tc>
          <w:tcPr>
            <w:tcW w:w="4819" w:type="dxa"/>
          </w:tcPr>
          <w:p w:rsidR="007B1B8B" w:rsidRPr="00B865E0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Көшіқон-әлеуметтік құбылыс</w:t>
            </w:r>
          </w:p>
        </w:tc>
        <w:tc>
          <w:tcPr>
            <w:tcW w:w="4536" w:type="dxa"/>
          </w:tcPr>
          <w:p w:rsidR="007B1B8B" w:rsidRPr="00B865E0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 тудырушы, сөз түрлендіруші жұрнақтар, аралас құрмалас сөйлем </w:t>
            </w:r>
          </w:p>
        </w:tc>
      </w:tr>
      <w:tr w:rsidR="007B1B8B" w:rsidRPr="00B865E0" w:rsidTr="00F66364">
        <w:tc>
          <w:tcPr>
            <w:tcW w:w="9355" w:type="dxa"/>
            <w:gridSpan w:val="2"/>
          </w:tcPr>
          <w:p w:rsidR="007B1B8B" w:rsidRPr="0088280A" w:rsidRDefault="007B1B8B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28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 сынып әдебиет</w:t>
            </w: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Қобыланды батыр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А.Байтұрсынұлы «Егіннің бастары»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Соқпақпаев «Менің атым Қожа»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Қабанбай «Бауыр» әңгімесі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 Нұрмағанбетов «анасын сағынған ана» әңгімесі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9355" w:type="dxa"/>
            <w:gridSpan w:val="2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6</w:t>
            </w:r>
            <w:r w:rsidRPr="008828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сынып әдебиет</w:t>
            </w: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«Алып Ер Тұңға» жыры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Қ «Бірінші сөз», «Жетінші сөз»,«Отыз бірінші сөз»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Муратбаев «Жусан иісі» әңгімесі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О.Бөкей «Тортай мінген ақ боз ат»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Әбдіқадыров «Қажымұқан» әңгімесі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А.Алтай «Прописка» әңгімесі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9355" w:type="dxa"/>
            <w:gridSpan w:val="2"/>
          </w:tcPr>
          <w:p w:rsidR="007B1B8B" w:rsidRPr="004967A3" w:rsidRDefault="007B1B8B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67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7- сынып әдебиет</w:t>
            </w: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Орхон- Енесей ескерткіштері «Күлтегін» жыры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«Қыз-Жібек» жыры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С.Аронұлы «Сүйінбай мен Қатағанның айтысы»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М. Жұмабаев «Батыр Баян»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М.Әуезов «Көксерек»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М.Шаханов «Нарынқұм зауалы»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Т.Әбдіков «Қонақтар»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9355" w:type="dxa"/>
            <w:gridSpan w:val="2"/>
          </w:tcPr>
          <w:p w:rsidR="007B1B8B" w:rsidRDefault="007B1B8B" w:rsidP="007C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4967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сынып әдебиет</w:t>
            </w: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 Йассау «Даналық кітабы»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Ш.Құдайбердіұлы «Еңлік-Кебек» дастаны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М.Дулатов «Бақытсыз Жамал»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Д.Исабеков «Әпке» драмасы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М.Мақатаев «Аққулар ұйықтағанда» поэмасы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Т.Ахтанов «Күй аңыз» әңгімесі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Р.Мұқанов «Мәңгілік бала бейнесі» әңгімесі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9355" w:type="dxa"/>
            <w:gridSpan w:val="2"/>
          </w:tcPr>
          <w:p w:rsidR="007B1B8B" w:rsidRPr="004967A3" w:rsidRDefault="007B1B8B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67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9- сынып әдебиет</w:t>
            </w: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Сырым Датұлы «Балаби мен Сырым»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Нысанбай жырау «Кенесары-Наурызбай»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І.Жансүгіров «Құлагер» поэмасы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Ғ.Мүсірепов «Ұлпан» романы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Қажығали Мұхамбетқалиев «Тар кезең» романы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9355" w:type="dxa"/>
            <w:gridSpan w:val="2"/>
          </w:tcPr>
          <w:p w:rsidR="007B1B8B" w:rsidRDefault="007B1B8B" w:rsidP="007C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29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 сынып әдебиет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(ЖМБ)</w:t>
            </w: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17, 32,33 қарасөзі, «Ескендір» поэмасы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Сәрсеке «Қаныш Сәтбаев» роман-эссе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Ш.Мұртаза «Бесеудің хаты» драмасы</w:t>
            </w:r>
          </w:p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Бөдеш «Жалғыз» поэмасы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9355" w:type="dxa"/>
            <w:gridSpan w:val="2"/>
          </w:tcPr>
          <w:p w:rsidR="007B1B8B" w:rsidRPr="00082934" w:rsidRDefault="007B1B8B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29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 сынып (ҚГБ)</w:t>
            </w: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17,32 қарасөздері, «Ескендір» поэмасы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Аймауытов «Ақбілек» романы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Ә.Кекілбаев «Аңыздың ақыры» повесі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М.Магауин «Шақан- шері» романы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 Айтматов «Алғашқы ұстаз» повесі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Қ.Жұмаділов «Тағдыр» романы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B8B" w:rsidRPr="00B865E0" w:rsidTr="00F66364">
        <w:tc>
          <w:tcPr>
            <w:tcW w:w="4819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Шахимардан Құсайынов «томирис» лрамасы</w:t>
            </w:r>
          </w:p>
        </w:tc>
        <w:tc>
          <w:tcPr>
            <w:tcW w:w="4536" w:type="dxa"/>
          </w:tcPr>
          <w:p w:rsidR="007B1B8B" w:rsidRDefault="007B1B8B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9357" w:type="dxa"/>
        <w:tblInd w:w="-318" w:type="dxa"/>
        <w:tblLook w:val="04A0"/>
      </w:tblPr>
      <w:tblGrid>
        <w:gridCol w:w="4821"/>
        <w:gridCol w:w="4536"/>
      </w:tblGrid>
      <w:tr w:rsidR="008F3D24" w:rsidRPr="005768D2" w:rsidTr="0093132A">
        <w:trPr>
          <w:trHeight w:val="390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D24" w:rsidRPr="005768D2" w:rsidRDefault="008F3D24" w:rsidP="007C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 мен қазақ әдебиеті (Т2)</w:t>
            </w:r>
          </w:p>
        </w:tc>
      </w:tr>
      <w:tr w:rsidR="008F3D24" w:rsidRPr="005768D2" w:rsidTr="0093132A">
        <w:trPr>
          <w:trHeight w:val="39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D24" w:rsidRPr="005768D2" w:rsidRDefault="008F3D24" w:rsidP="007C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</w:t>
            </w:r>
            <w:r w:rsidRPr="005768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өлімнің </w:t>
            </w:r>
            <w:r w:rsidRPr="00576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тақыры</w:t>
            </w:r>
            <w:r w:rsidRPr="005768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D24" w:rsidRPr="005768D2" w:rsidRDefault="008F3D24" w:rsidP="007C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грамматика тақырыбы</w:t>
            </w:r>
          </w:p>
        </w:tc>
      </w:tr>
      <w:tr w:rsidR="008F3D24" w:rsidRPr="005768D2" w:rsidTr="0093132A">
        <w:trPr>
          <w:trHeight w:val="390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D24" w:rsidRPr="005768D2" w:rsidRDefault="008F3D24" w:rsidP="007C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5-сынып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М.Магауин "Жерұйық"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Еті</w:t>
            </w:r>
            <w:r w:rsidRPr="005768D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стіктің шақтары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Тоқта, ботам! Атаң келеді артында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Көшпенділер жайлы түсінік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Уа, еркіндік! Сенсің менің ең ғажайып өлеңім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 xml:space="preserve">Эссе жазу ережелері,құрылымы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F3D24" w:rsidRPr="005768D2" w:rsidTr="0093132A">
        <w:trPr>
          <w:trHeight w:val="300"/>
        </w:trPr>
        <w:tc>
          <w:tcPr>
            <w:tcW w:w="93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24" w:rsidRPr="005768D2" w:rsidRDefault="008F3D24" w:rsidP="007C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b/>
                <w:color w:val="000000"/>
              </w:rPr>
              <w:t>6-сынып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О . Бөкей "Анамның астауы"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сөйлемдегі сөздердің орын тәртібі</w:t>
            </w:r>
            <w:r w:rsidRPr="005768D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. 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Хат жазу ережесі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5768D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үстеу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Ш.Айтматов "Жер-ана" повесі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 xml:space="preserve">Қазақ </w:t>
            </w:r>
            <w:r w:rsidRPr="005768D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халқының  зергерлік</w:t>
            </w:r>
            <w:r w:rsidRPr="005768D2">
              <w:rPr>
                <w:rFonts w:ascii="Times New Roman" w:eastAsia="Times New Roman" w:hAnsi="Times New Roman" w:cs="Times New Roman"/>
                <w:color w:val="000000"/>
              </w:rPr>
              <w:t xml:space="preserve"> өнері</w:t>
            </w:r>
            <w:r w:rsidRPr="005768D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, Абай шығармалары бойынша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3D24" w:rsidRPr="005768D2" w:rsidTr="0093132A">
        <w:trPr>
          <w:trHeight w:val="300"/>
        </w:trPr>
        <w:tc>
          <w:tcPr>
            <w:tcW w:w="93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24" w:rsidRPr="005768D2" w:rsidRDefault="008F3D24" w:rsidP="007C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b/>
                <w:color w:val="000000"/>
              </w:rPr>
              <w:t>7-сынып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Жаңа технологиялар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Оқшау сөздері</w:t>
            </w:r>
            <w:r w:rsidRPr="005768D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 құрмалас сөйлемдер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Еліміздің келешегі жастар қолында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Майкл Х, Харт Альберт Энштейн</w:t>
            </w:r>
            <w:r w:rsidRPr="005768D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 М. Жұмабаев «Мен жастарға сенемін»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F3D24" w:rsidRPr="005768D2" w:rsidTr="0093132A">
        <w:trPr>
          <w:trHeight w:val="300"/>
        </w:trPr>
        <w:tc>
          <w:tcPr>
            <w:tcW w:w="93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24" w:rsidRPr="005768D2" w:rsidRDefault="008F3D24" w:rsidP="007C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b/>
                <w:color w:val="000000"/>
              </w:rPr>
              <w:t>8-сынып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Қараой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Еліктеу сөздер, сан есімдер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М.Өтемісұлы "Алашорда" көсемдері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"Мәңгілік ел идеясы-ьолашағымыздың бастауы"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Қыран қазақ</w:t>
            </w:r>
            <w:r w:rsidRPr="005768D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 Ш.Айтматов «Кассандра таңбасы»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Салалас құрмалас сөйлем</w:t>
            </w:r>
          </w:p>
        </w:tc>
      </w:tr>
      <w:tr w:rsidR="008F3D24" w:rsidRPr="005768D2" w:rsidTr="0093132A">
        <w:trPr>
          <w:trHeight w:val="300"/>
        </w:trPr>
        <w:tc>
          <w:tcPr>
            <w:tcW w:w="93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24" w:rsidRPr="005768D2" w:rsidRDefault="008F3D24" w:rsidP="007C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b/>
                <w:color w:val="000000"/>
              </w:rPr>
              <w:t>9-сынып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Биотехнология-болашақтың ғылымы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Шартты бағыныңқылы сабақтас құрмалас сөйлем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Гуманоид туралы не білесің?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Қимыл-сын бағыңқылы сабақтас құрмалас сөйлем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А.Азимов  "Мен роботпын"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Алашордалықтар, туризм, биотехнология, І.Жансүгіров шығармасы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3D24" w:rsidRPr="005768D2" w:rsidTr="0093132A">
        <w:trPr>
          <w:trHeight w:val="300"/>
        </w:trPr>
        <w:tc>
          <w:tcPr>
            <w:tcW w:w="93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24" w:rsidRPr="005768D2" w:rsidRDefault="008F3D24" w:rsidP="007C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b/>
                <w:color w:val="000000"/>
              </w:rPr>
              <w:t>10-сынып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Тұрмыстық қалдықтар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Сөздердің байланысу түрлері</w:t>
            </w:r>
          </w:p>
        </w:tc>
      </w:tr>
      <w:tr w:rsidR="008F3D24" w:rsidRPr="005768D2" w:rsidTr="0093132A">
        <w:trPr>
          <w:trHeight w:val="6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М.Шаханов "Компьютербасты жарты адамдар" концепциясы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Салалас құрмалас сөйлем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Ғ.Мұстафин"Қарағанды"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Ә.Нұрпейісов "Қан мен тер"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Қ.Олжай "Жер мен аспан"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Сабақтас құрмалас сөйлем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Ұ.Есдаулет  "Қара пима" поэмасы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5768D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Шешендік сөздер</w:t>
            </w:r>
          </w:p>
        </w:tc>
      </w:tr>
      <w:tr w:rsidR="008F3D24" w:rsidRPr="005768D2" w:rsidTr="0093132A">
        <w:trPr>
          <w:trHeight w:val="300"/>
        </w:trPr>
        <w:tc>
          <w:tcPr>
            <w:tcW w:w="93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24" w:rsidRPr="005768D2" w:rsidRDefault="008F3D24" w:rsidP="007C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b/>
                <w:color w:val="000000"/>
              </w:rPr>
              <w:t>11-сынып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Гендер және тіл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Шылаулар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Жаһандық миграция деген не?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Бос уақытты жоспарлау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Айқындауыш</w:t>
            </w:r>
          </w:p>
        </w:tc>
      </w:tr>
      <w:tr w:rsidR="008F3D24" w:rsidRPr="005768D2" w:rsidTr="0093132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Туризм тарихын білесің бе?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24" w:rsidRPr="005768D2" w:rsidRDefault="008F3D24" w:rsidP="007C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</w:rPr>
              <w:t>Көсемше</w:t>
            </w:r>
          </w:p>
        </w:tc>
      </w:tr>
    </w:tbl>
    <w:p w:rsidR="002633AB" w:rsidRPr="005768D2" w:rsidRDefault="002633AB" w:rsidP="007C4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="-176" w:tblpY="1"/>
        <w:tblOverlap w:val="never"/>
        <w:tblW w:w="0" w:type="auto"/>
        <w:tblLook w:val="04A0"/>
      </w:tblPr>
      <w:tblGrid>
        <w:gridCol w:w="4678"/>
        <w:gridCol w:w="4537"/>
      </w:tblGrid>
      <w:tr w:rsidR="00036195" w:rsidRPr="005768D2" w:rsidTr="0093132A">
        <w:tc>
          <w:tcPr>
            <w:tcW w:w="9215" w:type="dxa"/>
            <w:gridSpan w:val="2"/>
          </w:tcPr>
          <w:p w:rsidR="00036195" w:rsidRPr="005768D2" w:rsidRDefault="00036195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 с государственным языком обучения</w:t>
            </w:r>
            <w:r w:rsidR="00842F8F"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="00DC089E"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</w:t>
            </w:r>
            <w:r w:rsidR="00DC089E" w:rsidRPr="005768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42F8F"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036195" w:rsidRPr="005768D2" w:rsidTr="0093132A">
        <w:tc>
          <w:tcPr>
            <w:tcW w:w="9215" w:type="dxa"/>
            <w:gridSpan w:val="2"/>
          </w:tcPr>
          <w:p w:rsidR="00036195" w:rsidRPr="005768D2" w:rsidRDefault="00036195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класс</w:t>
            </w:r>
          </w:p>
        </w:tc>
      </w:tr>
      <w:tr w:rsidR="00896A7D" w:rsidRPr="005768D2" w:rsidTr="0093132A">
        <w:tc>
          <w:tcPr>
            <w:tcW w:w="4678" w:type="dxa"/>
          </w:tcPr>
          <w:p w:rsidR="00896A7D" w:rsidRPr="005768D2" w:rsidRDefault="00896A7D" w:rsidP="007C4717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4537" w:type="dxa"/>
          </w:tcPr>
          <w:p w:rsidR="00896A7D" w:rsidRPr="005768D2" w:rsidRDefault="00896A7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</w:p>
        </w:tc>
      </w:tr>
      <w:tr w:rsidR="00036195" w:rsidRPr="005768D2" w:rsidTr="0093132A">
        <w:tc>
          <w:tcPr>
            <w:tcW w:w="4678" w:type="dxa"/>
          </w:tcPr>
          <w:p w:rsidR="00036195" w:rsidRPr="005768D2" w:rsidRDefault="00036195" w:rsidP="007C4717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Семья</w:t>
            </w:r>
          </w:p>
        </w:tc>
        <w:tc>
          <w:tcPr>
            <w:tcW w:w="4537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Типы речи</w:t>
            </w:r>
          </w:p>
        </w:tc>
      </w:tr>
      <w:tr w:rsidR="00036195" w:rsidRPr="005768D2" w:rsidTr="0093132A">
        <w:tc>
          <w:tcPr>
            <w:tcW w:w="4678" w:type="dxa"/>
          </w:tcPr>
          <w:p w:rsidR="00036195" w:rsidRPr="005768D2" w:rsidRDefault="00036195" w:rsidP="007C471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Ценности: дружба и любовь</w:t>
            </w:r>
          </w:p>
        </w:tc>
        <w:tc>
          <w:tcPr>
            <w:tcW w:w="4537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Приставки и предлоги</w:t>
            </w:r>
          </w:p>
        </w:tc>
      </w:tr>
      <w:tr w:rsidR="00036195" w:rsidRPr="005768D2" w:rsidTr="0093132A">
        <w:tc>
          <w:tcPr>
            <w:tcW w:w="4678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 я хочу стать, когда вырасту</w:t>
            </w:r>
          </w:p>
        </w:tc>
        <w:tc>
          <w:tcPr>
            <w:tcW w:w="4537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Склонение существительных</w:t>
            </w:r>
          </w:p>
        </w:tc>
      </w:tr>
      <w:tr w:rsidR="00036195" w:rsidRPr="005768D2" w:rsidTr="0093132A">
        <w:tc>
          <w:tcPr>
            <w:tcW w:w="4678" w:type="dxa"/>
          </w:tcPr>
          <w:p w:rsidR="00036195" w:rsidRPr="005768D2" w:rsidRDefault="00036195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 фантазии</w:t>
            </w:r>
          </w:p>
        </w:tc>
        <w:tc>
          <w:tcPr>
            <w:tcW w:w="4537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Спряжение глаголов</w:t>
            </w:r>
          </w:p>
        </w:tc>
      </w:tr>
      <w:tr w:rsidR="00960D1E" w:rsidRPr="005768D2" w:rsidTr="0093132A">
        <w:tc>
          <w:tcPr>
            <w:tcW w:w="4678" w:type="dxa"/>
          </w:tcPr>
          <w:p w:rsidR="00960D1E" w:rsidRPr="005768D2" w:rsidRDefault="00960D1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слушание и говорение, </w:t>
            </w:r>
          </w:p>
          <w:p w:rsidR="00960D1E" w:rsidRPr="005768D2" w:rsidRDefault="00960D1E" w:rsidP="007C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960D1E" w:rsidRPr="005768D2" w:rsidRDefault="00960D1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определение главной информации; прямое и переносное значение слов </w:t>
            </w:r>
          </w:p>
        </w:tc>
      </w:tr>
      <w:tr w:rsidR="00960D1E" w:rsidRPr="005768D2" w:rsidTr="0093132A">
        <w:tc>
          <w:tcPr>
            <w:tcW w:w="4678" w:type="dxa"/>
          </w:tcPr>
          <w:p w:rsidR="00960D1E" w:rsidRPr="005768D2" w:rsidRDefault="00960D1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</w:t>
            </w:r>
          </w:p>
        </w:tc>
        <w:tc>
          <w:tcPr>
            <w:tcW w:w="4537" w:type="dxa"/>
          </w:tcPr>
          <w:p w:rsidR="00960D1E" w:rsidRPr="005768D2" w:rsidRDefault="00960D1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омонимы, многозначные слова;</w:t>
            </w:r>
          </w:p>
        </w:tc>
      </w:tr>
      <w:tr w:rsidR="00960D1E" w:rsidRPr="005768D2" w:rsidTr="0093132A">
        <w:tc>
          <w:tcPr>
            <w:tcW w:w="4678" w:type="dxa"/>
          </w:tcPr>
          <w:p w:rsidR="00960D1E" w:rsidRPr="005768D2" w:rsidRDefault="00960D1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письмо </w:t>
            </w:r>
          </w:p>
          <w:p w:rsidR="00960D1E" w:rsidRPr="005768D2" w:rsidRDefault="00960D1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960D1E" w:rsidRPr="005768D2" w:rsidRDefault="00960D1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исправление орфографических ошибок с помощью словаря, редактирование предложений; рассуждение</w:t>
            </w:r>
          </w:p>
        </w:tc>
      </w:tr>
      <w:tr w:rsidR="00960D1E" w:rsidRPr="005768D2" w:rsidTr="0093132A">
        <w:tc>
          <w:tcPr>
            <w:tcW w:w="4678" w:type="dxa"/>
          </w:tcPr>
          <w:p w:rsidR="00960D1E" w:rsidRPr="005768D2" w:rsidRDefault="00960D1E" w:rsidP="007C47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соблюдение речевых норм</w:t>
            </w:r>
          </w:p>
        </w:tc>
        <w:tc>
          <w:tcPr>
            <w:tcW w:w="4537" w:type="dxa"/>
          </w:tcPr>
          <w:p w:rsidR="00960D1E" w:rsidRPr="005768D2" w:rsidRDefault="00960D1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омонимы и многозначные слова; эмоционально-окрашенные слова, гиперболы, эпитеты, сравнения, согласование именных частей речи в роде.</w:t>
            </w:r>
          </w:p>
        </w:tc>
      </w:tr>
      <w:tr w:rsidR="00036195" w:rsidRPr="005768D2" w:rsidTr="0093132A">
        <w:tc>
          <w:tcPr>
            <w:tcW w:w="9215" w:type="dxa"/>
            <w:gridSpan w:val="2"/>
          </w:tcPr>
          <w:p w:rsidR="00036195" w:rsidRPr="005768D2" w:rsidRDefault="00036195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класс</w:t>
            </w:r>
          </w:p>
        </w:tc>
      </w:tr>
      <w:tr w:rsidR="00036195" w:rsidRPr="005768D2" w:rsidTr="0093132A">
        <w:tc>
          <w:tcPr>
            <w:tcW w:w="4678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человеке все должно быть  прекрасно</w:t>
            </w:r>
          </w:p>
        </w:tc>
        <w:tc>
          <w:tcPr>
            <w:tcW w:w="4537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А.П.Чехов «Хамелеон» </w:t>
            </w:r>
          </w:p>
        </w:tc>
      </w:tr>
      <w:tr w:rsidR="00036195" w:rsidRPr="005768D2" w:rsidTr="0093132A">
        <w:tc>
          <w:tcPr>
            <w:tcW w:w="4678" w:type="dxa"/>
          </w:tcPr>
          <w:p w:rsidR="00036195" w:rsidRPr="005768D2" w:rsidRDefault="00036195" w:rsidP="007C4717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Климат: погода и времена года</w:t>
            </w:r>
          </w:p>
        </w:tc>
        <w:tc>
          <w:tcPr>
            <w:tcW w:w="4537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Склонение числительных</w:t>
            </w:r>
          </w:p>
        </w:tc>
      </w:tr>
      <w:tr w:rsidR="00036195" w:rsidRPr="005768D2" w:rsidTr="0093132A">
        <w:tc>
          <w:tcPr>
            <w:tcW w:w="4678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Древние и современные цивилизации</w:t>
            </w:r>
          </w:p>
        </w:tc>
        <w:tc>
          <w:tcPr>
            <w:tcW w:w="4537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Правописание производных предлогов</w:t>
            </w:r>
          </w:p>
        </w:tc>
      </w:tr>
      <w:tr w:rsidR="00036195" w:rsidRPr="005768D2" w:rsidTr="0093132A">
        <w:tc>
          <w:tcPr>
            <w:tcW w:w="4678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 и общение</w:t>
            </w:r>
          </w:p>
        </w:tc>
        <w:tc>
          <w:tcPr>
            <w:tcW w:w="4537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Способы образования слов</w:t>
            </w:r>
          </w:p>
        </w:tc>
      </w:tr>
      <w:tr w:rsidR="00960D1E" w:rsidRPr="005768D2" w:rsidTr="0093132A">
        <w:tc>
          <w:tcPr>
            <w:tcW w:w="4678" w:type="dxa"/>
          </w:tcPr>
          <w:p w:rsidR="00960D1E" w:rsidRPr="005768D2" w:rsidRDefault="00960D1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и говорение</w:t>
            </w:r>
          </w:p>
        </w:tc>
        <w:tc>
          <w:tcPr>
            <w:tcW w:w="4537" w:type="dxa"/>
          </w:tcPr>
          <w:p w:rsidR="00960D1E" w:rsidRPr="005768D2" w:rsidRDefault="00960D1E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оценивание прослушанного материала с точки зрения содержания, структуры, логики высказывания;</w:t>
            </w:r>
          </w:p>
        </w:tc>
      </w:tr>
      <w:tr w:rsidR="00960D1E" w:rsidRPr="005768D2" w:rsidTr="0093132A">
        <w:tc>
          <w:tcPr>
            <w:tcW w:w="4678" w:type="dxa"/>
          </w:tcPr>
          <w:p w:rsidR="00960D1E" w:rsidRPr="005768D2" w:rsidRDefault="00C8148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</w:t>
            </w:r>
          </w:p>
        </w:tc>
        <w:tc>
          <w:tcPr>
            <w:tcW w:w="4537" w:type="dxa"/>
          </w:tcPr>
          <w:p w:rsidR="00C8148F" w:rsidRPr="005768D2" w:rsidRDefault="00C8148F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прослушанного материала с точки зрения содержания, структуры, логики высказывания; </w:t>
            </w:r>
          </w:p>
          <w:p w:rsidR="00960D1E" w:rsidRPr="005768D2" w:rsidRDefault="00C8148F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выявление структурных частей и объяснение смысла построения текста, фразеологизмы; сравнение стилистических особенностей различных текстов с учетом их композиционных особенностей (стихотворение, сказка, рассказ, заметка, репортаж, интервью);</w:t>
            </w:r>
          </w:p>
        </w:tc>
      </w:tr>
      <w:tr w:rsidR="00960D1E" w:rsidRPr="005768D2" w:rsidTr="0093132A">
        <w:tc>
          <w:tcPr>
            <w:tcW w:w="4678" w:type="dxa"/>
          </w:tcPr>
          <w:p w:rsidR="00960D1E" w:rsidRPr="005768D2" w:rsidRDefault="00C8148F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письмо </w:t>
            </w:r>
          </w:p>
        </w:tc>
        <w:tc>
          <w:tcPr>
            <w:tcW w:w="4537" w:type="dxa"/>
          </w:tcPr>
          <w:p w:rsidR="00960D1E" w:rsidRPr="005768D2" w:rsidRDefault="00C8148F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 с учетом его типа;</w:t>
            </w:r>
          </w:p>
        </w:tc>
      </w:tr>
      <w:tr w:rsidR="00960D1E" w:rsidRPr="005768D2" w:rsidTr="0093132A">
        <w:tc>
          <w:tcPr>
            <w:tcW w:w="4678" w:type="dxa"/>
          </w:tcPr>
          <w:p w:rsidR="00960D1E" w:rsidRPr="005768D2" w:rsidRDefault="00C8148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соблюдение речевых норм</w:t>
            </w:r>
          </w:p>
        </w:tc>
        <w:tc>
          <w:tcPr>
            <w:tcW w:w="4537" w:type="dxa"/>
          </w:tcPr>
          <w:p w:rsidR="00960D1E" w:rsidRPr="005768D2" w:rsidRDefault="00C8148F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–Н-, -НН- в именах прилагательных; знаки препинания в предложениях с вводными конструкциями.</w:t>
            </w:r>
          </w:p>
        </w:tc>
      </w:tr>
      <w:tr w:rsidR="00036195" w:rsidRPr="005768D2" w:rsidTr="0093132A">
        <w:tc>
          <w:tcPr>
            <w:tcW w:w="9215" w:type="dxa"/>
            <w:gridSpan w:val="2"/>
          </w:tcPr>
          <w:p w:rsidR="00036195" w:rsidRPr="005768D2" w:rsidRDefault="00036195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класс</w:t>
            </w:r>
          </w:p>
        </w:tc>
      </w:tr>
      <w:tr w:rsidR="00036195" w:rsidRPr="005768D2" w:rsidTr="0093132A">
        <w:tc>
          <w:tcPr>
            <w:tcW w:w="4678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І. 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Путешествие и достопримечательности</w:t>
            </w:r>
          </w:p>
        </w:tc>
        <w:tc>
          <w:tcPr>
            <w:tcW w:w="4537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</w:t>
            </w:r>
          </w:p>
        </w:tc>
      </w:tr>
      <w:tr w:rsidR="00036195" w:rsidRPr="005768D2" w:rsidTr="0093132A">
        <w:tc>
          <w:tcPr>
            <w:tcW w:w="4678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Здоровый образ жизни: 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спорт и еда</w:t>
            </w:r>
          </w:p>
        </w:tc>
        <w:tc>
          <w:tcPr>
            <w:tcW w:w="4537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Как употреблять имена существительные общего рода</w:t>
            </w:r>
          </w:p>
        </w:tc>
      </w:tr>
      <w:tr w:rsidR="00036195" w:rsidRPr="005768D2" w:rsidTr="0093132A">
        <w:tc>
          <w:tcPr>
            <w:tcW w:w="4678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</w:rPr>
              <w:t xml:space="preserve">V. </w:t>
            </w:r>
            <w:r w:rsidRPr="005768D2">
              <w:rPr>
                <w:rFonts w:ascii="Times New Roman" w:hAnsi="Times New Roman" w:cs="Times New Roman"/>
                <w:lang w:val="kk-KZ"/>
              </w:rPr>
              <w:t>Т</w:t>
            </w:r>
            <w:r w:rsidRPr="005768D2">
              <w:rPr>
                <w:rFonts w:ascii="Times New Roman" w:hAnsi="Times New Roman" w:cs="Times New Roman"/>
              </w:rPr>
              <w:t xml:space="preserve">радиции и празднование </w:t>
            </w:r>
            <w:r w:rsidRPr="005768D2">
              <w:rPr>
                <w:rFonts w:ascii="Times New Roman" w:hAnsi="Times New Roman" w:cs="Times New Roman"/>
                <w:lang w:val="kk-KZ"/>
              </w:rPr>
              <w:t>Н</w:t>
            </w:r>
            <w:r w:rsidRPr="005768D2">
              <w:rPr>
                <w:rFonts w:ascii="Times New Roman" w:hAnsi="Times New Roman" w:cs="Times New Roman"/>
              </w:rPr>
              <w:t xml:space="preserve">ового года, </w:t>
            </w:r>
            <w:r w:rsidRPr="005768D2">
              <w:rPr>
                <w:rFonts w:ascii="Times New Roman" w:hAnsi="Times New Roman" w:cs="Times New Roman"/>
                <w:lang w:val="kk-KZ"/>
              </w:rPr>
              <w:t>Н</w:t>
            </w:r>
            <w:r w:rsidRPr="005768D2">
              <w:rPr>
                <w:rFonts w:ascii="Times New Roman" w:hAnsi="Times New Roman" w:cs="Times New Roman"/>
              </w:rPr>
              <w:t xml:space="preserve">аурыза и </w:t>
            </w:r>
            <w:r w:rsidRPr="005768D2">
              <w:rPr>
                <w:rFonts w:ascii="Times New Roman" w:hAnsi="Times New Roman" w:cs="Times New Roman"/>
                <w:lang w:val="kk-KZ"/>
              </w:rPr>
              <w:t>Р</w:t>
            </w:r>
            <w:r w:rsidRPr="005768D2">
              <w:rPr>
                <w:rFonts w:ascii="Times New Roman" w:hAnsi="Times New Roman" w:cs="Times New Roman"/>
              </w:rPr>
              <w:t>ождества</w:t>
            </w:r>
          </w:p>
        </w:tc>
        <w:tc>
          <w:tcPr>
            <w:tcW w:w="4537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</w:rPr>
              <w:t>Дефисное и слитное написание сложных прилагательных</w:t>
            </w:r>
          </w:p>
        </w:tc>
      </w:tr>
      <w:tr w:rsidR="00C8148F" w:rsidRPr="005768D2" w:rsidTr="0093132A">
        <w:tc>
          <w:tcPr>
            <w:tcW w:w="4678" w:type="dxa"/>
          </w:tcPr>
          <w:p w:rsidR="00C8148F" w:rsidRPr="005768D2" w:rsidRDefault="00C8148F" w:rsidP="007C4717">
            <w:pPr>
              <w:rPr>
                <w:rFonts w:ascii="Times New Roman" w:hAnsi="Times New Roman" w:cs="Times New Roman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и говорение</w:t>
            </w:r>
          </w:p>
        </w:tc>
        <w:tc>
          <w:tcPr>
            <w:tcW w:w="4537" w:type="dxa"/>
          </w:tcPr>
          <w:p w:rsidR="00C8148F" w:rsidRPr="005768D2" w:rsidRDefault="00C8148F" w:rsidP="007C4717">
            <w:pPr>
              <w:rPr>
                <w:rFonts w:ascii="Times New Roman" w:hAnsi="Times New Roman" w:cs="Times New Roman"/>
              </w:rPr>
            </w:pPr>
            <w:r w:rsidRPr="005768D2">
              <w:rPr>
                <w:rFonts w:ascii="Times New Roman" w:hAnsi="Times New Roman" w:cs="Times New Roman"/>
              </w:rPr>
              <w:t>оценивание прослушанного материала с точки зрения содержания, структуры, логики высказывания; использования языковых средств для привлечения внимания; аргументированный монолог;</w:t>
            </w:r>
          </w:p>
        </w:tc>
      </w:tr>
      <w:tr w:rsidR="00C8148F" w:rsidRPr="005768D2" w:rsidTr="0093132A">
        <w:tc>
          <w:tcPr>
            <w:tcW w:w="4678" w:type="dxa"/>
          </w:tcPr>
          <w:p w:rsidR="00C8148F" w:rsidRPr="005768D2" w:rsidRDefault="00C8148F" w:rsidP="007C4717">
            <w:pPr>
              <w:rPr>
                <w:rFonts w:ascii="Times New Roman" w:hAnsi="Times New Roman" w:cs="Times New Roman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</w:t>
            </w:r>
          </w:p>
        </w:tc>
        <w:tc>
          <w:tcPr>
            <w:tcW w:w="4537" w:type="dxa"/>
          </w:tcPr>
          <w:p w:rsidR="00C8148F" w:rsidRPr="005768D2" w:rsidRDefault="00C8148F" w:rsidP="007C4717">
            <w:pPr>
              <w:rPr>
                <w:rFonts w:ascii="Times New Roman" w:hAnsi="Times New Roman" w:cs="Times New Roman"/>
              </w:rPr>
            </w:pPr>
            <w:r w:rsidRPr="005768D2">
              <w:rPr>
                <w:rFonts w:ascii="Times New Roman" w:hAnsi="Times New Roman" w:cs="Times New Roman"/>
              </w:rPr>
              <w:t>ознакомительное и комментированное чтение;</w:t>
            </w:r>
          </w:p>
          <w:p w:rsidR="00C8148F" w:rsidRPr="005768D2" w:rsidRDefault="00C8148F" w:rsidP="007C4717">
            <w:pPr>
              <w:rPr>
                <w:rFonts w:ascii="Times New Roman" w:hAnsi="Times New Roman" w:cs="Times New Roman"/>
              </w:rPr>
            </w:pPr>
            <w:r w:rsidRPr="005768D2">
              <w:rPr>
                <w:rFonts w:ascii="Times New Roman" w:hAnsi="Times New Roman" w:cs="Times New Roman"/>
              </w:rPr>
              <w:t>значение отдельных слов и выражений в тексте, паронимы, вводные слова, повторы, прямой и обратный порядок слов в предложении;</w:t>
            </w:r>
          </w:p>
        </w:tc>
      </w:tr>
      <w:tr w:rsidR="00C8148F" w:rsidRPr="005768D2" w:rsidTr="0093132A">
        <w:tc>
          <w:tcPr>
            <w:tcW w:w="4678" w:type="dxa"/>
          </w:tcPr>
          <w:p w:rsidR="00C8148F" w:rsidRPr="005768D2" w:rsidRDefault="00C8148F" w:rsidP="007C4717">
            <w:pPr>
              <w:rPr>
                <w:rFonts w:ascii="Times New Roman" w:hAnsi="Times New Roman" w:cs="Times New Roman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письмо </w:t>
            </w:r>
          </w:p>
        </w:tc>
        <w:tc>
          <w:tcPr>
            <w:tcW w:w="4537" w:type="dxa"/>
          </w:tcPr>
          <w:p w:rsidR="00C8148F" w:rsidRPr="005768D2" w:rsidRDefault="00C8148F" w:rsidP="007C4717">
            <w:pPr>
              <w:rPr>
                <w:rFonts w:ascii="Times New Roman" w:hAnsi="Times New Roman" w:cs="Times New Roman"/>
              </w:rPr>
            </w:pPr>
            <w:r w:rsidRPr="005768D2">
              <w:rPr>
                <w:rFonts w:ascii="Times New Roman" w:hAnsi="Times New Roman" w:cs="Times New Roman"/>
              </w:rPr>
              <w:t>исправление смысловых, фактических, логических недочетов, редактирование  текста, изменение структуры  отдельных предложений или фрагментов текста;</w:t>
            </w:r>
          </w:p>
        </w:tc>
      </w:tr>
      <w:tr w:rsidR="00C8148F" w:rsidRPr="005768D2" w:rsidTr="0093132A">
        <w:tc>
          <w:tcPr>
            <w:tcW w:w="4678" w:type="dxa"/>
          </w:tcPr>
          <w:p w:rsidR="00C8148F" w:rsidRPr="005768D2" w:rsidRDefault="00C8148F" w:rsidP="007C4717">
            <w:pPr>
              <w:rPr>
                <w:rFonts w:ascii="Times New Roman" w:hAnsi="Times New Roman" w:cs="Times New Roman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соблюдение речевых норм</w:t>
            </w:r>
          </w:p>
        </w:tc>
        <w:tc>
          <w:tcPr>
            <w:tcW w:w="4537" w:type="dxa"/>
          </w:tcPr>
          <w:p w:rsidR="00C8148F" w:rsidRPr="005768D2" w:rsidRDefault="00C8148F" w:rsidP="007C4717">
            <w:pPr>
              <w:rPr>
                <w:rFonts w:ascii="Times New Roman" w:hAnsi="Times New Roman" w:cs="Times New Roman"/>
              </w:rPr>
            </w:pPr>
            <w:r w:rsidRPr="005768D2">
              <w:rPr>
                <w:rFonts w:ascii="Times New Roman" w:hAnsi="Times New Roman" w:cs="Times New Roman"/>
              </w:rPr>
              <w:t>НЕ с разными частями речи;</w:t>
            </w:r>
          </w:p>
          <w:p w:rsidR="00C8148F" w:rsidRPr="005768D2" w:rsidRDefault="00C8148F" w:rsidP="007C4717">
            <w:pPr>
              <w:rPr>
                <w:rFonts w:ascii="Times New Roman" w:hAnsi="Times New Roman" w:cs="Times New Roman"/>
              </w:rPr>
            </w:pPr>
            <w:r w:rsidRPr="005768D2">
              <w:rPr>
                <w:rFonts w:ascii="Times New Roman" w:hAnsi="Times New Roman" w:cs="Times New Roman"/>
              </w:rPr>
              <w:t>знаки препинания в простых, осложненных обособленным определением и обстоятельством предложениях.</w:t>
            </w:r>
          </w:p>
        </w:tc>
      </w:tr>
      <w:tr w:rsidR="00036195" w:rsidRPr="005768D2" w:rsidTr="0093132A">
        <w:tc>
          <w:tcPr>
            <w:tcW w:w="9215" w:type="dxa"/>
            <w:gridSpan w:val="2"/>
          </w:tcPr>
          <w:p w:rsidR="00036195" w:rsidRPr="005768D2" w:rsidRDefault="00036195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класс</w:t>
            </w:r>
          </w:p>
        </w:tc>
      </w:tr>
      <w:tr w:rsidR="00036195" w:rsidRPr="005768D2" w:rsidTr="0093132A">
        <w:tc>
          <w:tcPr>
            <w:tcW w:w="4678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Семья и подросток</w:t>
            </w:r>
          </w:p>
        </w:tc>
        <w:tc>
          <w:tcPr>
            <w:tcW w:w="4537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Причастие и причастный оборот</w:t>
            </w:r>
          </w:p>
          <w:p w:rsidR="00036195" w:rsidRPr="005768D2" w:rsidRDefault="00036195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Деепричастный оборот</w:t>
            </w:r>
          </w:p>
        </w:tc>
      </w:tr>
      <w:tr w:rsidR="00036195" w:rsidRPr="005768D2" w:rsidTr="0093132A">
        <w:tc>
          <w:tcPr>
            <w:tcW w:w="4678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Спорт и отдых</w:t>
            </w:r>
          </w:p>
        </w:tc>
        <w:tc>
          <w:tcPr>
            <w:tcW w:w="4537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Правописание наречий</w:t>
            </w:r>
          </w:p>
        </w:tc>
      </w:tr>
      <w:tr w:rsidR="00036195" w:rsidRPr="005768D2" w:rsidTr="0093132A">
        <w:tc>
          <w:tcPr>
            <w:tcW w:w="4678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Мир труда</w:t>
            </w:r>
          </w:p>
          <w:p w:rsidR="00036195" w:rsidRPr="005768D2" w:rsidRDefault="00036195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Типы сказуемых (составное именное сказуемое)</w:t>
            </w:r>
          </w:p>
        </w:tc>
      </w:tr>
      <w:tr w:rsidR="00036195" w:rsidRPr="005768D2" w:rsidTr="0093132A">
        <w:tc>
          <w:tcPr>
            <w:tcW w:w="4678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Через тернии к звездам</w:t>
            </w:r>
          </w:p>
        </w:tc>
        <w:tc>
          <w:tcPr>
            <w:tcW w:w="4537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Прямое и косвенное дополнение (отличие подлежащего от прямого дополнения)</w:t>
            </w:r>
          </w:p>
        </w:tc>
      </w:tr>
      <w:tr w:rsidR="00036195" w:rsidRPr="005768D2" w:rsidTr="0093132A">
        <w:tc>
          <w:tcPr>
            <w:tcW w:w="4678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Мир живой природы</w:t>
            </w:r>
          </w:p>
        </w:tc>
        <w:tc>
          <w:tcPr>
            <w:tcW w:w="4537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Виды односоставных предложений</w:t>
            </w:r>
          </w:p>
        </w:tc>
      </w:tr>
      <w:tr w:rsidR="00036195" w:rsidRPr="005768D2" w:rsidTr="0093132A">
        <w:tc>
          <w:tcPr>
            <w:tcW w:w="4678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Культура питания</w:t>
            </w:r>
          </w:p>
        </w:tc>
        <w:tc>
          <w:tcPr>
            <w:tcW w:w="4537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Обособленные члены предложения</w:t>
            </w:r>
          </w:p>
        </w:tc>
      </w:tr>
      <w:tr w:rsidR="00C8148F" w:rsidRPr="005768D2" w:rsidTr="0093132A">
        <w:tc>
          <w:tcPr>
            <w:tcW w:w="4678" w:type="dxa"/>
          </w:tcPr>
          <w:p w:rsidR="00C8148F" w:rsidRPr="005768D2" w:rsidRDefault="00C8148F" w:rsidP="007C4717">
            <w:pPr>
              <w:rPr>
                <w:rFonts w:ascii="Times New Roman" w:hAnsi="Times New Roman" w:cs="Times New Roman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и говорение</w:t>
            </w:r>
          </w:p>
        </w:tc>
        <w:tc>
          <w:tcPr>
            <w:tcW w:w="4537" w:type="dxa"/>
          </w:tcPr>
          <w:p w:rsidR="00C8148F" w:rsidRPr="005768D2" w:rsidRDefault="001136A3" w:rsidP="007C4717">
            <w:pPr>
              <w:rPr>
                <w:rFonts w:ascii="Times New Roman" w:hAnsi="Times New Roman" w:cs="Times New Roman"/>
              </w:rPr>
            </w:pPr>
            <w:r w:rsidRPr="005768D2">
              <w:rPr>
                <w:rFonts w:ascii="Times New Roman" w:hAnsi="Times New Roman" w:cs="Times New Roman"/>
              </w:rPr>
              <w:t>участие в дискуссии, аргументация, выводы;</w:t>
            </w:r>
          </w:p>
        </w:tc>
      </w:tr>
      <w:tr w:rsidR="00C8148F" w:rsidRPr="005768D2" w:rsidTr="0093132A">
        <w:tc>
          <w:tcPr>
            <w:tcW w:w="4678" w:type="dxa"/>
          </w:tcPr>
          <w:p w:rsidR="00C8148F" w:rsidRPr="005768D2" w:rsidRDefault="00C8148F" w:rsidP="007C4717">
            <w:pPr>
              <w:rPr>
                <w:rFonts w:ascii="Times New Roman" w:hAnsi="Times New Roman" w:cs="Times New Roman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чтение</w:t>
            </w:r>
          </w:p>
        </w:tc>
        <w:tc>
          <w:tcPr>
            <w:tcW w:w="4537" w:type="dxa"/>
          </w:tcPr>
          <w:p w:rsidR="00F138E3" w:rsidRPr="005768D2" w:rsidRDefault="001136A3" w:rsidP="007C4717">
            <w:pPr>
              <w:rPr>
                <w:rFonts w:ascii="Times New Roman" w:hAnsi="Times New Roman" w:cs="Times New Roman"/>
              </w:rPr>
            </w:pPr>
            <w:r w:rsidRPr="005768D2">
              <w:rPr>
                <w:rFonts w:ascii="Times New Roman" w:hAnsi="Times New Roman" w:cs="Times New Roman"/>
              </w:rPr>
              <w:t>характерные черты, языковые и жанровые особенности публицистического, разговорного, научного, официально-делового стилей;</w:t>
            </w:r>
          </w:p>
          <w:p w:rsidR="00C8148F" w:rsidRPr="005768D2" w:rsidRDefault="001136A3" w:rsidP="007C4717">
            <w:pPr>
              <w:rPr>
                <w:rFonts w:ascii="Times New Roman" w:hAnsi="Times New Roman" w:cs="Times New Roman"/>
              </w:rPr>
            </w:pPr>
            <w:r w:rsidRPr="005768D2">
              <w:rPr>
                <w:rFonts w:ascii="Times New Roman" w:hAnsi="Times New Roman" w:cs="Times New Roman"/>
              </w:rPr>
              <w:t>разграничение факта и мнения,  разные виды чтения, в том числе изучающее;</w:t>
            </w:r>
          </w:p>
        </w:tc>
      </w:tr>
      <w:tr w:rsidR="00C8148F" w:rsidRPr="005768D2" w:rsidTr="0093132A">
        <w:tc>
          <w:tcPr>
            <w:tcW w:w="4678" w:type="dxa"/>
          </w:tcPr>
          <w:p w:rsidR="00C8148F" w:rsidRPr="005768D2" w:rsidRDefault="00C8148F" w:rsidP="007C4717">
            <w:pPr>
              <w:rPr>
                <w:rFonts w:ascii="Times New Roman" w:hAnsi="Times New Roman" w:cs="Times New Roman"/>
                <w:lang w:val="kk-KZ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письмо </w:t>
            </w:r>
          </w:p>
        </w:tc>
        <w:tc>
          <w:tcPr>
            <w:tcW w:w="4537" w:type="dxa"/>
          </w:tcPr>
          <w:p w:rsidR="00C8148F" w:rsidRPr="005768D2" w:rsidRDefault="001136A3" w:rsidP="007C4717">
            <w:pPr>
              <w:rPr>
                <w:rFonts w:ascii="Times New Roman" w:hAnsi="Times New Roman" w:cs="Times New Roman"/>
              </w:rPr>
            </w:pPr>
            <w:r w:rsidRPr="005768D2">
              <w:rPr>
                <w:rFonts w:ascii="Times New Roman" w:hAnsi="Times New Roman" w:cs="Times New Roman"/>
              </w:rPr>
              <w:t>исправление смысловых, фактических, логических, стилистических недочетов, редактирование текста, изменение структуры текста;</w:t>
            </w:r>
          </w:p>
        </w:tc>
      </w:tr>
      <w:tr w:rsidR="00C8148F" w:rsidRPr="005768D2" w:rsidTr="0093132A">
        <w:tc>
          <w:tcPr>
            <w:tcW w:w="4678" w:type="dxa"/>
          </w:tcPr>
          <w:p w:rsidR="00C8148F" w:rsidRPr="005768D2" w:rsidRDefault="00C8148F" w:rsidP="007C4717">
            <w:pPr>
              <w:rPr>
                <w:rFonts w:ascii="Times New Roman" w:hAnsi="Times New Roman" w:cs="Times New Roman"/>
                <w:lang w:val="kk-KZ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соблюдение речевых норм</w:t>
            </w:r>
          </w:p>
        </w:tc>
        <w:tc>
          <w:tcPr>
            <w:tcW w:w="4537" w:type="dxa"/>
          </w:tcPr>
          <w:p w:rsidR="00C8148F" w:rsidRPr="005768D2" w:rsidRDefault="00C846B9" w:rsidP="007C4717">
            <w:pPr>
              <w:rPr>
                <w:rFonts w:ascii="Times New Roman" w:hAnsi="Times New Roman" w:cs="Times New Roman"/>
              </w:rPr>
            </w:pPr>
            <w:r w:rsidRPr="005768D2">
              <w:rPr>
                <w:rFonts w:ascii="Times New Roman" w:hAnsi="Times New Roman" w:cs="Times New Roman"/>
              </w:rPr>
              <w:t>обособленные члены предложения, знаки препинания при уточняющих членах предложения.</w:t>
            </w:r>
            <w:r w:rsidRPr="005768D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36195" w:rsidRPr="005768D2" w:rsidTr="0093132A">
        <w:tc>
          <w:tcPr>
            <w:tcW w:w="9215" w:type="dxa"/>
            <w:gridSpan w:val="2"/>
          </w:tcPr>
          <w:p w:rsidR="00036195" w:rsidRPr="005768D2" w:rsidRDefault="00036195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класс</w:t>
            </w:r>
          </w:p>
        </w:tc>
      </w:tr>
      <w:tr w:rsidR="00036195" w:rsidRPr="005768D2" w:rsidTr="0093132A">
        <w:tc>
          <w:tcPr>
            <w:tcW w:w="4678" w:type="dxa"/>
          </w:tcPr>
          <w:p w:rsidR="00036195" w:rsidRPr="005768D2" w:rsidRDefault="00036195" w:rsidP="007C4717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ІІ. Природные ресурсы планеты Земля</w:t>
            </w:r>
          </w:p>
        </w:tc>
        <w:tc>
          <w:tcPr>
            <w:tcW w:w="4537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СПП с  обстоятельственными  придаточными</w:t>
            </w:r>
          </w:p>
        </w:tc>
      </w:tr>
      <w:tr w:rsidR="00036195" w:rsidRPr="005768D2" w:rsidTr="0093132A">
        <w:tc>
          <w:tcPr>
            <w:tcW w:w="4678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РАЗДЕЛ ІІІ. История и  личность</w:t>
            </w:r>
          </w:p>
        </w:tc>
        <w:tc>
          <w:tcPr>
            <w:tcW w:w="4537" w:type="dxa"/>
          </w:tcPr>
          <w:p w:rsidR="00036195" w:rsidRPr="005768D2" w:rsidRDefault="00036195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М.Ауэзов «Путь  Абая»</w:t>
            </w:r>
          </w:p>
        </w:tc>
      </w:tr>
      <w:tr w:rsidR="00C846B9" w:rsidRPr="005768D2" w:rsidTr="0093132A">
        <w:tc>
          <w:tcPr>
            <w:tcW w:w="4678" w:type="dxa"/>
          </w:tcPr>
          <w:p w:rsidR="00C846B9" w:rsidRPr="005768D2" w:rsidRDefault="00C846B9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и говорение</w:t>
            </w:r>
          </w:p>
        </w:tc>
        <w:tc>
          <w:tcPr>
            <w:tcW w:w="4537" w:type="dxa"/>
          </w:tcPr>
          <w:p w:rsidR="00C846B9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использование модели речевого поведения в соответствии с речевыми нормами в конкретной ситуации</w:t>
            </w:r>
          </w:p>
        </w:tc>
      </w:tr>
      <w:tr w:rsidR="00C846B9" w:rsidRPr="005768D2" w:rsidTr="0093132A">
        <w:tc>
          <w:tcPr>
            <w:tcW w:w="4678" w:type="dxa"/>
          </w:tcPr>
          <w:p w:rsidR="00C846B9" w:rsidRPr="005768D2" w:rsidRDefault="00C846B9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</w:t>
            </w:r>
          </w:p>
        </w:tc>
        <w:tc>
          <w:tcPr>
            <w:tcW w:w="4537" w:type="dxa"/>
          </w:tcPr>
          <w:p w:rsidR="00C846B9" w:rsidRPr="005768D2" w:rsidRDefault="00C846B9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выявление особенностей и роли структуры текста в передаче основной мысли,  аббревиация, парцелляция, ирония, намёк, преуменьшение, преувеличение и другие приемы;</w:t>
            </w:r>
          </w:p>
        </w:tc>
      </w:tr>
      <w:tr w:rsidR="00C846B9" w:rsidRPr="005768D2" w:rsidTr="0093132A">
        <w:tc>
          <w:tcPr>
            <w:tcW w:w="4678" w:type="dxa"/>
          </w:tcPr>
          <w:p w:rsidR="00C846B9" w:rsidRPr="005768D2" w:rsidRDefault="00C846B9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письмо </w:t>
            </w:r>
          </w:p>
        </w:tc>
        <w:tc>
          <w:tcPr>
            <w:tcW w:w="4537" w:type="dxa"/>
          </w:tcPr>
          <w:p w:rsidR="00C846B9" w:rsidRPr="005768D2" w:rsidRDefault="00C846B9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разные виды плана, в том числе цитатный, тезисный;</w:t>
            </w:r>
          </w:p>
        </w:tc>
      </w:tr>
      <w:tr w:rsidR="00C846B9" w:rsidRPr="005768D2" w:rsidTr="0093132A">
        <w:tc>
          <w:tcPr>
            <w:tcW w:w="4678" w:type="dxa"/>
          </w:tcPr>
          <w:p w:rsidR="00C846B9" w:rsidRPr="005768D2" w:rsidRDefault="00C846B9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соблюдение речевых норм</w:t>
            </w:r>
          </w:p>
        </w:tc>
        <w:tc>
          <w:tcPr>
            <w:tcW w:w="4537" w:type="dxa"/>
          </w:tcPr>
          <w:p w:rsidR="00C846B9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орфографические нормы.</w:t>
            </w:r>
          </w:p>
        </w:tc>
      </w:tr>
      <w:tr w:rsidR="00036195" w:rsidRPr="005768D2" w:rsidTr="0093132A">
        <w:tc>
          <w:tcPr>
            <w:tcW w:w="9215" w:type="dxa"/>
            <w:gridSpan w:val="2"/>
          </w:tcPr>
          <w:p w:rsidR="00036195" w:rsidRPr="005768D2" w:rsidRDefault="00036195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 класс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36195" w:rsidRPr="005768D2" w:rsidTr="0093132A">
        <w:tc>
          <w:tcPr>
            <w:tcW w:w="4678" w:type="dxa"/>
          </w:tcPr>
          <w:p w:rsidR="00036195" w:rsidRPr="005768D2" w:rsidRDefault="00842F8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Раздел ІІ.  Человек и Родина</w:t>
            </w:r>
          </w:p>
        </w:tc>
        <w:tc>
          <w:tcPr>
            <w:tcW w:w="4537" w:type="dxa"/>
          </w:tcPr>
          <w:p w:rsidR="00036195" w:rsidRPr="005768D2" w:rsidRDefault="00842F8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 памяти и манкуртизма «Манкуртизм: вчера, сегодня, завтра»</w:t>
            </w:r>
          </w:p>
        </w:tc>
      </w:tr>
      <w:tr w:rsidR="00036195" w:rsidRPr="005768D2" w:rsidTr="0093132A">
        <w:tc>
          <w:tcPr>
            <w:tcW w:w="4678" w:type="dxa"/>
          </w:tcPr>
          <w:p w:rsidR="00036195" w:rsidRPr="005768D2" w:rsidRDefault="00842F8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Раздел ІІІ.   Наука и этика</w:t>
            </w:r>
          </w:p>
        </w:tc>
        <w:tc>
          <w:tcPr>
            <w:tcW w:w="4537" w:type="dxa"/>
          </w:tcPr>
          <w:p w:rsidR="00036195" w:rsidRPr="005768D2" w:rsidRDefault="00842F8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Научные открытия ХХІ века. Научная фантастика в литературе.</w:t>
            </w:r>
          </w:p>
        </w:tc>
      </w:tr>
      <w:tr w:rsidR="00036195" w:rsidRPr="005768D2" w:rsidTr="0093132A">
        <w:tc>
          <w:tcPr>
            <w:tcW w:w="4678" w:type="dxa"/>
          </w:tcPr>
          <w:p w:rsidR="00036195" w:rsidRPr="005768D2" w:rsidRDefault="00842F8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Раздел 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 Тема социального неравенства в литературе</w:t>
            </w:r>
          </w:p>
        </w:tc>
        <w:tc>
          <w:tcPr>
            <w:tcW w:w="4537" w:type="dxa"/>
          </w:tcPr>
          <w:p w:rsidR="00036195" w:rsidRPr="005768D2" w:rsidRDefault="00842F8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 торга и власти денег. Социальное неравенство в литературе и жизни.</w:t>
            </w:r>
          </w:p>
        </w:tc>
      </w:tr>
      <w:tr w:rsidR="00C846B9" w:rsidRPr="005768D2" w:rsidTr="0093132A">
        <w:tc>
          <w:tcPr>
            <w:tcW w:w="4678" w:type="dxa"/>
          </w:tcPr>
          <w:p w:rsidR="00C846B9" w:rsidRPr="005768D2" w:rsidRDefault="00C846B9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и говорение</w:t>
            </w:r>
          </w:p>
        </w:tc>
        <w:tc>
          <w:tcPr>
            <w:tcW w:w="4537" w:type="dxa"/>
          </w:tcPr>
          <w:p w:rsidR="00C846B9" w:rsidRPr="005768D2" w:rsidRDefault="00C846B9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определение основной мысли с учетом невербальных средств общения;</w:t>
            </w:r>
          </w:p>
          <w:p w:rsidR="00C846B9" w:rsidRPr="005768D2" w:rsidRDefault="00C846B9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в дебатах, аргументация собственной позиции;</w:t>
            </w:r>
          </w:p>
        </w:tc>
      </w:tr>
      <w:tr w:rsidR="00C846B9" w:rsidRPr="005768D2" w:rsidTr="0093132A">
        <w:tc>
          <w:tcPr>
            <w:tcW w:w="4678" w:type="dxa"/>
          </w:tcPr>
          <w:p w:rsidR="00C846B9" w:rsidRPr="005768D2" w:rsidRDefault="00C846B9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</w:t>
            </w:r>
          </w:p>
        </w:tc>
        <w:tc>
          <w:tcPr>
            <w:tcW w:w="4537" w:type="dxa"/>
          </w:tcPr>
          <w:p w:rsidR="00C846B9" w:rsidRPr="005768D2" w:rsidRDefault="00C846B9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понимание применения  специальной лексики, аббревиации, перифразы,  аллюзии, эвфемизмов и других средств выразительности в   тексте;</w:t>
            </w:r>
          </w:p>
          <w:p w:rsidR="00C846B9" w:rsidRPr="005768D2" w:rsidRDefault="00C846B9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сравнение стилистических особенностей  текстов с учетом темы, основной мысли, проблемы, цели,  целевой аудитории, позиции автора;</w:t>
            </w:r>
          </w:p>
        </w:tc>
      </w:tr>
      <w:tr w:rsidR="00C846B9" w:rsidRPr="005768D2" w:rsidTr="0093132A">
        <w:tc>
          <w:tcPr>
            <w:tcW w:w="4678" w:type="dxa"/>
          </w:tcPr>
          <w:p w:rsidR="00C846B9" w:rsidRPr="005768D2" w:rsidRDefault="00C846B9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письмо </w:t>
            </w:r>
          </w:p>
        </w:tc>
        <w:tc>
          <w:tcPr>
            <w:tcW w:w="4537" w:type="dxa"/>
          </w:tcPr>
          <w:p w:rsidR="00C846B9" w:rsidRPr="005768D2" w:rsidRDefault="00C846B9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корректировка и редактирование всех имеющихся недочетов в тексте с учетом целей, целевой аудитории,  ситуации общения и воздействия на читателя;.</w:t>
            </w:r>
          </w:p>
        </w:tc>
      </w:tr>
      <w:tr w:rsidR="00C846B9" w:rsidRPr="005768D2" w:rsidTr="0093132A">
        <w:tc>
          <w:tcPr>
            <w:tcW w:w="4678" w:type="dxa"/>
          </w:tcPr>
          <w:p w:rsidR="00C846B9" w:rsidRPr="005768D2" w:rsidRDefault="00C846B9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соблюдение речевых норм</w:t>
            </w:r>
          </w:p>
        </w:tc>
        <w:tc>
          <w:tcPr>
            <w:tcW w:w="4537" w:type="dxa"/>
          </w:tcPr>
          <w:p w:rsidR="00C846B9" w:rsidRPr="005768D2" w:rsidRDefault="00C846B9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использование знаков препинания в простых, простых осложненных и сложных предложениях; использование лексики официально-делового стиля, 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публицистического и научного стилей, стилистических фигур в соответствии с целью и ситуацией общения.</w:t>
            </w:r>
          </w:p>
        </w:tc>
      </w:tr>
      <w:tr w:rsidR="00842F8F" w:rsidRPr="005768D2" w:rsidTr="0093132A">
        <w:tc>
          <w:tcPr>
            <w:tcW w:w="9215" w:type="dxa"/>
            <w:gridSpan w:val="2"/>
          </w:tcPr>
          <w:p w:rsidR="00842F8F" w:rsidRPr="005768D2" w:rsidRDefault="00842F8F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11 класс</w:t>
            </w:r>
          </w:p>
        </w:tc>
      </w:tr>
      <w:tr w:rsidR="00842F8F" w:rsidRPr="005768D2" w:rsidTr="0093132A">
        <w:tc>
          <w:tcPr>
            <w:tcW w:w="4678" w:type="dxa"/>
          </w:tcPr>
          <w:p w:rsidR="00842F8F" w:rsidRPr="005768D2" w:rsidRDefault="00842F8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I.Показатель развития общества: экология, биоресурсы </w:t>
            </w:r>
          </w:p>
        </w:tc>
        <w:tc>
          <w:tcPr>
            <w:tcW w:w="4537" w:type="dxa"/>
          </w:tcPr>
          <w:p w:rsidR="00842F8F" w:rsidRPr="005768D2" w:rsidRDefault="00842F8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Научный стиль. (подстили научного стиля)</w:t>
            </w:r>
          </w:p>
        </w:tc>
      </w:tr>
      <w:tr w:rsidR="00842F8F" w:rsidRPr="005768D2" w:rsidTr="0093132A">
        <w:tc>
          <w:tcPr>
            <w:tcW w:w="4678" w:type="dxa"/>
          </w:tcPr>
          <w:p w:rsidR="00842F8F" w:rsidRPr="005768D2" w:rsidRDefault="00842F8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II. Показатель развития общества: свободное время</w:t>
            </w:r>
          </w:p>
        </w:tc>
        <w:tc>
          <w:tcPr>
            <w:tcW w:w="4537" w:type="dxa"/>
          </w:tcPr>
          <w:p w:rsidR="00842F8F" w:rsidRPr="005768D2" w:rsidRDefault="00842F8F" w:rsidP="007C4717">
            <w:pPr>
              <w:rPr>
                <w:rFonts w:ascii="Times New Roman" w:hAnsi="Times New Roman" w:cs="Times New Roman"/>
                <w:i/>
                <w:w w:val="98"/>
                <w:sz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Время- ваш друг</w:t>
            </w:r>
            <w:r w:rsidR="00896A7D"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5768D2">
              <w:rPr>
                <w:rFonts w:ascii="Times New Roman" w:hAnsi="Times New Roman" w:cs="Times New Roman"/>
                <w:w w:val="98"/>
                <w:sz w:val="24"/>
              </w:rPr>
              <w:t>(С</w:t>
            </w:r>
            <w:r w:rsidRPr="005768D2">
              <w:rPr>
                <w:rFonts w:ascii="Times New Roman" w:hAnsi="Times New Roman" w:cs="Times New Roman"/>
                <w:sz w:val="24"/>
              </w:rPr>
              <w:t>труктурные, лексические и грамматические особенности публицистического стиля (публичное выступление)</w:t>
            </w:r>
          </w:p>
        </w:tc>
      </w:tr>
      <w:tr w:rsidR="00842F8F" w:rsidRPr="005768D2" w:rsidTr="0093132A">
        <w:tc>
          <w:tcPr>
            <w:tcW w:w="4678" w:type="dxa"/>
          </w:tcPr>
          <w:p w:rsidR="00842F8F" w:rsidRPr="005768D2" w:rsidRDefault="00842F8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 xml:space="preserve">III. Человек и история </w:t>
            </w:r>
          </w:p>
        </w:tc>
        <w:tc>
          <w:tcPr>
            <w:tcW w:w="4537" w:type="dxa"/>
          </w:tcPr>
          <w:p w:rsidR="00842F8F" w:rsidRPr="005768D2" w:rsidRDefault="00842F8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«Энциклопедия русской жизни». Роман «Евгений Онегин». («СПП», «Неполные предложения»)</w:t>
            </w:r>
          </w:p>
        </w:tc>
      </w:tr>
      <w:tr w:rsidR="00842F8F" w:rsidRPr="005768D2" w:rsidTr="0093132A">
        <w:tc>
          <w:tcPr>
            <w:tcW w:w="4678" w:type="dxa"/>
          </w:tcPr>
          <w:p w:rsidR="00842F8F" w:rsidRPr="005768D2" w:rsidRDefault="00842F8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 xml:space="preserve">IV. Энергия будущего. Энергия слова </w:t>
            </w:r>
          </w:p>
        </w:tc>
        <w:tc>
          <w:tcPr>
            <w:tcW w:w="4537" w:type="dxa"/>
          </w:tcPr>
          <w:p w:rsidR="00842F8F" w:rsidRPr="005768D2" w:rsidRDefault="00842F8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Всемирная выставка (Анализ статьи)</w:t>
            </w:r>
          </w:p>
        </w:tc>
      </w:tr>
      <w:tr w:rsidR="00C846B9" w:rsidRPr="005768D2" w:rsidTr="0093132A">
        <w:tc>
          <w:tcPr>
            <w:tcW w:w="4678" w:type="dxa"/>
          </w:tcPr>
          <w:p w:rsidR="00C846B9" w:rsidRPr="005768D2" w:rsidRDefault="00C846B9" w:rsidP="007C4717">
            <w:pP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и говорение</w:t>
            </w:r>
          </w:p>
        </w:tc>
        <w:tc>
          <w:tcPr>
            <w:tcW w:w="4537" w:type="dxa"/>
          </w:tcPr>
          <w:p w:rsidR="00C846B9" w:rsidRPr="005768D2" w:rsidRDefault="00C846B9" w:rsidP="007C4717">
            <w:pP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5768D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 xml:space="preserve">участие в деловой беседе, решение проблемы и достижение договоренности;   </w:t>
            </w:r>
          </w:p>
        </w:tc>
      </w:tr>
      <w:tr w:rsidR="00C846B9" w:rsidRPr="005768D2" w:rsidTr="0093132A">
        <w:tc>
          <w:tcPr>
            <w:tcW w:w="4678" w:type="dxa"/>
          </w:tcPr>
          <w:p w:rsidR="00C846B9" w:rsidRPr="005768D2" w:rsidRDefault="00C846B9" w:rsidP="007C4717">
            <w:pP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</w:t>
            </w:r>
          </w:p>
        </w:tc>
        <w:tc>
          <w:tcPr>
            <w:tcW w:w="4537" w:type="dxa"/>
          </w:tcPr>
          <w:p w:rsidR="00C846B9" w:rsidRPr="005768D2" w:rsidRDefault="00C846B9" w:rsidP="007C4717">
            <w:pP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5768D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понимание применения изобразительно-выразительных средств, стилистических фигур и других приемов в тексте; формулирование вопросов для исследования и гипотезы по прочитанному тексту</w:t>
            </w:r>
          </w:p>
        </w:tc>
      </w:tr>
      <w:tr w:rsidR="00C846B9" w:rsidRPr="005768D2" w:rsidTr="0093132A">
        <w:tc>
          <w:tcPr>
            <w:tcW w:w="4678" w:type="dxa"/>
          </w:tcPr>
          <w:p w:rsidR="00C846B9" w:rsidRPr="005768D2" w:rsidRDefault="00C846B9" w:rsidP="007C4717">
            <w:pP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письмо </w:t>
            </w:r>
          </w:p>
        </w:tc>
        <w:tc>
          <w:tcPr>
            <w:tcW w:w="4537" w:type="dxa"/>
          </w:tcPr>
          <w:p w:rsidR="00C846B9" w:rsidRPr="005768D2" w:rsidRDefault="00C846B9" w:rsidP="007C4717">
            <w:pP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5768D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написание текстов-описаний и текстов-повествований в различных жанрах с использованием приемов, отражающих убеждения, взгляды и чувства автора; корректировка и редактирование всех имеющихся недочетов в тексте</w:t>
            </w:r>
          </w:p>
        </w:tc>
      </w:tr>
      <w:tr w:rsidR="00C846B9" w:rsidRPr="005768D2" w:rsidTr="0093132A">
        <w:tc>
          <w:tcPr>
            <w:tcW w:w="4678" w:type="dxa"/>
          </w:tcPr>
          <w:p w:rsidR="00C846B9" w:rsidRPr="005768D2" w:rsidRDefault="00C846B9" w:rsidP="007C4717">
            <w:pP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соблюдение речевых норм</w:t>
            </w:r>
          </w:p>
        </w:tc>
        <w:tc>
          <w:tcPr>
            <w:tcW w:w="4537" w:type="dxa"/>
          </w:tcPr>
          <w:p w:rsidR="00C846B9" w:rsidRPr="005768D2" w:rsidRDefault="001136A3" w:rsidP="007C4717">
            <w:pP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5768D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орфографические нормы.</w:t>
            </w:r>
          </w:p>
        </w:tc>
      </w:tr>
      <w:tr w:rsidR="00842F8F" w:rsidRPr="005768D2" w:rsidTr="0093132A">
        <w:tc>
          <w:tcPr>
            <w:tcW w:w="9215" w:type="dxa"/>
            <w:gridSpan w:val="2"/>
          </w:tcPr>
          <w:p w:rsidR="00842F8F" w:rsidRPr="005768D2" w:rsidRDefault="00DC089E" w:rsidP="007C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Pr="005768D2">
              <w:rPr>
                <w:rFonts w:ascii="Times New Roman" w:hAnsi="Times New Roman" w:cs="Times New Roman"/>
                <w:b/>
                <w:sz w:val="24"/>
                <w:szCs w:val="24"/>
              </w:rPr>
              <w:t>усский язык (Я1) с русским языком обучения</w:t>
            </w:r>
          </w:p>
        </w:tc>
      </w:tr>
      <w:tr w:rsidR="00DC089E" w:rsidRPr="005768D2" w:rsidTr="0093132A">
        <w:tc>
          <w:tcPr>
            <w:tcW w:w="9215" w:type="dxa"/>
            <w:gridSpan w:val="2"/>
          </w:tcPr>
          <w:p w:rsidR="00DC089E" w:rsidRPr="005768D2" w:rsidRDefault="00DC089E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класс</w:t>
            </w:r>
          </w:p>
        </w:tc>
      </w:tr>
      <w:tr w:rsidR="00DC089E" w:rsidRPr="005768D2" w:rsidTr="0093132A">
        <w:tc>
          <w:tcPr>
            <w:tcW w:w="4678" w:type="dxa"/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Культура: язык и общение</w:t>
            </w:r>
          </w:p>
        </w:tc>
        <w:tc>
          <w:tcPr>
            <w:tcW w:w="4537" w:type="dxa"/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Разряды имен прилагательных.</w:t>
            </w:r>
          </w:p>
        </w:tc>
      </w:tr>
      <w:tr w:rsidR="00DC089E" w:rsidRPr="005768D2" w:rsidTr="0093132A">
        <w:tc>
          <w:tcPr>
            <w:tcW w:w="4678" w:type="dxa"/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 вокруг нас:  транспорт и инфраструктура</w:t>
            </w:r>
          </w:p>
        </w:tc>
        <w:tc>
          <w:tcPr>
            <w:tcW w:w="4537" w:type="dxa"/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1.Типы текстов: описание, повествование и рассуждение, различать книжный и разговорный стили по основным признакам (письмо, рекламный текст, объявление, дневник, стихотворение, сказка)</w:t>
            </w:r>
          </w:p>
        </w:tc>
      </w:tr>
      <w:tr w:rsidR="00DC089E" w:rsidRPr="005768D2" w:rsidTr="0093132A">
        <w:tc>
          <w:tcPr>
            <w:tcW w:w="4678" w:type="dxa"/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Жизненные ценности</w:t>
            </w:r>
          </w:p>
        </w:tc>
        <w:tc>
          <w:tcPr>
            <w:tcW w:w="4537" w:type="dxa"/>
          </w:tcPr>
          <w:p w:rsidR="00DC089E" w:rsidRPr="005768D2" w:rsidRDefault="00DC089E" w:rsidP="007C4717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1.Омонимы и многозначные слова</w:t>
            </w:r>
          </w:p>
          <w:p w:rsidR="00DC089E" w:rsidRPr="005768D2" w:rsidRDefault="00DC089E" w:rsidP="007C4717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2.Непроизносимые согласные в корне слова</w:t>
            </w:r>
          </w:p>
        </w:tc>
      </w:tr>
      <w:tr w:rsidR="00DC089E" w:rsidRPr="005768D2" w:rsidTr="0093132A">
        <w:tc>
          <w:tcPr>
            <w:tcW w:w="4678" w:type="dxa"/>
          </w:tcPr>
          <w:p w:rsidR="00DC089E" w:rsidRPr="005768D2" w:rsidRDefault="00DC089E" w:rsidP="007C47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 профессий</w:t>
            </w:r>
          </w:p>
        </w:tc>
        <w:tc>
          <w:tcPr>
            <w:tcW w:w="4537" w:type="dxa"/>
          </w:tcPr>
          <w:p w:rsidR="00DC089E" w:rsidRPr="005768D2" w:rsidRDefault="00DC089E" w:rsidP="007C471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 суффиксов –чик-, -щик-</w:t>
            </w:r>
          </w:p>
        </w:tc>
      </w:tr>
      <w:tr w:rsidR="00DC089E" w:rsidRPr="005768D2" w:rsidTr="0093132A">
        <w:tc>
          <w:tcPr>
            <w:tcW w:w="4678" w:type="dxa"/>
          </w:tcPr>
          <w:p w:rsidR="00DC089E" w:rsidRPr="005768D2" w:rsidRDefault="00DC089E" w:rsidP="007C47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 фантазий</w:t>
            </w:r>
          </w:p>
          <w:p w:rsidR="00DC089E" w:rsidRPr="005768D2" w:rsidRDefault="00DC089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DC089E" w:rsidRPr="005768D2" w:rsidRDefault="0033792A" w:rsidP="007C471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</w:t>
            </w:r>
            <w:r w:rsidR="00DC089E"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Имя числительное (склонение)</w:t>
            </w:r>
          </w:p>
          <w:p w:rsidR="00DC089E" w:rsidRPr="005768D2" w:rsidRDefault="00DC089E" w:rsidP="007C4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2.Знаки препинания при однородных членах предложения</w:t>
            </w:r>
          </w:p>
        </w:tc>
      </w:tr>
      <w:tr w:rsidR="00DC089E" w:rsidRPr="005768D2" w:rsidTr="0093132A">
        <w:tc>
          <w:tcPr>
            <w:tcW w:w="4678" w:type="dxa"/>
          </w:tcPr>
          <w:p w:rsidR="00DC089E" w:rsidRPr="005768D2" w:rsidRDefault="00DC089E" w:rsidP="007C47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Живые организмы</w:t>
            </w:r>
          </w:p>
          <w:p w:rsidR="00DC089E" w:rsidRPr="005768D2" w:rsidRDefault="00DC089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DC089E" w:rsidRPr="005768D2" w:rsidRDefault="00DC089E" w:rsidP="007C471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 гласных и согласных в корне слов</w:t>
            </w:r>
            <w:r w:rsidR="00896A7D"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DC089E" w:rsidRPr="005768D2" w:rsidTr="0093132A">
        <w:tc>
          <w:tcPr>
            <w:tcW w:w="4678" w:type="dxa"/>
          </w:tcPr>
          <w:p w:rsidR="00DC089E" w:rsidRPr="005768D2" w:rsidRDefault="00DC089E" w:rsidP="007C47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Каникулы и отдых</w:t>
            </w:r>
          </w:p>
        </w:tc>
        <w:tc>
          <w:tcPr>
            <w:tcW w:w="4537" w:type="dxa"/>
          </w:tcPr>
          <w:p w:rsidR="00DC089E" w:rsidRPr="005768D2" w:rsidRDefault="0033792A" w:rsidP="007C4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="00DC089E"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 w:rsidR="00DC089E"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именами числительными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слушание и говорение, </w:t>
            </w:r>
          </w:p>
          <w:p w:rsidR="001136A3" w:rsidRPr="005768D2" w:rsidRDefault="001136A3" w:rsidP="007C47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</w:tcPr>
          <w:p w:rsidR="001136A3" w:rsidRPr="005768D2" w:rsidRDefault="001136A3" w:rsidP="007C471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определение главной информации; прямое и переносное значение слов 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</w:t>
            </w:r>
          </w:p>
        </w:tc>
        <w:tc>
          <w:tcPr>
            <w:tcW w:w="4537" w:type="dxa"/>
          </w:tcPr>
          <w:p w:rsidR="001136A3" w:rsidRPr="005768D2" w:rsidRDefault="001136A3" w:rsidP="007C471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омонимы, многозначные слова;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письмо </w:t>
            </w:r>
          </w:p>
          <w:p w:rsidR="001136A3" w:rsidRPr="005768D2" w:rsidRDefault="001136A3" w:rsidP="007C47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</w:tcPr>
          <w:p w:rsidR="001136A3" w:rsidRPr="005768D2" w:rsidRDefault="001136A3" w:rsidP="007C471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исправление орфографических ошибок с помощью словаря, редактирование предложений; рассуждение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соблюдение речевых норм</w:t>
            </w:r>
          </w:p>
        </w:tc>
        <w:tc>
          <w:tcPr>
            <w:tcW w:w="4537" w:type="dxa"/>
          </w:tcPr>
          <w:p w:rsidR="001136A3" w:rsidRPr="005768D2" w:rsidRDefault="001136A3" w:rsidP="007C471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омонимы и многозначные слова; эмоционально-окрашенные слова, гиперболы, эпитеты, сравнения, согласование именных частей речи в роде.</w:t>
            </w:r>
          </w:p>
        </w:tc>
      </w:tr>
      <w:tr w:rsidR="00DC089E" w:rsidRPr="005768D2" w:rsidTr="0093132A">
        <w:tc>
          <w:tcPr>
            <w:tcW w:w="9215" w:type="dxa"/>
            <w:gridSpan w:val="2"/>
          </w:tcPr>
          <w:p w:rsidR="00DC089E" w:rsidRPr="005768D2" w:rsidRDefault="00DC089E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класс</w:t>
            </w:r>
          </w:p>
        </w:tc>
      </w:tr>
      <w:tr w:rsidR="00DC089E" w:rsidRPr="005768D2" w:rsidTr="0093132A">
        <w:tc>
          <w:tcPr>
            <w:tcW w:w="4678" w:type="dxa"/>
          </w:tcPr>
          <w:p w:rsidR="00DC089E" w:rsidRPr="005768D2" w:rsidRDefault="00DC089E" w:rsidP="007C4717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Раздел 1.</w:t>
            </w:r>
            <w:r w:rsidR="00896A7D" w:rsidRPr="005768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768D2">
              <w:rPr>
                <w:rFonts w:ascii="Times New Roman" w:hAnsi="Times New Roman" w:cs="Times New Roman"/>
                <w:sz w:val="24"/>
              </w:rPr>
              <w:t>Путешествия и достопримечательности</w:t>
            </w:r>
          </w:p>
        </w:tc>
        <w:tc>
          <w:tcPr>
            <w:tcW w:w="4537" w:type="dxa"/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Правописание сложных имён существительных.</w:t>
            </w:r>
          </w:p>
        </w:tc>
      </w:tr>
      <w:tr w:rsidR="00DC089E" w:rsidRPr="005768D2" w:rsidTr="0093132A">
        <w:tc>
          <w:tcPr>
            <w:tcW w:w="4678" w:type="dxa"/>
          </w:tcPr>
          <w:p w:rsidR="00DC089E" w:rsidRPr="005768D2" w:rsidRDefault="00DC089E" w:rsidP="007C4717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Раздел 1.</w:t>
            </w:r>
            <w:r w:rsidR="00896A7D" w:rsidRPr="005768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768D2">
              <w:rPr>
                <w:rFonts w:ascii="Times New Roman" w:hAnsi="Times New Roman" w:cs="Times New Roman"/>
                <w:sz w:val="24"/>
              </w:rPr>
              <w:t>Путешествия и достопримечательности</w:t>
            </w:r>
          </w:p>
        </w:tc>
        <w:tc>
          <w:tcPr>
            <w:tcW w:w="4537" w:type="dxa"/>
          </w:tcPr>
          <w:p w:rsidR="00DC089E" w:rsidRPr="005768D2" w:rsidRDefault="00DC089E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Style w:val="FontStyle12"/>
                <w:sz w:val="24"/>
                <w:szCs w:val="24"/>
              </w:rPr>
              <w:t>Знаки препинания в предложениях с вводными словами.</w:t>
            </w:r>
          </w:p>
        </w:tc>
      </w:tr>
      <w:tr w:rsidR="00DC089E" w:rsidRPr="005768D2" w:rsidTr="0093132A">
        <w:tc>
          <w:tcPr>
            <w:tcW w:w="4678" w:type="dxa"/>
          </w:tcPr>
          <w:p w:rsidR="00DC089E" w:rsidRPr="005768D2" w:rsidRDefault="00DC089E" w:rsidP="007C4717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Раздел 2.</w:t>
            </w:r>
            <w:r w:rsidR="00896A7D" w:rsidRPr="005768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Образ жизни и культура: древние цивилизации.</w:t>
            </w:r>
          </w:p>
        </w:tc>
        <w:tc>
          <w:tcPr>
            <w:tcW w:w="4537" w:type="dxa"/>
          </w:tcPr>
          <w:p w:rsidR="00DC089E" w:rsidRPr="005768D2" w:rsidRDefault="00DC089E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Style w:val="FontStyle12"/>
                <w:sz w:val="24"/>
                <w:szCs w:val="24"/>
              </w:rPr>
              <w:t>Правописание сложных имён прилагательных.</w:t>
            </w:r>
          </w:p>
        </w:tc>
      </w:tr>
      <w:tr w:rsidR="00DC089E" w:rsidRPr="005768D2" w:rsidTr="0093132A">
        <w:tc>
          <w:tcPr>
            <w:tcW w:w="4678" w:type="dxa"/>
          </w:tcPr>
          <w:p w:rsidR="00DC089E" w:rsidRPr="005768D2" w:rsidRDefault="00DC089E" w:rsidP="007C4717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Раздел 2.</w:t>
            </w:r>
            <w:r w:rsidR="00896A7D" w:rsidRPr="005768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Образ жизни и культура: древние цивилизации.</w:t>
            </w:r>
          </w:p>
        </w:tc>
        <w:tc>
          <w:tcPr>
            <w:tcW w:w="4537" w:type="dxa"/>
          </w:tcPr>
          <w:p w:rsidR="00DC089E" w:rsidRPr="005768D2" w:rsidRDefault="00DC089E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Style w:val="FontStyle12"/>
                <w:sz w:val="24"/>
                <w:szCs w:val="24"/>
              </w:rPr>
              <w:t>Знаки препинания в предложениях с прямой речью.</w:t>
            </w:r>
          </w:p>
        </w:tc>
      </w:tr>
      <w:tr w:rsidR="00DC089E" w:rsidRPr="005768D2" w:rsidTr="0093132A">
        <w:tc>
          <w:tcPr>
            <w:tcW w:w="4678" w:type="dxa"/>
          </w:tcPr>
          <w:p w:rsidR="00DC089E" w:rsidRPr="005768D2" w:rsidRDefault="00DC089E" w:rsidP="007C4717">
            <w:pPr>
              <w:pStyle w:val="Style4"/>
              <w:widowControl/>
              <w:spacing w:line="240" w:lineRule="auto"/>
              <w:contextualSpacing/>
              <w:jc w:val="both"/>
            </w:pPr>
            <w:r w:rsidRPr="005768D2">
              <w:rPr>
                <w:u w:val="single"/>
              </w:rPr>
              <w:t>Раздел 3</w:t>
            </w:r>
            <w:r w:rsidRPr="005768D2">
              <w:t xml:space="preserve">. </w:t>
            </w:r>
            <w:r w:rsidRPr="005768D2">
              <w:rPr>
                <w:rStyle w:val="FontStyle12"/>
                <w:sz w:val="24"/>
                <w:szCs w:val="24"/>
              </w:rPr>
              <w:t>Структура    семьи    и    семейные ценности</w:t>
            </w:r>
          </w:p>
        </w:tc>
        <w:tc>
          <w:tcPr>
            <w:tcW w:w="4537" w:type="dxa"/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Style w:val="FontStyle12"/>
                <w:sz w:val="24"/>
                <w:szCs w:val="24"/>
              </w:rPr>
              <w:t>Правописание -н-, -нн- в суффиксах прилагательных.</w:t>
            </w:r>
          </w:p>
        </w:tc>
      </w:tr>
      <w:tr w:rsidR="00DC089E" w:rsidRPr="005768D2" w:rsidTr="0093132A">
        <w:tc>
          <w:tcPr>
            <w:tcW w:w="4678" w:type="dxa"/>
          </w:tcPr>
          <w:p w:rsidR="00DC089E" w:rsidRPr="005768D2" w:rsidRDefault="00DC089E" w:rsidP="007C4717">
            <w:pPr>
              <w:pStyle w:val="Style4"/>
              <w:widowControl/>
              <w:spacing w:line="240" w:lineRule="auto"/>
              <w:contextualSpacing/>
              <w:jc w:val="both"/>
            </w:pPr>
            <w:r w:rsidRPr="005768D2">
              <w:rPr>
                <w:u w:val="single"/>
              </w:rPr>
              <w:t>Раздел 3</w:t>
            </w:r>
            <w:r w:rsidRPr="005768D2">
              <w:t xml:space="preserve">. </w:t>
            </w:r>
            <w:r w:rsidRPr="005768D2">
              <w:rPr>
                <w:rStyle w:val="FontStyle12"/>
                <w:sz w:val="24"/>
                <w:szCs w:val="24"/>
              </w:rPr>
              <w:t>Структура    семьи    и    семейные ценности</w:t>
            </w:r>
          </w:p>
        </w:tc>
        <w:tc>
          <w:tcPr>
            <w:tcW w:w="4537" w:type="dxa"/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Style w:val="FontStyle12"/>
                <w:sz w:val="24"/>
                <w:szCs w:val="24"/>
              </w:rPr>
              <w:t xml:space="preserve">Правописание приставок </w:t>
            </w:r>
            <w:r w:rsidRPr="005768D2">
              <w:rPr>
                <w:rStyle w:val="FontStyle12"/>
                <w:i/>
                <w:sz w:val="24"/>
                <w:szCs w:val="24"/>
              </w:rPr>
              <w:t>пре-, при-</w:t>
            </w:r>
            <w:r w:rsidRPr="005768D2">
              <w:rPr>
                <w:rStyle w:val="FontStyle12"/>
                <w:sz w:val="24"/>
                <w:szCs w:val="24"/>
              </w:rPr>
              <w:t>.</w:t>
            </w:r>
          </w:p>
        </w:tc>
      </w:tr>
      <w:tr w:rsidR="00DC089E" w:rsidRPr="005768D2" w:rsidTr="0093132A">
        <w:tc>
          <w:tcPr>
            <w:tcW w:w="4678" w:type="dxa"/>
          </w:tcPr>
          <w:p w:rsidR="00DC089E" w:rsidRPr="005768D2" w:rsidRDefault="00DC089E" w:rsidP="007C4717">
            <w:pPr>
              <w:pStyle w:val="Style4"/>
              <w:widowControl/>
              <w:spacing w:line="240" w:lineRule="auto"/>
              <w:contextualSpacing/>
              <w:jc w:val="both"/>
              <w:rPr>
                <w:b/>
                <w:lang w:val="kk-KZ"/>
              </w:rPr>
            </w:pPr>
            <w:r w:rsidRPr="005768D2">
              <w:rPr>
                <w:u w:val="single"/>
              </w:rPr>
              <w:t>Раздел 4</w:t>
            </w:r>
            <w:r w:rsidRPr="005768D2">
              <w:t xml:space="preserve">. </w:t>
            </w:r>
            <w:r w:rsidRPr="005768D2">
              <w:rPr>
                <w:rStyle w:val="FontStyle12"/>
                <w:sz w:val="24"/>
                <w:szCs w:val="24"/>
              </w:rPr>
              <w:t>Традиции празднования Нового года в Казахстане и за рубежом.</w:t>
            </w:r>
          </w:p>
        </w:tc>
        <w:tc>
          <w:tcPr>
            <w:tcW w:w="4537" w:type="dxa"/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Style w:val="FontStyle12"/>
                <w:sz w:val="24"/>
                <w:szCs w:val="24"/>
              </w:rPr>
              <w:t>Склонение порядковых числительных.</w:t>
            </w:r>
          </w:p>
        </w:tc>
      </w:tr>
      <w:tr w:rsidR="00DC089E" w:rsidRPr="005768D2" w:rsidTr="0093132A">
        <w:tc>
          <w:tcPr>
            <w:tcW w:w="4678" w:type="dxa"/>
          </w:tcPr>
          <w:p w:rsidR="00DC089E" w:rsidRPr="005768D2" w:rsidRDefault="00DC089E" w:rsidP="007C4717">
            <w:pPr>
              <w:pStyle w:val="Style1"/>
              <w:widowControl/>
              <w:spacing w:line="240" w:lineRule="auto"/>
              <w:ind w:hanging="36"/>
              <w:contextualSpacing/>
              <w:rPr>
                <w:b/>
                <w:lang w:val="kk-KZ"/>
              </w:rPr>
            </w:pPr>
            <w:r w:rsidRPr="005768D2">
              <w:rPr>
                <w:u w:val="single"/>
              </w:rPr>
              <w:t>Раздел 5.</w:t>
            </w:r>
            <w:r w:rsidR="00896A7D" w:rsidRPr="005768D2">
              <w:rPr>
                <w:u w:val="single"/>
              </w:rPr>
              <w:t xml:space="preserve"> </w:t>
            </w:r>
            <w:r w:rsidRPr="005768D2">
              <w:rPr>
                <w:rStyle w:val="FontStyle12"/>
                <w:sz w:val="24"/>
                <w:szCs w:val="24"/>
              </w:rPr>
              <w:t>Выдающиеся личности народа Казахстана.</w:t>
            </w:r>
          </w:p>
        </w:tc>
        <w:tc>
          <w:tcPr>
            <w:tcW w:w="4537" w:type="dxa"/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Склонение числительных 50 – 80, 200 – 900.</w:t>
            </w:r>
          </w:p>
        </w:tc>
      </w:tr>
      <w:tr w:rsidR="00DC089E" w:rsidRPr="005768D2" w:rsidTr="0093132A">
        <w:tc>
          <w:tcPr>
            <w:tcW w:w="4678" w:type="dxa"/>
          </w:tcPr>
          <w:p w:rsidR="00DC089E" w:rsidRPr="005768D2" w:rsidRDefault="00DC089E" w:rsidP="007C4717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Раздел 6.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 Спорт и диета.</w:t>
            </w:r>
          </w:p>
        </w:tc>
        <w:tc>
          <w:tcPr>
            <w:tcW w:w="4537" w:type="dxa"/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Склонение местоимений.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и говорение</w:t>
            </w:r>
          </w:p>
        </w:tc>
        <w:tc>
          <w:tcPr>
            <w:tcW w:w="4537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оценивание прослушанного материала с точки зрения содержания, структуры, логики высказывания;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</w:t>
            </w:r>
          </w:p>
        </w:tc>
        <w:tc>
          <w:tcPr>
            <w:tcW w:w="4537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прослушанного материала с точки зрения содержания, структуры, логики высказывания; </w:t>
            </w:r>
          </w:p>
          <w:p w:rsidR="001136A3" w:rsidRPr="005768D2" w:rsidRDefault="001136A3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выявление структурных частей и объяснение смысла построения текста, фразеологизмы; сравнение стилистических особенностей различных текстов с учетом их композиционных особенностей (стихотворение, сказка, рассказ, заметка, репортаж, интервью);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письмо </w:t>
            </w:r>
          </w:p>
        </w:tc>
        <w:tc>
          <w:tcPr>
            <w:tcW w:w="4537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 с учетом его типа;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соблюдение речевых норм</w:t>
            </w:r>
          </w:p>
        </w:tc>
        <w:tc>
          <w:tcPr>
            <w:tcW w:w="4537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–Н-, -НН- в именах прилагательных; знаки препинания в предложениях с вводными конструкциями.</w:t>
            </w:r>
          </w:p>
        </w:tc>
      </w:tr>
      <w:tr w:rsidR="001136A3" w:rsidRPr="005768D2" w:rsidTr="0093132A">
        <w:tc>
          <w:tcPr>
            <w:tcW w:w="9215" w:type="dxa"/>
            <w:gridSpan w:val="2"/>
          </w:tcPr>
          <w:p w:rsidR="001136A3" w:rsidRPr="005768D2" w:rsidRDefault="001136A3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класс</w:t>
            </w:r>
          </w:p>
        </w:tc>
      </w:tr>
      <w:tr w:rsidR="00DC089E" w:rsidRPr="005768D2" w:rsidTr="00931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Раздел 1: «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Климат и изменения климата». 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Обособленные определения. Знаки препинания при обособленных определениях.</w:t>
            </w:r>
          </w:p>
        </w:tc>
      </w:tr>
      <w:tr w:rsidR="00DC089E" w:rsidRPr="005768D2" w:rsidTr="00931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Раздел 2: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Обычаи и традиции». 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E" w:rsidRPr="005768D2" w:rsidRDefault="00DC089E" w:rsidP="007C4717">
            <w:pPr>
              <w:pStyle w:val="a6"/>
              <w:rPr>
                <w:rFonts w:ascii="Times New Roman" w:hAnsi="Times New Roman"/>
                <w:sz w:val="24"/>
              </w:rPr>
            </w:pPr>
            <w:r w:rsidRPr="005768D2">
              <w:rPr>
                <w:rFonts w:ascii="Times New Roman" w:hAnsi="Times New Roman"/>
                <w:sz w:val="24"/>
              </w:rPr>
              <w:t>Деепричастный оборот.</w:t>
            </w:r>
          </w:p>
          <w:p w:rsidR="00DC089E" w:rsidRPr="005768D2" w:rsidRDefault="00DC089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089E" w:rsidRPr="005768D2" w:rsidTr="00931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Раздел 4: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«Времена года».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E" w:rsidRPr="005768D2" w:rsidRDefault="00DC089E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5768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причастиями.</w:t>
            </w:r>
          </w:p>
          <w:p w:rsidR="00DC089E" w:rsidRPr="005768D2" w:rsidRDefault="00DC089E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Согласованные и несогласованные определения.</w:t>
            </w:r>
          </w:p>
        </w:tc>
      </w:tr>
      <w:tr w:rsidR="00DC089E" w:rsidRPr="005768D2" w:rsidTr="00931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Раздел 5: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«Молодежная культура».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E" w:rsidRPr="005768D2" w:rsidRDefault="00DC089E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5768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5768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НИ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с разными частями речи.</w:t>
            </w:r>
          </w:p>
        </w:tc>
      </w:tr>
      <w:tr w:rsidR="00DC089E" w:rsidRPr="005768D2" w:rsidTr="00931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Раздел 7: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«Здоровое питание». 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Правописание  суффиксов глаголов, причастий.</w:t>
            </w:r>
          </w:p>
        </w:tc>
      </w:tr>
      <w:tr w:rsidR="001136A3" w:rsidRPr="005768D2" w:rsidTr="00931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слушание и говорение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</w:rPr>
              <w:t>оценивание прослушанного материала с точки зрения содержания, структуры, логики высказывания; использования языковых средств для привлечения внимания; аргументированный монолог;</w:t>
            </w:r>
          </w:p>
        </w:tc>
      </w:tr>
      <w:tr w:rsidR="001136A3" w:rsidRPr="005768D2" w:rsidTr="00931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</w:rPr>
            </w:pPr>
            <w:r w:rsidRPr="005768D2">
              <w:rPr>
                <w:rFonts w:ascii="Times New Roman" w:hAnsi="Times New Roman" w:cs="Times New Roman"/>
              </w:rPr>
              <w:t>ознакомительное и комментированное чтение;</w:t>
            </w:r>
          </w:p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</w:rPr>
              <w:t>значение отдельных слов и выражений в тексте, паронимы, вводные слова, повторы, прямой и обратный порядок слов в предложении;</w:t>
            </w:r>
          </w:p>
        </w:tc>
      </w:tr>
      <w:tr w:rsidR="001136A3" w:rsidRPr="005768D2" w:rsidTr="00931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письмо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</w:rPr>
              <w:t>исправление смысловых, фактических, логических недочетов, редактирование  текста, изменение структуры  отдельных предложений или фрагментов текста;</w:t>
            </w:r>
          </w:p>
        </w:tc>
      </w:tr>
      <w:tr w:rsidR="001136A3" w:rsidRPr="005768D2" w:rsidTr="00931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соблюдение речевых норм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</w:rPr>
            </w:pPr>
            <w:r w:rsidRPr="005768D2">
              <w:rPr>
                <w:rFonts w:ascii="Times New Roman" w:hAnsi="Times New Roman" w:cs="Times New Roman"/>
              </w:rPr>
              <w:t>НЕ с разными частями речи;</w:t>
            </w:r>
          </w:p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</w:rPr>
              <w:t>знаки препинания в простых, осложненных обособленным определением и обстоятельством предложениях.</w:t>
            </w:r>
          </w:p>
        </w:tc>
      </w:tr>
      <w:tr w:rsidR="00DC089E" w:rsidRPr="005768D2" w:rsidTr="0093132A">
        <w:tc>
          <w:tcPr>
            <w:tcW w:w="9215" w:type="dxa"/>
            <w:gridSpan w:val="2"/>
          </w:tcPr>
          <w:p w:rsidR="00DC089E" w:rsidRPr="005768D2" w:rsidRDefault="00DC089E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класс</w:t>
            </w:r>
          </w:p>
        </w:tc>
      </w:tr>
      <w:tr w:rsidR="00DC089E" w:rsidRPr="005768D2" w:rsidTr="0093132A">
        <w:tc>
          <w:tcPr>
            <w:tcW w:w="4678" w:type="dxa"/>
          </w:tcPr>
          <w:p w:rsidR="00DC089E" w:rsidRPr="005768D2" w:rsidRDefault="003518E8" w:rsidP="007C47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Раздел 1. </w:t>
            </w:r>
            <w:r w:rsidR="00DC089E"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Семья: права и обязанности. Синтаксис и пунктуация</w:t>
            </w:r>
          </w:p>
        </w:tc>
        <w:tc>
          <w:tcPr>
            <w:tcW w:w="4537" w:type="dxa"/>
          </w:tcPr>
          <w:p w:rsidR="00DC089E" w:rsidRPr="005768D2" w:rsidRDefault="00DC089E" w:rsidP="007C47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Омонимичные самостоятельные части речи и предлоги.</w:t>
            </w:r>
          </w:p>
          <w:p w:rsidR="00DC089E" w:rsidRPr="005768D2" w:rsidRDefault="00DC089E" w:rsidP="007C47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Омонимичные самостоятельные части речи и союзы.</w:t>
            </w:r>
          </w:p>
          <w:p w:rsidR="00DC089E" w:rsidRPr="005768D2" w:rsidRDefault="00DC089E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Знаки препинания при обособленных согласованных и несогласованных определениях.</w:t>
            </w:r>
          </w:p>
        </w:tc>
      </w:tr>
      <w:tr w:rsidR="00DC089E" w:rsidRPr="005768D2" w:rsidTr="0093132A">
        <w:tc>
          <w:tcPr>
            <w:tcW w:w="4678" w:type="dxa"/>
          </w:tcPr>
          <w:p w:rsidR="00DC089E" w:rsidRPr="005768D2" w:rsidRDefault="00DC089E" w:rsidP="007C4717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Раздел 2.</w:t>
            </w:r>
            <w:r w:rsidR="00896A7D"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Развлечения и спор. Синтаксис и пунктуация</w:t>
            </w:r>
          </w:p>
        </w:tc>
        <w:tc>
          <w:tcPr>
            <w:tcW w:w="4537" w:type="dxa"/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при обособленных обстоятельствах.</w:t>
            </w:r>
          </w:p>
        </w:tc>
      </w:tr>
      <w:tr w:rsidR="00DC089E" w:rsidRPr="005768D2" w:rsidTr="0093132A">
        <w:tc>
          <w:tcPr>
            <w:tcW w:w="4678" w:type="dxa"/>
          </w:tcPr>
          <w:p w:rsidR="00DC089E" w:rsidRPr="005768D2" w:rsidRDefault="00DC089E" w:rsidP="007C47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Раздел 4.Космос.</w:t>
            </w:r>
            <w:r w:rsidR="00896A7D"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4537" w:type="dxa"/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Знаки препинания при уточняющих обстоятельствах. Знаки препинания при уточняющих дополнениях.</w:t>
            </w:r>
          </w:p>
        </w:tc>
      </w:tr>
      <w:tr w:rsidR="00DC089E" w:rsidRPr="005768D2" w:rsidTr="0093132A">
        <w:tc>
          <w:tcPr>
            <w:tcW w:w="4678" w:type="dxa"/>
          </w:tcPr>
          <w:p w:rsidR="00DC089E" w:rsidRPr="005768D2" w:rsidRDefault="00DC089E" w:rsidP="007C47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Раздел 5.</w:t>
            </w:r>
            <w:r w:rsidR="00896A7D"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Разнообразие форм жизни. Морфология и орфография. Синтаксис и пунктуация</w:t>
            </w:r>
          </w:p>
        </w:tc>
        <w:tc>
          <w:tcPr>
            <w:tcW w:w="4537" w:type="dxa"/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Знаки препинания при вводных конструкциях.</w:t>
            </w:r>
          </w:p>
        </w:tc>
      </w:tr>
      <w:tr w:rsidR="00DC089E" w:rsidRPr="005768D2" w:rsidTr="0093132A">
        <w:tc>
          <w:tcPr>
            <w:tcW w:w="4678" w:type="dxa"/>
          </w:tcPr>
          <w:p w:rsidR="00DC089E" w:rsidRPr="005768D2" w:rsidRDefault="00DC089E" w:rsidP="007C4717">
            <w:pPr>
              <w:pStyle w:val="Style1"/>
              <w:widowControl/>
              <w:spacing w:line="240" w:lineRule="auto"/>
              <w:ind w:hanging="36"/>
              <w:contextualSpacing/>
              <w:jc w:val="both"/>
              <w:rPr>
                <w:lang w:val="kk-KZ"/>
              </w:rPr>
            </w:pPr>
            <w:r w:rsidRPr="005768D2">
              <w:t>Раздел 6.</w:t>
            </w:r>
            <w:r w:rsidR="00896A7D" w:rsidRPr="005768D2">
              <w:t xml:space="preserve"> </w:t>
            </w:r>
            <w:r w:rsidRPr="005768D2">
              <w:t>Вода в жизни человека.</w:t>
            </w:r>
            <w:r w:rsidR="00896A7D" w:rsidRPr="005768D2">
              <w:t xml:space="preserve"> </w:t>
            </w:r>
            <w:r w:rsidRPr="005768D2">
              <w:t>Синтаксис.</w:t>
            </w:r>
          </w:p>
        </w:tc>
        <w:tc>
          <w:tcPr>
            <w:tcW w:w="4537" w:type="dxa"/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Типы односоставных предложений.</w:t>
            </w:r>
          </w:p>
        </w:tc>
      </w:tr>
      <w:tr w:rsidR="00DC089E" w:rsidRPr="005768D2" w:rsidTr="0093132A">
        <w:tc>
          <w:tcPr>
            <w:tcW w:w="4678" w:type="dxa"/>
          </w:tcPr>
          <w:p w:rsidR="00DC089E" w:rsidRPr="005768D2" w:rsidRDefault="00DC089E" w:rsidP="007C4717">
            <w:pPr>
              <w:pStyle w:val="Style1"/>
              <w:widowControl/>
              <w:spacing w:line="240" w:lineRule="auto"/>
              <w:ind w:hanging="36"/>
              <w:contextualSpacing/>
              <w:rPr>
                <w:lang w:val="kk-KZ"/>
              </w:rPr>
            </w:pPr>
            <w:r w:rsidRPr="005768D2">
              <w:t>Раздел 7. Еда: необходимость или роскошь.   Синтаксис и пунктуация</w:t>
            </w:r>
          </w:p>
        </w:tc>
        <w:tc>
          <w:tcPr>
            <w:tcW w:w="4537" w:type="dxa"/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Знаки препинания в неполных предложениях.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pStyle w:val="Style1"/>
              <w:widowControl/>
              <w:spacing w:line="240" w:lineRule="auto"/>
              <w:ind w:hanging="36"/>
              <w:contextualSpacing/>
            </w:pPr>
            <w:r w:rsidRPr="005768D2">
              <w:rPr>
                <w:lang w:val="kk-KZ"/>
              </w:rPr>
              <w:t>слушание и говорение</w:t>
            </w:r>
          </w:p>
        </w:tc>
        <w:tc>
          <w:tcPr>
            <w:tcW w:w="4537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</w:rPr>
              <w:t>участие в дискуссии, аргументация, выводы;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pStyle w:val="Style1"/>
              <w:widowControl/>
              <w:spacing w:line="240" w:lineRule="auto"/>
              <w:ind w:hanging="36"/>
              <w:contextualSpacing/>
            </w:pPr>
            <w:r w:rsidRPr="005768D2">
              <w:rPr>
                <w:lang w:val="kk-KZ"/>
              </w:rPr>
              <w:t>чтение</w:t>
            </w:r>
          </w:p>
        </w:tc>
        <w:tc>
          <w:tcPr>
            <w:tcW w:w="4537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</w:rPr>
            </w:pPr>
            <w:r w:rsidRPr="005768D2">
              <w:rPr>
                <w:rFonts w:ascii="Times New Roman" w:hAnsi="Times New Roman" w:cs="Times New Roman"/>
              </w:rPr>
              <w:t>характерные черты, языковые и жанровые особенности публицистического, разговорного, научного, официально-делового стилей;</w:t>
            </w:r>
          </w:p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</w:rPr>
              <w:t>разграничение факта и мнения,  разные виды чтения, в том числе изучающее;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pStyle w:val="Style1"/>
              <w:widowControl/>
              <w:spacing w:line="240" w:lineRule="auto"/>
              <w:ind w:hanging="36"/>
              <w:contextualSpacing/>
            </w:pPr>
            <w:r w:rsidRPr="005768D2">
              <w:rPr>
                <w:iCs/>
              </w:rPr>
              <w:t xml:space="preserve">письмо </w:t>
            </w:r>
          </w:p>
        </w:tc>
        <w:tc>
          <w:tcPr>
            <w:tcW w:w="4537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</w:rPr>
              <w:t>исправление смысловых, фактических, логических, стилистических недочетов, редактирование текста, изменение структуры текста;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pStyle w:val="Style1"/>
              <w:widowControl/>
              <w:spacing w:line="240" w:lineRule="auto"/>
              <w:ind w:hanging="36"/>
              <w:contextualSpacing/>
            </w:pPr>
            <w:r w:rsidRPr="005768D2">
              <w:rPr>
                <w:iCs/>
              </w:rPr>
              <w:t>соблюдение речевых норм</w:t>
            </w:r>
          </w:p>
        </w:tc>
        <w:tc>
          <w:tcPr>
            <w:tcW w:w="4537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</w:rPr>
              <w:t>обособленные члены предложения, знаки препинания при уточняющих членах предложения.</w:t>
            </w:r>
            <w:r w:rsidRPr="005768D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DC089E" w:rsidRPr="005768D2" w:rsidTr="0093132A">
        <w:tc>
          <w:tcPr>
            <w:tcW w:w="9215" w:type="dxa"/>
            <w:gridSpan w:val="2"/>
          </w:tcPr>
          <w:p w:rsidR="00DC089E" w:rsidRPr="005768D2" w:rsidRDefault="00DC089E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класс</w:t>
            </w:r>
          </w:p>
        </w:tc>
      </w:tr>
      <w:tr w:rsidR="00DC089E" w:rsidRPr="005768D2" w:rsidTr="00931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1. Конфликты и миротворчество.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E" w:rsidRPr="005768D2" w:rsidRDefault="00DC089E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Омонимичные самостоятельные  части речи и союзы.</w:t>
            </w:r>
          </w:p>
        </w:tc>
      </w:tr>
      <w:tr w:rsidR="00DC089E" w:rsidRPr="005768D2" w:rsidTr="00931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2. Сухопутные страны.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Союзы и союзные слова.</w:t>
            </w:r>
          </w:p>
        </w:tc>
      </w:tr>
      <w:tr w:rsidR="00DC089E" w:rsidRPr="005768D2" w:rsidTr="00931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Раздел 4. Ресурсы планеты «Земля».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СПП с придаточной изъяснительной и определитель ной. Знаки препинания в СПП</w:t>
            </w:r>
          </w:p>
        </w:tc>
      </w:tr>
      <w:tr w:rsidR="00DC089E" w:rsidRPr="005768D2" w:rsidTr="00931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5. Подросток в современном мире.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Типы бессоюзных сложных предложений. Знаки препинания в БСП.</w:t>
            </w:r>
          </w:p>
        </w:tc>
      </w:tr>
      <w:tr w:rsidR="00DC089E" w:rsidRPr="005768D2" w:rsidTr="00931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6. Всемирная связь в 21 веке</w:t>
            </w:r>
            <w:r w:rsidRPr="005768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E" w:rsidRPr="005768D2" w:rsidRDefault="00DC089E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СПП с придаточными обстоятельственными.</w:t>
            </w:r>
          </w:p>
        </w:tc>
      </w:tr>
      <w:tr w:rsidR="001136A3" w:rsidRPr="005768D2" w:rsidTr="00931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и говорение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использование модели речевого поведения в соответствии с речевыми нормами в конкретной ситуации;</w:t>
            </w:r>
          </w:p>
        </w:tc>
      </w:tr>
      <w:tr w:rsidR="001136A3" w:rsidRPr="005768D2" w:rsidTr="00931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выявление особенностей и роли структуры текста в передаче основной мысли,  аббревиация, парцелляция, ирония, намёк, преуменьшение, преувеличение и другие приемы;</w:t>
            </w:r>
          </w:p>
        </w:tc>
      </w:tr>
      <w:tr w:rsidR="001136A3" w:rsidRPr="005768D2" w:rsidTr="00931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письмо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разные виды плана, в том числе цитатный, тезисный;</w:t>
            </w:r>
          </w:p>
        </w:tc>
      </w:tr>
      <w:tr w:rsidR="001136A3" w:rsidRPr="005768D2" w:rsidTr="00931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соблюдение речевых норм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орфографические нормы.</w:t>
            </w:r>
          </w:p>
        </w:tc>
      </w:tr>
      <w:tr w:rsidR="00DC089E" w:rsidRPr="005768D2" w:rsidTr="0093132A">
        <w:tc>
          <w:tcPr>
            <w:tcW w:w="9215" w:type="dxa"/>
            <w:gridSpan w:val="2"/>
          </w:tcPr>
          <w:p w:rsidR="00DC089E" w:rsidRPr="005768D2" w:rsidRDefault="00DC089E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класс ЕМН</w:t>
            </w:r>
          </w:p>
        </w:tc>
      </w:tr>
      <w:tr w:rsidR="00DC089E" w:rsidRPr="005768D2" w:rsidTr="0093132A">
        <w:tc>
          <w:tcPr>
            <w:tcW w:w="4678" w:type="dxa"/>
          </w:tcPr>
          <w:p w:rsidR="00DC089E" w:rsidRPr="005768D2" w:rsidRDefault="00DC089E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Толерантность и диалог межнациональных культур.</w:t>
            </w:r>
          </w:p>
          <w:p w:rsidR="00DC089E" w:rsidRPr="005768D2" w:rsidRDefault="00DC089E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 и культура речи.</w:t>
            </w:r>
          </w:p>
        </w:tc>
        <w:tc>
          <w:tcPr>
            <w:tcW w:w="4537" w:type="dxa"/>
          </w:tcPr>
          <w:p w:rsidR="00DC089E" w:rsidRPr="005768D2" w:rsidRDefault="00DC089E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Стилистические фигуры.</w:t>
            </w:r>
          </w:p>
          <w:p w:rsidR="00DC089E" w:rsidRPr="005768D2" w:rsidRDefault="00DC089E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C089E" w:rsidRPr="005768D2" w:rsidTr="0093132A">
        <w:tc>
          <w:tcPr>
            <w:tcW w:w="4678" w:type="dxa"/>
          </w:tcPr>
          <w:p w:rsidR="00DC089E" w:rsidRPr="005768D2" w:rsidRDefault="00DC089E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в современном мире: возможное и невозможное в природе.</w:t>
            </w:r>
          </w:p>
          <w:p w:rsidR="00DC089E" w:rsidRPr="005768D2" w:rsidRDefault="00DC089E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ексика.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C089E" w:rsidRPr="005768D2" w:rsidRDefault="00DC089E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4537" w:type="dxa"/>
          </w:tcPr>
          <w:p w:rsidR="00DC089E" w:rsidRPr="005768D2" w:rsidRDefault="00DC089E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предлоги.</w:t>
            </w:r>
          </w:p>
          <w:p w:rsidR="00DC089E" w:rsidRPr="005768D2" w:rsidRDefault="00DC089E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предложениях, осложнённых</w:t>
            </w:r>
            <w:r w:rsidRPr="005768D2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дополнением.</w:t>
            </w:r>
          </w:p>
        </w:tc>
      </w:tr>
      <w:tr w:rsidR="00DC089E" w:rsidRPr="005768D2" w:rsidTr="0093132A">
        <w:tc>
          <w:tcPr>
            <w:tcW w:w="4678" w:type="dxa"/>
          </w:tcPr>
          <w:p w:rsidR="00DC089E" w:rsidRPr="005768D2" w:rsidRDefault="00DC089E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Настоящее и будущее цифровых технологий.</w:t>
            </w:r>
          </w:p>
          <w:p w:rsidR="00DC089E" w:rsidRPr="005768D2" w:rsidRDefault="00DC089E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Лексика.</w:t>
            </w:r>
          </w:p>
          <w:p w:rsidR="00DC089E" w:rsidRPr="005768D2" w:rsidRDefault="00DC089E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Морфология.</w:t>
            </w:r>
          </w:p>
          <w:p w:rsidR="00DC089E" w:rsidRPr="005768D2" w:rsidRDefault="00DC089E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и пунктуация.</w:t>
            </w:r>
          </w:p>
        </w:tc>
        <w:tc>
          <w:tcPr>
            <w:tcW w:w="4537" w:type="dxa"/>
          </w:tcPr>
          <w:p w:rsidR="00DC089E" w:rsidRPr="005768D2" w:rsidRDefault="00DC089E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Обособленные члены предложения (несогласованные определения, обстоятельства, выраженные именами существительными с предлогами).</w:t>
            </w:r>
          </w:p>
          <w:p w:rsidR="00DC089E" w:rsidRPr="005768D2" w:rsidRDefault="00DC089E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Знаки препинания в предложениях, осложнённых обстоятельством.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и говорение</w:t>
            </w:r>
          </w:p>
        </w:tc>
        <w:tc>
          <w:tcPr>
            <w:tcW w:w="4537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определение основной мысли с учетом невербальных средств общения;</w:t>
            </w:r>
          </w:p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в дебатах, аргументация собственной позиции;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</w:t>
            </w:r>
          </w:p>
        </w:tc>
        <w:tc>
          <w:tcPr>
            <w:tcW w:w="4537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понимание применения  специальной лексики, аббревиации, перифразы,  аллюзии, эвфемизмов и других средств выразительности в   тексте;</w:t>
            </w:r>
          </w:p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сравнение стилистических особенностей  текстов с учетом темы, основной мысли, проблемы, цели,  целевой аудитории, позиции автора;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письмо </w:t>
            </w:r>
          </w:p>
        </w:tc>
        <w:tc>
          <w:tcPr>
            <w:tcW w:w="4537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корректировка и редактирование всех имеющихся недочетов в тексте с учетом целей, целевой аудитории,  ситуации общения и воздействия на читателя;.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соблюдение речевых норм</w:t>
            </w:r>
          </w:p>
        </w:tc>
        <w:tc>
          <w:tcPr>
            <w:tcW w:w="4537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использование знаков препинания в простых, простых осложненных и сложных предложениях; использование лексики официально-делового стиля, публицистического и научного стилей, стилистических фигур в соответствии с 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целью и ситуацией общения.</w:t>
            </w:r>
          </w:p>
        </w:tc>
      </w:tr>
      <w:tr w:rsidR="00C82DAF" w:rsidRPr="005768D2" w:rsidTr="0093132A">
        <w:tc>
          <w:tcPr>
            <w:tcW w:w="9215" w:type="dxa"/>
            <w:gridSpan w:val="2"/>
          </w:tcPr>
          <w:p w:rsidR="00C82DAF" w:rsidRPr="005768D2" w:rsidRDefault="00C82DAF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11 класс ЕМН</w:t>
            </w:r>
          </w:p>
        </w:tc>
      </w:tr>
      <w:tr w:rsidR="00C82DAF" w:rsidRPr="005768D2" w:rsidTr="0093132A">
        <w:tc>
          <w:tcPr>
            <w:tcW w:w="4678" w:type="dxa"/>
          </w:tcPr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Экология: нефтяная и ядерная промышленность.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Культура речи.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Морфология.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Синтаксис</w:t>
            </w:r>
          </w:p>
        </w:tc>
        <w:tc>
          <w:tcPr>
            <w:tcW w:w="4537" w:type="dxa"/>
          </w:tcPr>
          <w:p w:rsidR="00C82DAF" w:rsidRPr="005768D2" w:rsidRDefault="00C82DAF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Императивные предложения. Написание тексов различных типов и стилей (репортаж), уместно употреблять цитирование   с учетом цели, целевой аудитории и речевой ситуации.</w:t>
            </w:r>
          </w:p>
        </w:tc>
      </w:tr>
      <w:tr w:rsidR="00C82DAF" w:rsidRPr="005768D2" w:rsidTr="0093132A">
        <w:tc>
          <w:tcPr>
            <w:tcW w:w="4678" w:type="dxa"/>
          </w:tcPr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Бизнес- идеи из науки: математика, химия.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Культура речи.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Синтаксис и пунктуация.</w:t>
            </w:r>
          </w:p>
        </w:tc>
        <w:tc>
          <w:tcPr>
            <w:tcW w:w="4537" w:type="dxa"/>
          </w:tcPr>
          <w:p w:rsidR="00C82DAF" w:rsidRPr="005768D2" w:rsidRDefault="00C82DAF" w:rsidP="007C4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Изобразительно-выразительные средства.</w:t>
            </w:r>
          </w:p>
          <w:p w:rsidR="00C82DAF" w:rsidRPr="005768D2" w:rsidRDefault="00C82DAF" w:rsidP="007C4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Императивные предложения.</w:t>
            </w:r>
          </w:p>
          <w:p w:rsidR="00C82DAF" w:rsidRPr="005768D2" w:rsidRDefault="00C82DAF" w:rsidP="007C4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Пассивные конструкции с краткими страдательными  причастиями.</w:t>
            </w:r>
          </w:p>
          <w:p w:rsidR="00C82DAF" w:rsidRPr="005768D2" w:rsidRDefault="00C82DAF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2DAF" w:rsidRPr="005768D2" w:rsidTr="0093132A">
        <w:tc>
          <w:tcPr>
            <w:tcW w:w="4678" w:type="dxa"/>
          </w:tcPr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Молодежная культура: проблемы молодого поколения.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Фразеология и культура речи.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Морфология.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Синтаксис и пунктуация</w:t>
            </w:r>
          </w:p>
        </w:tc>
        <w:tc>
          <w:tcPr>
            <w:tcW w:w="4537" w:type="dxa"/>
          </w:tcPr>
          <w:p w:rsidR="00C82DAF" w:rsidRPr="005768D2" w:rsidRDefault="00C82DAF" w:rsidP="007C4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Пассивные конструкции в безличных предложениях.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Знаки препинания в бессоюзных предложениях.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и говорение</w:t>
            </w:r>
          </w:p>
        </w:tc>
        <w:tc>
          <w:tcPr>
            <w:tcW w:w="4537" w:type="dxa"/>
          </w:tcPr>
          <w:p w:rsidR="001136A3" w:rsidRPr="005768D2" w:rsidRDefault="001136A3" w:rsidP="007C4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 xml:space="preserve">участие в деловой беседе, решение проблемы и достижение договоренности;   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</w:t>
            </w:r>
          </w:p>
        </w:tc>
        <w:tc>
          <w:tcPr>
            <w:tcW w:w="4537" w:type="dxa"/>
          </w:tcPr>
          <w:p w:rsidR="001136A3" w:rsidRPr="005768D2" w:rsidRDefault="001136A3" w:rsidP="007C4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понимание применения изобразительно-выразительных средств, стилистических фигур и других приемов в тексте; формулирование вопросов для исследования и гипотезы по прочитанному тексту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письмо </w:t>
            </w:r>
          </w:p>
        </w:tc>
        <w:tc>
          <w:tcPr>
            <w:tcW w:w="4537" w:type="dxa"/>
          </w:tcPr>
          <w:p w:rsidR="001136A3" w:rsidRPr="005768D2" w:rsidRDefault="001136A3" w:rsidP="007C4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написание текстов-описаний и текстов-повествований в различных жанрах с использованием приемов, отражающих убеждения, взгляды и чувства автора; корректировка и редактирование всех имеющихся недочетов в тексте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соблюдение речевых норм</w:t>
            </w:r>
          </w:p>
        </w:tc>
        <w:tc>
          <w:tcPr>
            <w:tcW w:w="4537" w:type="dxa"/>
          </w:tcPr>
          <w:p w:rsidR="001136A3" w:rsidRPr="005768D2" w:rsidRDefault="001136A3" w:rsidP="007C4717">
            <w:pP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5768D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орфографические нормы.</w:t>
            </w:r>
          </w:p>
        </w:tc>
      </w:tr>
      <w:tr w:rsidR="00C82DAF" w:rsidRPr="005768D2" w:rsidTr="0093132A">
        <w:tc>
          <w:tcPr>
            <w:tcW w:w="9215" w:type="dxa"/>
            <w:gridSpan w:val="2"/>
          </w:tcPr>
          <w:p w:rsidR="00C82DAF" w:rsidRPr="005768D2" w:rsidRDefault="00C82DAF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класс ОГН</w:t>
            </w:r>
          </w:p>
        </w:tc>
      </w:tr>
      <w:tr w:rsidR="00C82DAF" w:rsidRPr="005768D2" w:rsidTr="0093132A">
        <w:tc>
          <w:tcPr>
            <w:tcW w:w="4678" w:type="dxa"/>
          </w:tcPr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Имидж Казахстана: современный и исторический обзор.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Культура речи.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Морфология.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Синтаксис</w:t>
            </w:r>
          </w:p>
        </w:tc>
        <w:tc>
          <w:tcPr>
            <w:tcW w:w="4537" w:type="dxa"/>
          </w:tcPr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Изобразительно-выразительные средства.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тексты различных типов и жанров научно-популярного   подстиля (статья, эссе, очерк, конспект),</w:t>
            </w:r>
          </w:p>
        </w:tc>
      </w:tr>
      <w:tr w:rsidR="00C82DAF" w:rsidRPr="005768D2" w:rsidTr="0093132A">
        <w:tc>
          <w:tcPr>
            <w:tcW w:w="4678" w:type="dxa"/>
          </w:tcPr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Искусство и литература: различные формы художественного выражения.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Орфография.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Словообразование и морфология.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Стилистика</w:t>
            </w:r>
          </w:p>
        </w:tc>
        <w:tc>
          <w:tcPr>
            <w:tcW w:w="4537" w:type="dxa"/>
          </w:tcPr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Принципы русской орфографии.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Словообразовательные, морфологические  нормы (использование глаголов абстрактной семантики, глаголов несовершенного вида настоящего времени</w:t>
            </w:r>
          </w:p>
        </w:tc>
      </w:tr>
      <w:tr w:rsidR="00C82DAF" w:rsidRPr="005768D2" w:rsidTr="0093132A">
        <w:tc>
          <w:tcPr>
            <w:tcW w:w="4678" w:type="dxa"/>
          </w:tcPr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Наука и этика: киборги и клоны.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Лексика и культура речи.</w:t>
            </w:r>
          </w:p>
        </w:tc>
        <w:tc>
          <w:tcPr>
            <w:tcW w:w="4537" w:type="dxa"/>
          </w:tcPr>
          <w:p w:rsidR="00C82DAF" w:rsidRPr="005768D2" w:rsidRDefault="00C82DAF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Лексика официально-делового стиля, публицистического и научного стилей, стилистические фигуры в соответствии с целью и ситуацией общения</w:t>
            </w:r>
          </w:p>
        </w:tc>
      </w:tr>
      <w:tr w:rsidR="00C82DAF" w:rsidRPr="005768D2" w:rsidTr="0093132A">
        <w:tc>
          <w:tcPr>
            <w:tcW w:w="4678" w:type="dxa"/>
          </w:tcPr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Человек: права и обязанности.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Словообразование и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морфология.</w:t>
            </w:r>
          </w:p>
        </w:tc>
        <w:tc>
          <w:tcPr>
            <w:tcW w:w="4537" w:type="dxa"/>
          </w:tcPr>
          <w:p w:rsidR="00C82DAF" w:rsidRPr="005768D2" w:rsidRDefault="00C82DAF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Виды эссе, в том числе критическое, анализируя научную и публицистическую литературу, выражая и обосновывая свое согласие/несогласие с автором</w:t>
            </w:r>
          </w:p>
        </w:tc>
      </w:tr>
      <w:tr w:rsidR="00C82DAF" w:rsidRPr="005768D2" w:rsidTr="0093132A">
        <w:tc>
          <w:tcPr>
            <w:tcW w:w="4678" w:type="dxa"/>
          </w:tcPr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Tуризм: экотуризм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Пунктуация.</w:t>
            </w:r>
          </w:p>
        </w:tc>
        <w:tc>
          <w:tcPr>
            <w:tcW w:w="4537" w:type="dxa"/>
          </w:tcPr>
          <w:p w:rsidR="00C82DAF" w:rsidRPr="005768D2" w:rsidRDefault="00C82DAF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Знаки препинания в предложениях, 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осложнённых однородными, обособленными членами, вводными словами и конструкциями; сложные предложения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слушание и говорение</w:t>
            </w:r>
          </w:p>
        </w:tc>
        <w:tc>
          <w:tcPr>
            <w:tcW w:w="4537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определение основной мысли с учетом невербальных средств общения;</w:t>
            </w:r>
          </w:p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в дебатах, аргументация собственной позиции;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</w:t>
            </w:r>
          </w:p>
        </w:tc>
        <w:tc>
          <w:tcPr>
            <w:tcW w:w="4537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понимание применения  специальной лексики, аббревиации, перифразы,  аллюзии, эвфемизмов и других средств выразительности в   тексте;</w:t>
            </w:r>
          </w:p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сравнение стилистических особенностей  текстов с учетом темы, основной мысли, проблемы, цели,  целевой аудитории, позиции автора;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письмо </w:t>
            </w:r>
          </w:p>
        </w:tc>
        <w:tc>
          <w:tcPr>
            <w:tcW w:w="4537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корректировка и редактирование всех имеющихся недочетов в тексте с учетом целей, целевой аудитории,  ситуации общения и воздействия на читателя;.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соблюдение речевых норм</w:t>
            </w:r>
          </w:p>
        </w:tc>
        <w:tc>
          <w:tcPr>
            <w:tcW w:w="4537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знаков препинания в простых, простых осложненных и сложных предложениях; использование лексики официально-делового стиля, публицистического и научного стилей, стилистических фигур в соответствии с целью и ситуацией общения.</w:t>
            </w:r>
          </w:p>
        </w:tc>
      </w:tr>
      <w:tr w:rsidR="00C82DAF" w:rsidRPr="005768D2" w:rsidTr="0093132A">
        <w:tc>
          <w:tcPr>
            <w:tcW w:w="9215" w:type="dxa"/>
            <w:gridSpan w:val="2"/>
          </w:tcPr>
          <w:p w:rsidR="00C82DAF" w:rsidRPr="005768D2" w:rsidRDefault="00C82DAF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класс ОГН</w:t>
            </w:r>
          </w:p>
        </w:tc>
      </w:tr>
      <w:tr w:rsidR="00C82DAF" w:rsidRPr="005768D2" w:rsidTr="0093132A">
        <w:tc>
          <w:tcPr>
            <w:tcW w:w="4678" w:type="dxa"/>
          </w:tcPr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Социальное неравенство как глобальная проблема общества.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Синтаксис.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Стилистика.</w:t>
            </w:r>
          </w:p>
        </w:tc>
        <w:tc>
          <w:tcPr>
            <w:tcW w:w="4537" w:type="dxa"/>
          </w:tcPr>
          <w:p w:rsidR="00C82DAF" w:rsidRPr="005768D2" w:rsidRDefault="00C82DAF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Синтаксические нормы (при пассивных конструкциях с возвратными глаголами и краткими страдательными  причастиями, в безличных предложениях), стилистические нормы</w:t>
            </w:r>
          </w:p>
        </w:tc>
      </w:tr>
      <w:tr w:rsidR="00C82DAF" w:rsidRPr="005768D2" w:rsidTr="0093132A">
        <w:tc>
          <w:tcPr>
            <w:tcW w:w="4678" w:type="dxa"/>
          </w:tcPr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Научно-технический прогресс: интеллект искусственный и естественный.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Орфография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Синтаксис.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Стилистика</w:t>
            </w:r>
          </w:p>
        </w:tc>
        <w:tc>
          <w:tcPr>
            <w:tcW w:w="4537" w:type="dxa"/>
          </w:tcPr>
          <w:p w:rsidR="00C82DAF" w:rsidRPr="005768D2" w:rsidRDefault="00C82DAF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Пассивные конструкции с краткими страдательными  причастиями.</w:t>
            </w:r>
          </w:p>
        </w:tc>
      </w:tr>
      <w:tr w:rsidR="00C82DAF" w:rsidRPr="005768D2" w:rsidTr="0093132A">
        <w:tc>
          <w:tcPr>
            <w:tcW w:w="4678" w:type="dxa"/>
          </w:tcPr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Tеатр в современном мире.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Стилистика.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Культура речи.</w:t>
            </w:r>
          </w:p>
        </w:tc>
        <w:tc>
          <w:tcPr>
            <w:tcW w:w="4537" w:type="dxa"/>
          </w:tcPr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Изобразительно-выразительные средства.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Аргументативное и дискуссионное эссе</w:t>
            </w:r>
          </w:p>
        </w:tc>
      </w:tr>
      <w:tr w:rsidR="00C82DAF" w:rsidRPr="005768D2" w:rsidTr="0093132A">
        <w:tc>
          <w:tcPr>
            <w:tcW w:w="4678" w:type="dxa"/>
          </w:tcPr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Современное общество: проблемы миграции.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Стилистика и культура речи.</w:t>
            </w:r>
          </w:p>
        </w:tc>
        <w:tc>
          <w:tcPr>
            <w:tcW w:w="4537" w:type="dxa"/>
          </w:tcPr>
          <w:p w:rsidR="00C82DAF" w:rsidRPr="005768D2" w:rsidRDefault="00C82DAF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Специальная лексика, различные изобразительно-выразительные средства языка, стилистические фигуры в соответствии с целью и ситуацией общения</w:t>
            </w:r>
          </w:p>
        </w:tc>
      </w:tr>
      <w:tr w:rsidR="00C82DAF" w:rsidRPr="005768D2" w:rsidTr="0093132A">
        <w:tc>
          <w:tcPr>
            <w:tcW w:w="4678" w:type="dxa"/>
          </w:tcPr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Современная медицина XXI века.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Синтаксис и пунктуация.</w:t>
            </w:r>
          </w:p>
        </w:tc>
        <w:tc>
          <w:tcPr>
            <w:tcW w:w="4537" w:type="dxa"/>
          </w:tcPr>
          <w:p w:rsidR="00C82DAF" w:rsidRPr="005768D2" w:rsidRDefault="00C82DAF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Знаки препинания в сложноподчиненных предложениях с разными видами связи.</w:t>
            </w:r>
          </w:p>
        </w:tc>
      </w:tr>
      <w:tr w:rsidR="00C82DAF" w:rsidRPr="005768D2" w:rsidTr="0093132A">
        <w:tc>
          <w:tcPr>
            <w:tcW w:w="4678" w:type="dxa"/>
          </w:tcPr>
          <w:p w:rsidR="00C82DAF" w:rsidRPr="005768D2" w:rsidRDefault="00C82DAF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Молодежная культура: проблемы молодого поколения.</w:t>
            </w:r>
          </w:p>
          <w:p w:rsidR="00C82DAF" w:rsidRPr="005768D2" w:rsidRDefault="00C82DAF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Синтаксис и пунктуация.</w:t>
            </w:r>
          </w:p>
        </w:tc>
        <w:tc>
          <w:tcPr>
            <w:tcW w:w="4537" w:type="dxa"/>
          </w:tcPr>
          <w:p w:rsidR="00C82DAF" w:rsidRPr="005768D2" w:rsidRDefault="00C82DAF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Знаки препинания в простых, простых осложненных (обособленными членами, вводными словами и вставными конструкциями) и в сложных предложениях с разными видами связи.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и говорение</w:t>
            </w:r>
          </w:p>
        </w:tc>
        <w:tc>
          <w:tcPr>
            <w:tcW w:w="4537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 xml:space="preserve">участие в деловой беседе, решение </w:t>
            </w:r>
            <w:r w:rsidRPr="005768D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lastRenderedPageBreak/>
              <w:t xml:space="preserve">проблемы и достижение договоренности;   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чтение</w:t>
            </w:r>
          </w:p>
        </w:tc>
        <w:tc>
          <w:tcPr>
            <w:tcW w:w="4537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понимание применения изобразительно-выразительных средств, стилистических фигур и других приемов в тексте; формулирование вопросов для исследования и гипотезы по прочитанному тексту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письмо </w:t>
            </w:r>
          </w:p>
        </w:tc>
        <w:tc>
          <w:tcPr>
            <w:tcW w:w="4537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написание текстов-описаний и текстов-повествований в различных жанрах с использованием приемов, отражающих убеждения, взгляды и чувства автора; корректировка и редактирование всех имеющихся недочетов в тексте</w:t>
            </w:r>
          </w:p>
        </w:tc>
      </w:tr>
      <w:tr w:rsidR="001136A3" w:rsidRPr="005768D2" w:rsidTr="0093132A">
        <w:tc>
          <w:tcPr>
            <w:tcW w:w="4678" w:type="dxa"/>
          </w:tcPr>
          <w:p w:rsidR="001136A3" w:rsidRPr="005768D2" w:rsidRDefault="001136A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соблюдение речевых норм</w:t>
            </w:r>
          </w:p>
        </w:tc>
        <w:tc>
          <w:tcPr>
            <w:tcW w:w="4537" w:type="dxa"/>
          </w:tcPr>
          <w:p w:rsidR="001136A3" w:rsidRPr="005768D2" w:rsidRDefault="001136A3" w:rsidP="007C4717">
            <w:pP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5768D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орфографические нормы</w:t>
            </w:r>
          </w:p>
        </w:tc>
      </w:tr>
      <w:tr w:rsidR="00C82DAF" w:rsidRPr="005768D2" w:rsidTr="0093132A">
        <w:tc>
          <w:tcPr>
            <w:tcW w:w="9215" w:type="dxa"/>
            <w:gridSpan w:val="2"/>
          </w:tcPr>
          <w:p w:rsidR="00C82DAF" w:rsidRPr="005768D2" w:rsidRDefault="003518E8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Всемирная история</w:t>
            </w:r>
          </w:p>
        </w:tc>
      </w:tr>
      <w:tr w:rsidR="003518E8" w:rsidRPr="005768D2" w:rsidTr="0093132A">
        <w:tc>
          <w:tcPr>
            <w:tcW w:w="9215" w:type="dxa"/>
            <w:gridSpan w:val="2"/>
          </w:tcPr>
          <w:p w:rsidR="003518E8" w:rsidRPr="005768D2" w:rsidRDefault="003518E8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класс</w:t>
            </w:r>
          </w:p>
        </w:tc>
      </w:tr>
      <w:tr w:rsidR="003518E8" w:rsidRPr="005768D2" w:rsidTr="0093132A">
        <w:tc>
          <w:tcPr>
            <w:tcW w:w="4678" w:type="dxa"/>
          </w:tcPr>
          <w:p w:rsidR="003518E8" w:rsidRPr="005768D2" w:rsidRDefault="003518E8" w:rsidP="007C4717">
            <w:pPr>
              <w:pStyle w:val="Default"/>
            </w:pPr>
            <w:r w:rsidRPr="005768D2">
              <w:t xml:space="preserve">От охотников-собирателей до земледельцев и скотоводов </w:t>
            </w:r>
          </w:p>
          <w:p w:rsidR="003518E8" w:rsidRPr="005768D2" w:rsidRDefault="003518E8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3518E8" w:rsidRPr="005768D2" w:rsidRDefault="003518E8" w:rsidP="007C4717">
            <w:pPr>
              <w:pStyle w:val="Default"/>
              <w:jc w:val="center"/>
            </w:pPr>
            <w:r w:rsidRPr="005768D2">
              <w:t xml:space="preserve">Почему люди начали заниматься земледелием и скотоводством? </w:t>
            </w:r>
          </w:p>
          <w:p w:rsidR="003518E8" w:rsidRPr="005768D2" w:rsidRDefault="003518E8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18E8" w:rsidRPr="005768D2" w:rsidTr="0093132A">
        <w:tc>
          <w:tcPr>
            <w:tcW w:w="4678" w:type="dxa"/>
          </w:tcPr>
          <w:p w:rsidR="003518E8" w:rsidRPr="005768D2" w:rsidRDefault="003518E8" w:rsidP="007C4717">
            <w:pPr>
              <w:pStyle w:val="Default"/>
            </w:pPr>
            <w:r w:rsidRPr="005768D2">
              <w:t xml:space="preserve">Древний Египет </w:t>
            </w:r>
          </w:p>
          <w:p w:rsidR="003518E8" w:rsidRPr="005768D2" w:rsidRDefault="003518E8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3518E8" w:rsidRPr="005768D2" w:rsidRDefault="003518E8" w:rsidP="007C4717">
            <w:pPr>
              <w:pStyle w:val="Default"/>
              <w:jc w:val="center"/>
            </w:pPr>
            <w:r w:rsidRPr="005768D2">
              <w:t xml:space="preserve">Какие тайны о жизни древних египтян хранит гробница Тутанхамона? </w:t>
            </w:r>
          </w:p>
          <w:p w:rsidR="003518E8" w:rsidRPr="005768D2" w:rsidRDefault="003518E8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3770D" w:rsidRPr="005768D2" w:rsidTr="0093132A">
        <w:tc>
          <w:tcPr>
            <w:tcW w:w="4678" w:type="dxa"/>
            <w:vMerge w:val="restart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Колесницы и империи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Как царь Хаммурапи превратил Вавилон в могущественную империю?</w:t>
            </w:r>
          </w:p>
        </w:tc>
      </w:tr>
      <w:tr w:rsidR="0033770D" w:rsidRPr="005768D2" w:rsidTr="0093132A">
        <w:tc>
          <w:tcPr>
            <w:tcW w:w="4678" w:type="dxa"/>
            <w:vMerge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Почему древние империи на Ближнем и Среднем Востоке были могущественными?</w:t>
            </w:r>
          </w:p>
        </w:tc>
      </w:tr>
      <w:tr w:rsidR="0033770D" w:rsidRPr="005768D2" w:rsidTr="0093132A">
        <w:tc>
          <w:tcPr>
            <w:tcW w:w="4678" w:type="dxa"/>
            <w:vMerge w:val="restart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Древняя Греция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Почему Древнюю Грецию называют родиной демократии?</w:t>
            </w:r>
          </w:p>
        </w:tc>
      </w:tr>
      <w:tr w:rsidR="0033770D" w:rsidRPr="005768D2" w:rsidTr="0093132A">
        <w:tc>
          <w:tcPr>
            <w:tcW w:w="4678" w:type="dxa"/>
            <w:vMerge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Чем Древняя Спарта отличалась от Афин?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Рекомендации МОН РК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были могущественными древние империи Средней Азии? </w:t>
            </w:r>
          </w:p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Каково культурное наследие древнего мира?</w:t>
            </w:r>
          </w:p>
        </w:tc>
      </w:tr>
      <w:tr w:rsidR="003518E8" w:rsidRPr="005768D2" w:rsidTr="0093132A">
        <w:tc>
          <w:tcPr>
            <w:tcW w:w="9215" w:type="dxa"/>
            <w:gridSpan w:val="2"/>
          </w:tcPr>
          <w:p w:rsidR="003518E8" w:rsidRPr="005768D2" w:rsidRDefault="003518E8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класс</w:t>
            </w:r>
          </w:p>
        </w:tc>
      </w:tr>
      <w:tr w:rsidR="0033770D" w:rsidRPr="005768D2" w:rsidTr="0093132A">
        <w:tc>
          <w:tcPr>
            <w:tcW w:w="4678" w:type="dxa"/>
            <w:vMerge w:val="restart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Феодализм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Что представляла собой феодальная экономика?</w:t>
            </w:r>
          </w:p>
        </w:tc>
      </w:tr>
      <w:tr w:rsidR="0033770D" w:rsidRPr="005768D2" w:rsidTr="0093132A">
        <w:tc>
          <w:tcPr>
            <w:tcW w:w="4678" w:type="dxa"/>
            <w:vMerge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Как было построено феодальное общество?</w:t>
            </w:r>
          </w:p>
        </w:tc>
      </w:tr>
      <w:tr w:rsidR="003518E8" w:rsidRPr="005768D2" w:rsidTr="0093132A">
        <w:tc>
          <w:tcPr>
            <w:tcW w:w="4678" w:type="dxa"/>
          </w:tcPr>
          <w:p w:rsidR="003518E8" w:rsidRPr="005768D2" w:rsidRDefault="003518E8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Средневековое европейское общество в XIV веке - в первой половине XVI века</w:t>
            </w:r>
          </w:p>
        </w:tc>
        <w:tc>
          <w:tcPr>
            <w:tcW w:w="4537" w:type="dxa"/>
          </w:tcPr>
          <w:p w:rsidR="003518E8" w:rsidRPr="005768D2" w:rsidRDefault="003518E8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Как образовались централизованные государства в Европе?</w:t>
            </w:r>
          </w:p>
        </w:tc>
      </w:tr>
      <w:tr w:rsidR="0033770D" w:rsidRPr="005768D2" w:rsidTr="0093132A">
        <w:tc>
          <w:tcPr>
            <w:tcW w:w="4678" w:type="dxa"/>
            <w:vMerge w:val="restart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Абсолютизм на Западе и Востоке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Людовик XIV и Петр Великий: чья власть была более абсолютной?</w:t>
            </w:r>
          </w:p>
        </w:tc>
      </w:tr>
      <w:tr w:rsidR="0033770D" w:rsidRPr="005768D2" w:rsidTr="0093132A">
        <w:tc>
          <w:tcPr>
            <w:tcW w:w="4678" w:type="dxa"/>
            <w:vMerge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Почему Карл I и Осман II не смогли стать абсолютными монархами?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Рекомендации МОН РК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Почему VIII-XII века называют «золотым веком» исламской культуры?</w:t>
            </w:r>
          </w:p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Как обогатил мировую культуру Восточный Ренессанс?  </w:t>
            </w:r>
          </w:p>
        </w:tc>
      </w:tr>
      <w:tr w:rsidR="0033770D" w:rsidRPr="005768D2" w:rsidTr="0093132A">
        <w:tc>
          <w:tcPr>
            <w:tcW w:w="9215" w:type="dxa"/>
            <w:gridSpan w:val="2"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класс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Начало нового времени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Какое значение имела Английская буржуазная революция середины XVII века?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Как промышленная революция изменила мир?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Распространение идей Просвещения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Насколько идеи Просвещения повлияли на американцев?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Картина Французской революции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Какие перемены произошли во Франции в 1789-1799 годы?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Как образовалась и в чем причины падения империи Наполеона?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Империи и их соперничество в XIX в.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Помогла ли политика танзимата укрепить Османскую империю?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Влияние революционных идей на Европу XIX века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Какие политические идеи сформировали революции 1848 года в Европе?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Рекомендации МОН РК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Насколько были не схожи пути объединения Италии и Германии?</w:t>
            </w:r>
          </w:p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Как искусство и литература XIX века отображали  социальную несправедливость?</w:t>
            </w:r>
          </w:p>
        </w:tc>
      </w:tr>
      <w:tr w:rsidR="0033770D" w:rsidRPr="005768D2" w:rsidTr="0093132A">
        <w:tc>
          <w:tcPr>
            <w:tcW w:w="9215" w:type="dxa"/>
            <w:gridSpan w:val="2"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класс</w:t>
            </w:r>
          </w:p>
        </w:tc>
      </w:tr>
      <w:tr w:rsidR="0072037D" w:rsidRPr="005768D2" w:rsidTr="0093132A">
        <w:tc>
          <w:tcPr>
            <w:tcW w:w="4678" w:type="dxa"/>
            <w:vMerge w:val="restart"/>
          </w:tcPr>
          <w:p w:rsidR="0072037D" w:rsidRPr="005768D2" w:rsidRDefault="0072037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Первая мировая война: причины и последствия</w:t>
            </w:r>
          </w:p>
        </w:tc>
        <w:tc>
          <w:tcPr>
            <w:tcW w:w="4537" w:type="dxa"/>
          </w:tcPr>
          <w:p w:rsidR="0072037D" w:rsidRPr="005768D2" w:rsidRDefault="0072037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Какие сражения Первой мировой войны являются ключевыми?</w:t>
            </w:r>
          </w:p>
        </w:tc>
      </w:tr>
      <w:tr w:rsidR="0072037D" w:rsidRPr="005768D2" w:rsidTr="0093132A">
        <w:tc>
          <w:tcPr>
            <w:tcW w:w="4678" w:type="dxa"/>
            <w:vMerge/>
          </w:tcPr>
          <w:p w:rsidR="0072037D" w:rsidRPr="005768D2" w:rsidRDefault="0072037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72037D" w:rsidRPr="005768D2" w:rsidRDefault="0072037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Как Первая мировая война изменила карту мира?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Революции 1917 года в Росси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Насколько изменилась Россия в 1917-1924 гг.?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Страны Азии после Первой мировой войны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Насколько был опасен «меморандум Танаки»?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Мировой экономический кризис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Как страны мира преодолевали Великую депрессию?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Тоталитарные режимы в странах Европы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Насколько был устойчив «Народный фронт» во Франции и Испании?</w:t>
            </w:r>
          </w:p>
        </w:tc>
      </w:tr>
      <w:tr w:rsidR="0072037D" w:rsidRPr="005768D2" w:rsidTr="0093132A">
        <w:tc>
          <w:tcPr>
            <w:tcW w:w="4678" w:type="dxa"/>
          </w:tcPr>
          <w:p w:rsidR="0072037D" w:rsidRPr="005768D2" w:rsidRDefault="0072037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Рекомендации МОН РК</w:t>
            </w:r>
          </w:p>
        </w:tc>
        <w:tc>
          <w:tcPr>
            <w:tcW w:w="4537" w:type="dxa"/>
          </w:tcPr>
          <w:p w:rsidR="0072037D" w:rsidRPr="005768D2" w:rsidRDefault="0072037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Как изменилось искусство в конце XIX - начале ХХ веков?</w:t>
            </w:r>
          </w:p>
          <w:p w:rsidR="0072037D" w:rsidRPr="005768D2" w:rsidRDefault="0072037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Каковы особенности развития культуры в первой половине ХХ века?</w:t>
            </w:r>
          </w:p>
        </w:tc>
      </w:tr>
      <w:tr w:rsidR="0033770D" w:rsidRPr="005768D2" w:rsidTr="0093132A">
        <w:tc>
          <w:tcPr>
            <w:tcW w:w="9215" w:type="dxa"/>
            <w:gridSpan w:val="2"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класс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Первая мировая война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Как научные открытия и новые технологии первой половины ХХ века повлияли на ход Первой мировой войны?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Россия и страны Азии после Первой мировой войны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Насколько изменилась Россия в 1917-1924 гг.?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Мировой экономический кризис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Как страны мира преодолевали Великую депрессию?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Противостояние тоталитаризма и демократии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Как изменилось советское общество в 1927-1939 гг.?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Вторая мировая война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Каковы причины и ключевые события Второй мировой войны?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мира во второй половине ХХ века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Почему «государства благосостояния» и СССР переживали экономический кризис в 1970 - 1980 годы?</w:t>
            </w:r>
          </w:p>
        </w:tc>
      </w:tr>
      <w:tr w:rsidR="0072037D" w:rsidRPr="005768D2" w:rsidTr="0093132A">
        <w:tc>
          <w:tcPr>
            <w:tcW w:w="4678" w:type="dxa"/>
          </w:tcPr>
          <w:p w:rsidR="0072037D" w:rsidRPr="005768D2" w:rsidRDefault="0072037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Рекомендации МОН РК</w:t>
            </w:r>
          </w:p>
        </w:tc>
        <w:tc>
          <w:tcPr>
            <w:tcW w:w="4537" w:type="dxa"/>
          </w:tcPr>
          <w:p w:rsidR="0072037D" w:rsidRPr="005768D2" w:rsidRDefault="0072037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Почему во второй половине ХХ века усилился процесс деколонизации?</w:t>
            </w:r>
          </w:p>
          <w:p w:rsidR="0072037D" w:rsidRPr="005768D2" w:rsidRDefault="0072037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Каковы особенности событий холодной войны в 1946-1963 гг.?</w:t>
            </w:r>
          </w:p>
          <w:p w:rsidR="0072037D" w:rsidRPr="005768D2" w:rsidRDefault="0072037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Почему стал возможен «азиатский прорыв»?</w:t>
            </w:r>
          </w:p>
        </w:tc>
      </w:tr>
      <w:tr w:rsidR="0033770D" w:rsidRPr="005768D2" w:rsidTr="0093132A">
        <w:tc>
          <w:tcPr>
            <w:tcW w:w="9215" w:type="dxa"/>
            <w:gridSpan w:val="2"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класс</w:t>
            </w:r>
          </w:p>
        </w:tc>
      </w:tr>
      <w:tr w:rsidR="0072037D" w:rsidRPr="005768D2" w:rsidTr="0093132A">
        <w:tc>
          <w:tcPr>
            <w:tcW w:w="4678" w:type="dxa"/>
            <w:vMerge w:val="restart"/>
          </w:tcPr>
          <w:p w:rsidR="0072037D" w:rsidRPr="005768D2" w:rsidRDefault="0072037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Цивилизация: особенности развития.  История мировых цивилизаций</w:t>
            </w:r>
          </w:p>
        </w:tc>
        <w:tc>
          <w:tcPr>
            <w:tcW w:w="4537" w:type="dxa"/>
          </w:tcPr>
          <w:p w:rsidR="0072037D" w:rsidRPr="005768D2" w:rsidRDefault="0072037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Цивилизации Древнего мира</w:t>
            </w:r>
          </w:p>
        </w:tc>
      </w:tr>
      <w:tr w:rsidR="0072037D" w:rsidRPr="005768D2" w:rsidTr="0093132A">
        <w:tc>
          <w:tcPr>
            <w:tcW w:w="4678" w:type="dxa"/>
            <w:vMerge/>
          </w:tcPr>
          <w:p w:rsidR="0072037D" w:rsidRPr="005768D2" w:rsidRDefault="0072037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72037D" w:rsidRPr="005768D2" w:rsidRDefault="0072037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Мировые религии и развитие  цивилизаций</w:t>
            </w:r>
          </w:p>
        </w:tc>
      </w:tr>
      <w:tr w:rsidR="0072037D" w:rsidRPr="005768D2" w:rsidTr="0093132A">
        <w:tc>
          <w:tcPr>
            <w:tcW w:w="4678" w:type="dxa"/>
            <w:vMerge w:val="restart"/>
          </w:tcPr>
          <w:p w:rsidR="0072037D" w:rsidRPr="005768D2" w:rsidRDefault="0072037D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Этнические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социальные процессы. </w:t>
            </w:r>
          </w:p>
          <w:p w:rsidR="0072037D" w:rsidRPr="005768D2" w:rsidRDefault="0072037D" w:rsidP="007C471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Межэтнические отношения в мировой истории</w:t>
            </w:r>
          </w:p>
        </w:tc>
        <w:tc>
          <w:tcPr>
            <w:tcW w:w="4537" w:type="dxa"/>
          </w:tcPr>
          <w:p w:rsidR="0072037D" w:rsidRPr="005768D2" w:rsidRDefault="0072037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Межнациональные отношения: проблемы и противоречия</w:t>
            </w:r>
          </w:p>
        </w:tc>
      </w:tr>
      <w:tr w:rsidR="0072037D" w:rsidRPr="005768D2" w:rsidTr="0093132A">
        <w:tc>
          <w:tcPr>
            <w:tcW w:w="4678" w:type="dxa"/>
            <w:vMerge/>
          </w:tcPr>
          <w:p w:rsidR="0072037D" w:rsidRPr="005768D2" w:rsidRDefault="0072037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72037D" w:rsidRPr="005768D2" w:rsidRDefault="0072037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Межнациональные отношения: способы мирного взаимодействия.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 истории государства, </w:t>
            </w:r>
          </w:p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войн и революций.</w:t>
            </w:r>
          </w:p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Военно-политические события, повлиявшие на ход мировой истории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Влияние мировых войн ХХ века на систему международных отношений.</w:t>
            </w:r>
          </w:p>
        </w:tc>
      </w:tr>
      <w:tr w:rsidR="0072037D" w:rsidRPr="005768D2" w:rsidTr="0093132A">
        <w:tc>
          <w:tcPr>
            <w:tcW w:w="4678" w:type="dxa"/>
            <w:vMerge w:val="restart"/>
          </w:tcPr>
          <w:p w:rsidR="0072037D" w:rsidRPr="005768D2" w:rsidRDefault="0072037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Развитие культуры.</w:t>
            </w:r>
          </w:p>
          <w:p w:rsidR="0072037D" w:rsidRPr="005768D2" w:rsidRDefault="0072037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Духовно-нравственные ценности современного общества</w:t>
            </w:r>
          </w:p>
        </w:tc>
        <w:tc>
          <w:tcPr>
            <w:tcW w:w="4537" w:type="dxa"/>
          </w:tcPr>
          <w:p w:rsidR="0072037D" w:rsidRPr="005768D2" w:rsidRDefault="0072037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Трансформация ценностей в контексте исторических событий</w:t>
            </w:r>
          </w:p>
        </w:tc>
      </w:tr>
      <w:tr w:rsidR="0072037D" w:rsidRPr="005768D2" w:rsidTr="0093132A">
        <w:tc>
          <w:tcPr>
            <w:tcW w:w="4678" w:type="dxa"/>
            <w:vMerge/>
          </w:tcPr>
          <w:p w:rsidR="0072037D" w:rsidRPr="005768D2" w:rsidRDefault="0072037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72037D" w:rsidRPr="005768D2" w:rsidRDefault="0072037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Проблема трансформации духовно-нравственных ценностей в условиях глобализации</w:t>
            </w:r>
          </w:p>
        </w:tc>
      </w:tr>
      <w:tr w:rsidR="0072037D" w:rsidRPr="005768D2" w:rsidTr="0093132A">
        <w:tc>
          <w:tcPr>
            <w:tcW w:w="4678" w:type="dxa"/>
          </w:tcPr>
          <w:p w:rsidR="0072037D" w:rsidRPr="005768D2" w:rsidRDefault="0072037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Рекомендации МОН РК</w:t>
            </w:r>
          </w:p>
        </w:tc>
        <w:tc>
          <w:tcPr>
            <w:tcW w:w="4537" w:type="dxa"/>
          </w:tcPr>
          <w:p w:rsidR="0072037D" w:rsidRPr="005768D2" w:rsidRDefault="0072037D" w:rsidP="007C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</w:rPr>
              <w:t>ЕМН</w:t>
            </w:r>
          </w:p>
          <w:p w:rsidR="0072037D" w:rsidRPr="005768D2" w:rsidRDefault="0072037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Традиционные цивилизации Африки, Америки, Австралии и Океании;</w:t>
            </w:r>
          </w:p>
          <w:p w:rsidR="0072037D" w:rsidRPr="005768D2" w:rsidRDefault="0072037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Военно-политический аспект взаимодействия цивилизаций;</w:t>
            </w:r>
          </w:p>
          <w:p w:rsidR="0072037D" w:rsidRPr="005768D2" w:rsidRDefault="0072037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Направления и стили искусства в контексте исторических процессов.</w:t>
            </w:r>
          </w:p>
          <w:p w:rsidR="0072037D" w:rsidRPr="005768D2" w:rsidRDefault="0072037D" w:rsidP="007C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</w:rPr>
              <w:t>ОГН</w:t>
            </w:r>
          </w:p>
          <w:p w:rsidR="0072037D" w:rsidRPr="005768D2" w:rsidRDefault="0072037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Тенденции развития современного искусства.</w:t>
            </w:r>
          </w:p>
        </w:tc>
      </w:tr>
      <w:tr w:rsidR="0033770D" w:rsidRPr="005768D2" w:rsidTr="0093132A">
        <w:tc>
          <w:tcPr>
            <w:tcW w:w="9215" w:type="dxa"/>
            <w:gridSpan w:val="2"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класс</w:t>
            </w:r>
          </w:p>
        </w:tc>
      </w:tr>
      <w:tr w:rsidR="0072037D" w:rsidRPr="005768D2" w:rsidTr="0093132A">
        <w:tc>
          <w:tcPr>
            <w:tcW w:w="4678" w:type="dxa"/>
            <w:vMerge w:val="restart"/>
          </w:tcPr>
          <w:p w:rsidR="0072037D" w:rsidRPr="005768D2" w:rsidRDefault="0072037D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Цивилизации: особенности развития.</w:t>
            </w:r>
          </w:p>
          <w:p w:rsidR="0072037D" w:rsidRPr="005768D2" w:rsidRDefault="0072037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Социально-экономическое развитие стран в период новейшей истории</w:t>
            </w:r>
          </w:p>
        </w:tc>
        <w:tc>
          <w:tcPr>
            <w:tcW w:w="4537" w:type="dxa"/>
          </w:tcPr>
          <w:p w:rsidR="0072037D" w:rsidRPr="005768D2" w:rsidRDefault="0072037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Дифференциация стран мира по уровню экономического развития</w:t>
            </w:r>
          </w:p>
        </w:tc>
      </w:tr>
      <w:tr w:rsidR="0072037D" w:rsidRPr="005768D2" w:rsidTr="0093132A">
        <w:tc>
          <w:tcPr>
            <w:tcW w:w="4678" w:type="dxa"/>
            <w:vMerge/>
          </w:tcPr>
          <w:p w:rsidR="0072037D" w:rsidRPr="005768D2" w:rsidRDefault="0072037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72037D" w:rsidRPr="005768D2" w:rsidRDefault="0072037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Пути преодоления бедности и экономической отсталости отдельных стран и регионов мира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Политико-правовые процессы.</w:t>
            </w:r>
          </w:p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Современная политическая система мира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Трансформация мировой политической системы?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Развитие общественно-политической мысли. Эволюция общественной  мысли в новое и новейшее время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развития общественной мысли в новое и  новейшее время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и науки.</w:t>
            </w:r>
          </w:p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Современные научные технологии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Перспективные отрасли современной науки </w:t>
            </w:r>
          </w:p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2037D" w:rsidRPr="005768D2" w:rsidTr="0093132A">
        <w:tc>
          <w:tcPr>
            <w:tcW w:w="4678" w:type="dxa"/>
          </w:tcPr>
          <w:p w:rsidR="0072037D" w:rsidRPr="005768D2" w:rsidRDefault="0072037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Рекомендации МОН РК</w:t>
            </w:r>
          </w:p>
        </w:tc>
        <w:tc>
          <w:tcPr>
            <w:tcW w:w="4537" w:type="dxa"/>
          </w:tcPr>
          <w:p w:rsidR="0072037D" w:rsidRPr="005768D2" w:rsidRDefault="0072037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ЕМН</w:t>
            </w:r>
          </w:p>
          <w:p w:rsidR="0072037D" w:rsidRPr="005768D2" w:rsidRDefault="0072037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Исторический опыт реализации принципов правового государства;</w:t>
            </w:r>
          </w:p>
          <w:p w:rsidR="0072037D" w:rsidRPr="005768D2" w:rsidRDefault="0072037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Современные вызовы и угрозы международной безопасности</w:t>
            </w:r>
          </w:p>
          <w:p w:rsidR="0072037D" w:rsidRPr="005768D2" w:rsidRDefault="0072037D" w:rsidP="007C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</w:rPr>
              <w:t>ОГН</w:t>
            </w:r>
          </w:p>
          <w:p w:rsidR="0072037D" w:rsidRPr="005768D2" w:rsidRDefault="0072037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Совместные усилия государств по сохранению мира и безопасности;</w:t>
            </w:r>
          </w:p>
          <w:p w:rsidR="0072037D" w:rsidRPr="005768D2" w:rsidRDefault="0072037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Ли Куан Ю и Махатхир Мухаммад: «из третьего мира в первый».</w:t>
            </w:r>
          </w:p>
        </w:tc>
      </w:tr>
      <w:tr w:rsidR="0033770D" w:rsidRPr="005768D2" w:rsidTr="0093132A">
        <w:tc>
          <w:tcPr>
            <w:tcW w:w="9215" w:type="dxa"/>
            <w:gridSpan w:val="2"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История Казахстана</w:t>
            </w:r>
          </w:p>
        </w:tc>
      </w:tr>
      <w:tr w:rsidR="0033770D" w:rsidRPr="005768D2" w:rsidTr="0093132A">
        <w:tc>
          <w:tcPr>
            <w:tcW w:w="9215" w:type="dxa"/>
            <w:gridSpan w:val="2"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класс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Жизнь древних людей на территории Казахстана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Зарождение металлургии на территории Казахстана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Жизнь древних кочевников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pStyle w:val="a4"/>
              <w:kinsoku w:val="0"/>
              <w:overflowPunct w:val="0"/>
              <w:ind w:left="0"/>
              <w:contextualSpacing w:val="0"/>
              <w:rPr>
                <w:sz w:val="24"/>
                <w:szCs w:val="24"/>
              </w:rPr>
            </w:pPr>
            <w:r w:rsidRPr="005768D2">
              <w:rPr>
                <w:sz w:val="24"/>
                <w:szCs w:val="24"/>
              </w:rPr>
              <w:t>Мировоззрение древних кочевников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Обзор древней истории Казахстана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Жизнь древних кочевников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Рекомендации МОН РК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«Стоянки эпохи камня на территории Казахстана», «Андроновская и бегазы-дандыбаевская культуры», «Исторические сведения о саках»; «Письменные источники об усунях», «Материальная и духовная культура усунов и кангюев», «Объединение гуннских племен»,  «Переселение гуннов на Запад»</w:t>
            </w:r>
          </w:p>
        </w:tc>
      </w:tr>
      <w:tr w:rsidR="0033770D" w:rsidRPr="005768D2" w:rsidTr="0093132A">
        <w:tc>
          <w:tcPr>
            <w:tcW w:w="9215" w:type="dxa"/>
            <w:gridSpan w:val="2"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класс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Казахстан в VI - IX веках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Раннесредневековые государства на территории Казахстана</w:t>
            </w:r>
          </w:p>
        </w:tc>
      </w:tr>
      <w:tr w:rsidR="0033770D" w:rsidRPr="005768D2" w:rsidTr="0093132A">
        <w:tc>
          <w:tcPr>
            <w:tcW w:w="4678" w:type="dxa"/>
            <w:vMerge w:val="restart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Казахстан в X - начале XІІІ веков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Политические процессы на территории Казахстана в X - начале XІІІ веков</w:t>
            </w:r>
          </w:p>
        </w:tc>
      </w:tr>
      <w:tr w:rsidR="0033770D" w:rsidRPr="005768D2" w:rsidTr="0093132A">
        <w:tc>
          <w:tcPr>
            <w:tcW w:w="4678" w:type="dxa"/>
            <w:vMerge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Государство Караханидов</w:t>
            </w:r>
          </w:p>
        </w:tc>
      </w:tr>
      <w:tr w:rsidR="0033770D" w:rsidRPr="005768D2" w:rsidTr="0093132A">
        <w:tc>
          <w:tcPr>
            <w:tcW w:w="4678" w:type="dxa"/>
            <w:vMerge w:val="restart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Казахстан в XIII - первой половине XV веках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Ак Орда</w:t>
            </w:r>
          </w:p>
        </w:tc>
      </w:tr>
      <w:tr w:rsidR="0033770D" w:rsidRPr="005768D2" w:rsidTr="0093132A">
        <w:tc>
          <w:tcPr>
            <w:tcW w:w="4678" w:type="dxa"/>
            <w:vMerge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Могулистан. Ханство Абулхаир хана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Рекомендации МОН РК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Начало формирование тюркского мира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Кыпчакское ханство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Последствия монгольского завоевания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Образование улусов на территории Казахстана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Образование Казахского ханства», «Духовная культура казахов в XVI – XVII веках»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3770D" w:rsidRPr="005768D2" w:rsidTr="0093132A">
        <w:tc>
          <w:tcPr>
            <w:tcW w:w="9215" w:type="dxa"/>
            <w:gridSpan w:val="2"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класс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Казахское ханство в XVIII веке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Внутренняя и внешняя политика Абылай хана</w:t>
            </w:r>
          </w:p>
        </w:tc>
      </w:tr>
      <w:tr w:rsidR="0033770D" w:rsidRPr="005768D2" w:rsidTr="0093132A">
        <w:tc>
          <w:tcPr>
            <w:tcW w:w="4678" w:type="dxa"/>
            <w:vMerge w:val="restart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Колонизация и народно - освободи тельная борьба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Национально-освободительное движение Срыма Датулы</w:t>
            </w:r>
          </w:p>
        </w:tc>
      </w:tr>
      <w:tr w:rsidR="0033770D" w:rsidRPr="005768D2" w:rsidTr="0093132A">
        <w:tc>
          <w:tcPr>
            <w:tcW w:w="4678" w:type="dxa"/>
            <w:vMerge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Национально-освободительное движение под руководством Кенесары Касымулы</w:t>
            </w:r>
          </w:p>
        </w:tc>
      </w:tr>
      <w:tr w:rsidR="0033770D" w:rsidRPr="005768D2" w:rsidTr="0093132A">
        <w:tc>
          <w:tcPr>
            <w:tcW w:w="4678" w:type="dxa"/>
            <w:vMerge w:val="restart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Казахстан в составе Российской империи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Административно - территориальные реформы в Казахстане во второй половине ХIХ века</w:t>
            </w:r>
          </w:p>
        </w:tc>
      </w:tr>
      <w:tr w:rsidR="0033770D" w:rsidRPr="005768D2" w:rsidTr="0093132A">
        <w:tc>
          <w:tcPr>
            <w:tcW w:w="4678" w:type="dxa"/>
            <w:vMerge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Развитие капиталистических отношений в Казахстане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Рекомендации МОН РК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Начало присоединения Казахского ханства к Российской империи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казахов со среднеазиатскими государствами в 40-е – в 60-е годы 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XIX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«О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свободительная борьба казахов в 1860-1870-х годах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 «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Казахское общество во второй половине 19 века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устной исторической традиции казахов в конце 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33770D" w:rsidRPr="005768D2" w:rsidTr="0093132A">
        <w:tc>
          <w:tcPr>
            <w:tcW w:w="9215" w:type="dxa"/>
            <w:gridSpan w:val="2"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класс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Казахстан в начале ХХ века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Национально-освободительное движение 1916 года в Казахстане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Февральская буржуазно-демократическая революция 1917 года в России и ее влияние на Казахстан</w:t>
            </w:r>
          </w:p>
        </w:tc>
      </w:tr>
      <w:tr w:rsidR="0033770D" w:rsidRPr="005768D2" w:rsidTr="0093132A">
        <w:tc>
          <w:tcPr>
            <w:tcW w:w="4678" w:type="dxa"/>
            <w:vMerge w:val="restart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Установление советской власти в Казахстане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Казахстан в годы гражданского противостояния (1917-1920 гг.).</w:t>
            </w:r>
          </w:p>
        </w:tc>
      </w:tr>
      <w:tr w:rsidR="0033770D" w:rsidRPr="005768D2" w:rsidTr="0093132A">
        <w:tc>
          <w:tcPr>
            <w:tcW w:w="4678" w:type="dxa"/>
            <w:vMerge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Национальные автономии в Казахстане</w:t>
            </w:r>
          </w:p>
        </w:tc>
      </w:tr>
      <w:tr w:rsidR="0033770D" w:rsidRPr="005768D2" w:rsidTr="0093132A">
        <w:tc>
          <w:tcPr>
            <w:tcW w:w="4678" w:type="dxa"/>
            <w:vMerge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Переход от политики «военного коммунизма» к НЭПу</w:t>
            </w:r>
          </w:p>
        </w:tc>
      </w:tr>
      <w:tr w:rsidR="0033770D" w:rsidRPr="005768D2" w:rsidTr="0093132A">
        <w:tc>
          <w:tcPr>
            <w:tcW w:w="4678" w:type="dxa"/>
            <w:vMerge w:val="restart"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Казахстан в составе Российской империи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Коллективизация в Казахстане.</w:t>
            </w:r>
          </w:p>
        </w:tc>
      </w:tr>
      <w:tr w:rsidR="0033770D" w:rsidRPr="005768D2" w:rsidTr="0093132A">
        <w:tc>
          <w:tcPr>
            <w:tcW w:w="4678" w:type="dxa"/>
            <w:vMerge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Политические репрессии 1920- 30-х годов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Рекомендации МОН РК</w:t>
            </w:r>
          </w:p>
        </w:tc>
        <w:tc>
          <w:tcPr>
            <w:tcW w:w="4537" w:type="dxa"/>
          </w:tcPr>
          <w:p w:rsidR="0033770D" w:rsidRPr="005768D2" w:rsidRDefault="00EB0E72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ситуация в Казахстане в начале ХХ века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Казахстан в годы гражданского противостояния (1917-1920 гг.)</w:t>
            </w:r>
            <w:r w:rsidR="0033770D"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33770D" w:rsidRPr="005768D2" w:rsidTr="0093132A">
        <w:tc>
          <w:tcPr>
            <w:tcW w:w="9215" w:type="dxa"/>
            <w:gridSpan w:val="2"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класс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Установление советской власти в Казахстане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Национальные автономии в Казахстане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Казахстан в период тоталитаризма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Индустриализация в Казахстане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Казахстан в период тоталитаризма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Коллективизация в Казахстане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Казахстан в период тоталитаризма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казхской литературы и искусства в 20-30 годы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Казакстан в годы Великой Отечественной войны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казахстанцев в битвах ВОВ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Рекомендации МОН РК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Социально-экономическая ситуация в Казахстане в начале ХХ века», «Казахстан в годы гражданского противостояния (1917-1920 гг.)», «Политические репрессии 1920-30-х годов»,  «Участие казахстанцев в сражениях Великой Отечественной войны»; «Социально-экономическое развитие Казахской ССР в послевоенные годы», «Общественно-политическое развитие Казахстана в период «хрущевской оттепели», «Социально-экономическое развитие Казахстана в 1965-1985 гг.», «Противоречия в общественно-политическом развитии Казахстана в 60-80-е годы ХХ века», «Казахстан на начальном этапе «перестройки», «Экономическое развитие Казахстана в первые годы Независимости»;</w:t>
            </w:r>
          </w:p>
        </w:tc>
      </w:tr>
      <w:tr w:rsidR="0033770D" w:rsidRPr="005768D2" w:rsidTr="0093132A">
        <w:tc>
          <w:tcPr>
            <w:tcW w:w="9215" w:type="dxa"/>
            <w:gridSpan w:val="2"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класс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Цивилизация: особенности развития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Истоки и особенности возникновения цивилизации Великой Степи (энеолит, эпоха бронзы)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Этнические и социальные процессы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Историческая обусловленность формирования родоплеменной структуры казахов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Особенности родоплеменной структуры казахов</w:t>
            </w:r>
          </w:p>
        </w:tc>
      </w:tr>
      <w:tr w:rsidR="0033770D" w:rsidRPr="005768D2" w:rsidTr="0093132A">
        <w:tc>
          <w:tcPr>
            <w:tcW w:w="4678" w:type="dxa"/>
            <w:vMerge w:val="restart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Из истории государства, войн и революций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Тюркская империя – классический образец государственности кочевников. Преемники Тюркской империи</w:t>
            </w:r>
          </w:p>
        </w:tc>
      </w:tr>
      <w:tr w:rsidR="0033770D" w:rsidRPr="005768D2" w:rsidTr="0093132A">
        <w:tc>
          <w:tcPr>
            <w:tcW w:w="4678" w:type="dxa"/>
            <w:vMerge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Казахское ханство: политические институты государства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Рекомендации МОН РК</w:t>
            </w:r>
          </w:p>
        </w:tc>
        <w:tc>
          <w:tcPr>
            <w:tcW w:w="4537" w:type="dxa"/>
          </w:tcPr>
          <w:p w:rsidR="0033770D" w:rsidRPr="005768D2" w:rsidRDefault="00EB0E72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ОГН</w:t>
            </w:r>
            <w:r w:rsidR="00ED3668"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Древние очаги центрально-азиатских цивилизаций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 «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Этногенез и этнические процессы на территории Казахстана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 «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Политическая организация ранних государств на территории Казахстана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»;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«Борьба казахского народа за восстановление государственного  суверенитета», «Советская форма казахской государственности», «Достижения и противоречия в области культуры советского периода»</w:t>
            </w:r>
          </w:p>
        </w:tc>
      </w:tr>
      <w:tr w:rsidR="0033770D" w:rsidRPr="005768D2" w:rsidTr="0093132A">
        <w:tc>
          <w:tcPr>
            <w:tcW w:w="9215" w:type="dxa"/>
            <w:gridSpan w:val="2"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класс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Цивилизация: особенности развития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Развитие экономики Казахстана в ХХ веке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Политико - правовые процессы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Формирование полиэтнического общества в советский период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Рекомендации МОН РК</w:t>
            </w:r>
          </w:p>
        </w:tc>
        <w:tc>
          <w:tcPr>
            <w:tcW w:w="4537" w:type="dxa"/>
          </w:tcPr>
          <w:p w:rsidR="0033770D" w:rsidRPr="005768D2" w:rsidRDefault="00ED3668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ОГН:</w:t>
            </w:r>
            <w:r w:rsidR="0033770D"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экономики Республики Казахстан», «Движение "Алаш" и политические взгляды казахских революционеров-демократов»; «Исследование Казахстана в XVIII - начале XX века», «Достижения и противоречия советской системы образования», «Проблемы и перспективы развития образования и науки Республики Казахстан».</w:t>
            </w:r>
          </w:p>
        </w:tc>
      </w:tr>
      <w:tr w:rsidR="0033770D" w:rsidRPr="005768D2" w:rsidTr="0093132A">
        <w:tc>
          <w:tcPr>
            <w:tcW w:w="9215" w:type="dxa"/>
            <w:gridSpan w:val="2"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права</w:t>
            </w:r>
          </w:p>
        </w:tc>
      </w:tr>
      <w:tr w:rsidR="0033770D" w:rsidRPr="005768D2" w:rsidTr="0093132A">
        <w:tc>
          <w:tcPr>
            <w:tcW w:w="9215" w:type="dxa"/>
            <w:gridSpan w:val="2"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класс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Понятие уголовного права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В чем отличие уголовного права от других отраслей права?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Конституционное устройство государственных органов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Какова роль и значение выборов в формировании государственных органов?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Уголовная ответственность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Кто является субъектом коррупционных правонарушений?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Наказание и вопросы гуманизма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Нужен ли принцип гуманизма в уголовном праве?</w:t>
            </w:r>
          </w:p>
        </w:tc>
      </w:tr>
      <w:tr w:rsidR="0033770D" w:rsidRPr="005768D2" w:rsidTr="0093132A">
        <w:tc>
          <w:tcPr>
            <w:tcW w:w="9215" w:type="dxa"/>
            <w:gridSpan w:val="2"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класс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Право и государство Понятие человека </w:t>
            </w:r>
          </w:p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Понятие и основные виды прав человека</w:t>
            </w: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Право и государство Принципы правосудия. </w:t>
            </w:r>
          </w:p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Правоохранительные</w:t>
            </w:r>
          </w:p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органы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правосудия  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Публичное право. Основы экологического права  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Понятие и предмет правового регулирования экологического права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Публичное право. Система противодействия коррупции в  Республике Казахстан </w:t>
            </w:r>
          </w:p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и политические акты направленные на противодействие коррупции в Республике Казахстан  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Частное право. Система и базовые институты гражданского права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Обязательственное право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Частное право. Система семейного права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семейных отношений в Республике Казахстан. СОР  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Международное право Защита прав человека в международном праве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Механизмы и процедуры защиты прав человека в современном международном праве</w:t>
            </w:r>
          </w:p>
        </w:tc>
      </w:tr>
      <w:tr w:rsidR="0033770D" w:rsidRPr="005768D2" w:rsidTr="0093132A">
        <w:tc>
          <w:tcPr>
            <w:tcW w:w="9215" w:type="dxa"/>
            <w:gridSpan w:val="2"/>
          </w:tcPr>
          <w:p w:rsidR="0033770D" w:rsidRPr="005768D2" w:rsidRDefault="0033770D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класс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Право и государство  </w:t>
            </w:r>
          </w:p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Защита человека прав в Республике Казахстан 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и свобод человека и гражданина в Республике Казахстан  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Реализация и защита прав лиц с ограниченными возможностями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Публичное право Основы земельного права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Понятие и предмет правового регулирования земельного права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Публичное право Ответственность за коррупционные правонарушения </w:t>
            </w:r>
          </w:p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Дисциплинарная, административная и</w:t>
            </w:r>
          </w:p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 уголовная ответственность за коррупционные правонарушения  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Частное право Реализация прав потребителей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Механизмы защиты прав потребителей в</w:t>
            </w:r>
          </w:p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Республике Казахстан  </w:t>
            </w:r>
          </w:p>
        </w:tc>
      </w:tr>
      <w:tr w:rsidR="0033770D" w:rsidRPr="005768D2" w:rsidTr="0093132A">
        <w:tc>
          <w:tcPr>
            <w:tcW w:w="4678" w:type="dxa"/>
          </w:tcPr>
          <w:p w:rsidR="0033770D" w:rsidRPr="005768D2" w:rsidRDefault="0033770D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право. Республика Казахстан как субъект международного </w:t>
            </w:r>
          </w:p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права  </w:t>
            </w:r>
          </w:p>
        </w:tc>
        <w:tc>
          <w:tcPr>
            <w:tcW w:w="4537" w:type="dxa"/>
          </w:tcPr>
          <w:p w:rsidR="0033770D" w:rsidRPr="005768D2" w:rsidRDefault="0033770D" w:rsidP="007C4717">
            <w:pPr>
              <w:tabs>
                <w:tab w:val="right" w:pos="19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прав гражданина Республики Казахстан на основе международных </w:t>
            </w:r>
          </w:p>
          <w:p w:rsidR="0033770D" w:rsidRPr="005768D2" w:rsidRDefault="0033770D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</w:p>
        </w:tc>
      </w:tr>
    </w:tbl>
    <w:p w:rsidR="00A023F3" w:rsidRDefault="00A023F3" w:rsidP="007C47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93132A" w:rsidRDefault="0093132A" w:rsidP="007C47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93132A" w:rsidRDefault="0093132A" w:rsidP="007C47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93132A" w:rsidRDefault="0093132A" w:rsidP="007C47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93132A" w:rsidRDefault="0093132A" w:rsidP="007C47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93132A" w:rsidRDefault="0093132A" w:rsidP="007C47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93132A" w:rsidRDefault="0093132A" w:rsidP="007C47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93132A" w:rsidRDefault="0093132A" w:rsidP="007C47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93132A" w:rsidRDefault="0093132A" w:rsidP="007C47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93132A" w:rsidRDefault="0093132A" w:rsidP="007C47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93132A" w:rsidRDefault="0093132A" w:rsidP="007C47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93132A" w:rsidRDefault="0093132A" w:rsidP="007C47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93132A" w:rsidRDefault="0093132A" w:rsidP="007C47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93132A" w:rsidRDefault="0093132A" w:rsidP="007C47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93132A" w:rsidRDefault="0093132A" w:rsidP="007C47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93132A" w:rsidRDefault="0093132A" w:rsidP="007C47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93132A" w:rsidRDefault="0093132A" w:rsidP="007C47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93132A" w:rsidRDefault="0093132A" w:rsidP="007C47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93132A" w:rsidRDefault="0093132A" w:rsidP="007C47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93132A" w:rsidRDefault="0093132A" w:rsidP="007C47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93132A" w:rsidRDefault="0093132A" w:rsidP="007C47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93132A" w:rsidRDefault="0093132A" w:rsidP="007C47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93132A" w:rsidRPr="005768D2" w:rsidRDefault="0093132A" w:rsidP="007C47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tbl>
      <w:tblPr>
        <w:tblStyle w:val="2"/>
        <w:tblW w:w="0" w:type="auto"/>
        <w:tblInd w:w="-176" w:type="dxa"/>
        <w:tblLook w:val="04A0"/>
      </w:tblPr>
      <w:tblGrid>
        <w:gridCol w:w="4679"/>
        <w:gridCol w:w="4536"/>
      </w:tblGrid>
      <w:tr w:rsidR="00A023F3" w:rsidRPr="005768D2" w:rsidTr="0093132A">
        <w:tc>
          <w:tcPr>
            <w:tcW w:w="9215" w:type="dxa"/>
            <w:gridSpan w:val="2"/>
          </w:tcPr>
          <w:p w:rsidR="00A023F3" w:rsidRPr="005768D2" w:rsidRDefault="00A023F3" w:rsidP="007C471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Биология 8 класс</w:t>
            </w:r>
          </w:p>
        </w:tc>
      </w:tr>
      <w:tr w:rsidR="00A023F3" w:rsidRPr="005768D2" w:rsidTr="0093132A">
        <w:tc>
          <w:tcPr>
            <w:tcW w:w="4679" w:type="dxa"/>
          </w:tcPr>
          <w:p w:rsidR="00A023F3" w:rsidRPr="005768D2" w:rsidRDefault="00A023F3" w:rsidP="007C471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Движение</w:t>
            </w:r>
            <w:r w:rsidRPr="005768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tabs>
                <w:tab w:val="left" w:pos="145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скелета человека. Роль и функции опорно-двигательной системы. </w:t>
            </w:r>
          </w:p>
        </w:tc>
      </w:tr>
      <w:tr w:rsidR="00A023F3" w:rsidRPr="005768D2" w:rsidTr="0093132A">
        <w:tc>
          <w:tcPr>
            <w:tcW w:w="9215" w:type="dxa"/>
            <w:gridSpan w:val="2"/>
          </w:tcPr>
          <w:p w:rsidR="00A023F3" w:rsidRPr="005768D2" w:rsidRDefault="00A023F3" w:rsidP="007C47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Биология 9 класс</w:t>
            </w:r>
          </w:p>
        </w:tc>
      </w:tr>
      <w:tr w:rsidR="00A023F3" w:rsidRPr="005768D2" w:rsidTr="0093132A">
        <w:tc>
          <w:tcPr>
            <w:tcW w:w="4679" w:type="dxa"/>
          </w:tcPr>
          <w:p w:rsidR="00A023F3" w:rsidRPr="005768D2" w:rsidRDefault="00A023F3" w:rsidP="007C471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Клеточная биология</w:t>
            </w:r>
          </w:p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Вычисление линейного увеличения клеток. Увеличение, актуальный размер клетки (органеллы) и фактический размер изображения. Перевод единиц измерения в систему СИ (сантиметры - миллиметры - микрометры - нанометры).</w:t>
            </w:r>
          </w:p>
        </w:tc>
      </w:tr>
      <w:tr w:rsidR="00A023F3" w:rsidRPr="005768D2" w:rsidTr="0093132A">
        <w:tc>
          <w:tcPr>
            <w:tcW w:w="4679" w:type="dxa"/>
          </w:tcPr>
          <w:p w:rsidR="00A023F3" w:rsidRPr="005768D2" w:rsidRDefault="00A023F3" w:rsidP="007C4717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MS Minngs" w:hAnsi="Times New Roman" w:cs="Times New Roman"/>
                <w:sz w:val="24"/>
                <w:szCs w:val="24"/>
              </w:rPr>
              <w:t>Разнообразие живых организмов.</w:t>
            </w:r>
          </w:p>
          <w:p w:rsidR="00A023F3" w:rsidRPr="005768D2" w:rsidRDefault="00A023F3" w:rsidP="007C4717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MS Minngs" w:hAnsi="Times New Roman" w:cs="Times New Roman"/>
                <w:sz w:val="24"/>
                <w:szCs w:val="24"/>
              </w:rPr>
              <w:t>Биосфера и экосистемы</w:t>
            </w:r>
          </w:p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Экспоненциальные и сигмоидальные кривые роста популяций</w:t>
            </w:r>
          </w:p>
        </w:tc>
      </w:tr>
      <w:tr w:rsidR="00A023F3" w:rsidRPr="005768D2" w:rsidTr="0093132A">
        <w:tc>
          <w:tcPr>
            <w:tcW w:w="4679" w:type="dxa"/>
          </w:tcPr>
          <w:p w:rsidR="00A023F3" w:rsidRPr="005768D2" w:rsidRDefault="00A023F3" w:rsidP="007C471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Молекулярная биология и биохимия </w:t>
            </w:r>
          </w:p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строения молекулы </w:t>
            </w:r>
            <w:r w:rsidRPr="005768D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дезоксирибонуклеиновой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768D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кислоты: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 комплементарность нуклеотидов</w:t>
            </w:r>
          </w:p>
        </w:tc>
      </w:tr>
      <w:tr w:rsidR="00A023F3" w:rsidRPr="005768D2" w:rsidTr="0093132A">
        <w:tc>
          <w:tcPr>
            <w:tcW w:w="9215" w:type="dxa"/>
            <w:gridSpan w:val="2"/>
          </w:tcPr>
          <w:p w:rsidR="00A023F3" w:rsidRPr="005768D2" w:rsidRDefault="00A023F3" w:rsidP="007C47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Биология 10 класс, естественно-математическое направление</w:t>
            </w:r>
          </w:p>
        </w:tc>
      </w:tr>
      <w:tr w:rsidR="00A023F3" w:rsidRPr="005768D2" w:rsidTr="0093132A">
        <w:tc>
          <w:tcPr>
            <w:tcW w:w="4679" w:type="dxa"/>
          </w:tcPr>
          <w:p w:rsidR="00A023F3" w:rsidRPr="005768D2" w:rsidRDefault="00A023F3" w:rsidP="007C4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Молекулярная биология и биохимия</w:t>
            </w:r>
          </w:p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Эксперименты Мезелсона и Сталя. Правила Чаргаффа.</w:t>
            </w:r>
          </w:p>
        </w:tc>
      </w:tr>
      <w:tr w:rsidR="00A023F3" w:rsidRPr="005768D2" w:rsidTr="0093132A">
        <w:tc>
          <w:tcPr>
            <w:tcW w:w="4679" w:type="dxa"/>
          </w:tcPr>
          <w:p w:rsidR="00A023F3" w:rsidRPr="005768D2" w:rsidRDefault="00A023F3" w:rsidP="007C471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Питание</w:t>
            </w:r>
          </w:p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Факторы и условия, влияющие на активность ферментов: рН; температура; концентрация субстрата, фермента, ингибитора и активатора. </w:t>
            </w:r>
          </w:p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23F3" w:rsidRPr="005768D2" w:rsidTr="0093132A">
        <w:tc>
          <w:tcPr>
            <w:tcW w:w="4679" w:type="dxa"/>
            <w:vMerge w:val="restart"/>
          </w:tcPr>
          <w:p w:rsidR="00A023F3" w:rsidRPr="005768D2" w:rsidRDefault="00A023F3" w:rsidP="007C471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Транспорт веществ</w:t>
            </w:r>
          </w:p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Строение и функции гемоглобина и миоглобина человека. Кривые диссоциации кислорода для гемоглобина и миоглобина у человека.</w:t>
            </w:r>
          </w:p>
        </w:tc>
      </w:tr>
      <w:tr w:rsidR="00A023F3" w:rsidRPr="005768D2" w:rsidTr="0093132A">
        <w:tc>
          <w:tcPr>
            <w:tcW w:w="4679" w:type="dxa"/>
            <w:vMerge/>
          </w:tcPr>
          <w:p w:rsidR="00A023F3" w:rsidRPr="005768D2" w:rsidRDefault="00A023F3" w:rsidP="007C471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Влияние соотношения площади поверхности к объему на скорость диффузии. Значение отношения величины поверхности клеток эритроцитов к объему.</w:t>
            </w:r>
          </w:p>
        </w:tc>
      </w:tr>
      <w:tr w:rsidR="00A023F3" w:rsidRPr="005768D2" w:rsidTr="0093132A">
        <w:tc>
          <w:tcPr>
            <w:tcW w:w="4679" w:type="dxa"/>
            <w:vMerge/>
          </w:tcPr>
          <w:p w:rsidR="00A023F3" w:rsidRPr="005768D2" w:rsidRDefault="00A023F3" w:rsidP="007C471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Механизм пассивного транспорта: простой транспорт,  диффузия через мембранные каналы, облегченная диффузия.</w:t>
            </w:r>
          </w:p>
        </w:tc>
      </w:tr>
      <w:tr w:rsidR="00A023F3" w:rsidRPr="005768D2" w:rsidTr="0093132A">
        <w:tc>
          <w:tcPr>
            <w:tcW w:w="9215" w:type="dxa"/>
            <w:gridSpan w:val="2"/>
          </w:tcPr>
          <w:p w:rsidR="00A023F3" w:rsidRPr="005768D2" w:rsidRDefault="00A023F3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</w:rPr>
              <w:t>Химия 8 класс</w:t>
            </w:r>
          </w:p>
        </w:tc>
      </w:tr>
      <w:tr w:rsidR="00A023F3" w:rsidRPr="005768D2" w:rsidTr="0093132A">
        <w:tc>
          <w:tcPr>
            <w:tcW w:w="4679" w:type="dxa"/>
            <w:vMerge w:val="restart"/>
          </w:tcPr>
          <w:p w:rsidR="00A023F3" w:rsidRPr="005768D2" w:rsidRDefault="00A023F3" w:rsidP="007C4717">
            <w:pPr>
              <w:widowControl w:val="0"/>
              <w:tabs>
                <w:tab w:val="right" w:pos="9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Формулы веществ и уравнения химических реакций </w:t>
            </w: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Расчеты по химическим формулам</w:t>
            </w:r>
          </w:p>
        </w:tc>
      </w:tr>
      <w:tr w:rsidR="00A023F3" w:rsidRPr="005768D2" w:rsidTr="0093132A">
        <w:tc>
          <w:tcPr>
            <w:tcW w:w="4679" w:type="dxa"/>
            <w:vMerge/>
          </w:tcPr>
          <w:p w:rsidR="00A023F3" w:rsidRPr="005768D2" w:rsidRDefault="00A023F3" w:rsidP="007C4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уравнений химических реакций. Закон сохранения массы веществ.</w:t>
            </w:r>
          </w:p>
        </w:tc>
      </w:tr>
      <w:tr w:rsidR="00A023F3" w:rsidRPr="005768D2" w:rsidTr="0093132A">
        <w:tc>
          <w:tcPr>
            <w:tcW w:w="4679" w:type="dxa"/>
            <w:vMerge w:val="restart"/>
          </w:tcPr>
          <w:p w:rsidR="00A023F3" w:rsidRPr="005768D2" w:rsidRDefault="00A023F3" w:rsidP="007C4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активностей металлов</w:t>
            </w:r>
          </w:p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23F3" w:rsidRPr="005768D2" w:rsidRDefault="00A023F3" w:rsidP="007C4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 металлов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кислородом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и водой.</w:t>
            </w:r>
          </w:p>
        </w:tc>
      </w:tr>
      <w:tr w:rsidR="00A023F3" w:rsidRPr="005768D2" w:rsidTr="0093132A">
        <w:tc>
          <w:tcPr>
            <w:tcW w:w="4679" w:type="dxa"/>
            <w:vMerge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 металлов с растворами кислот.</w:t>
            </w:r>
          </w:p>
        </w:tc>
      </w:tr>
      <w:tr w:rsidR="00A023F3" w:rsidRPr="005768D2" w:rsidTr="0093132A">
        <w:tc>
          <w:tcPr>
            <w:tcW w:w="4679" w:type="dxa"/>
            <w:vMerge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 металлов с растворами солей.</w:t>
            </w:r>
          </w:p>
        </w:tc>
      </w:tr>
      <w:tr w:rsidR="00A023F3" w:rsidRPr="005768D2" w:rsidTr="0093132A">
        <w:tc>
          <w:tcPr>
            <w:tcW w:w="4679" w:type="dxa"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Количество вещества</w:t>
            </w: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вещества. Моль. Число Авогадро. Молярная масса вещества</w:t>
            </w:r>
          </w:p>
        </w:tc>
      </w:tr>
      <w:tr w:rsidR="00A023F3" w:rsidRPr="005768D2" w:rsidTr="0093132A">
        <w:tc>
          <w:tcPr>
            <w:tcW w:w="4679" w:type="dxa"/>
            <w:vMerge w:val="restart"/>
          </w:tcPr>
          <w:p w:rsidR="00A023F3" w:rsidRPr="005768D2" w:rsidRDefault="00A023F3" w:rsidP="007C47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Стехиометрические расчеты </w:t>
            </w:r>
          </w:p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Закон Авогадро. Молярный объём</w:t>
            </w:r>
          </w:p>
        </w:tc>
      </w:tr>
      <w:tr w:rsidR="00A023F3" w:rsidRPr="005768D2" w:rsidTr="0093132A">
        <w:tc>
          <w:tcPr>
            <w:tcW w:w="4679" w:type="dxa"/>
            <w:vMerge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Относительная плотность газов. Закон объёмных отношений</w:t>
            </w:r>
          </w:p>
        </w:tc>
      </w:tr>
      <w:tr w:rsidR="00A023F3" w:rsidRPr="005768D2" w:rsidTr="0093132A">
        <w:tc>
          <w:tcPr>
            <w:tcW w:w="4679" w:type="dxa"/>
          </w:tcPr>
          <w:p w:rsidR="00A023F3" w:rsidRPr="005768D2" w:rsidRDefault="00A023F3" w:rsidP="007C4717">
            <w:pPr>
              <w:widowControl w:val="0"/>
              <w:tabs>
                <w:tab w:val="right" w:pos="9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Растворы и растворимость</w:t>
            </w: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Растворимость веществ.</w:t>
            </w:r>
          </w:p>
        </w:tc>
      </w:tr>
      <w:tr w:rsidR="00A023F3" w:rsidRPr="005768D2" w:rsidTr="0093132A">
        <w:tc>
          <w:tcPr>
            <w:tcW w:w="9215" w:type="dxa"/>
            <w:gridSpan w:val="2"/>
          </w:tcPr>
          <w:p w:rsidR="00A023F3" w:rsidRPr="005768D2" w:rsidRDefault="00A023F3" w:rsidP="007C47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</w:rPr>
              <w:t>Химия 9 класс</w:t>
            </w:r>
          </w:p>
        </w:tc>
      </w:tr>
      <w:tr w:rsidR="00A023F3" w:rsidRPr="005768D2" w:rsidTr="0093132A">
        <w:tc>
          <w:tcPr>
            <w:tcW w:w="4679" w:type="dxa"/>
            <w:vMerge w:val="restart"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Электролитическая диссоциация</w:t>
            </w:r>
          </w:p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Степень диссоциации. Сильные и слабые электролиты</w:t>
            </w:r>
          </w:p>
        </w:tc>
      </w:tr>
      <w:tr w:rsidR="00A023F3" w:rsidRPr="005768D2" w:rsidTr="0093132A">
        <w:tc>
          <w:tcPr>
            <w:tcW w:w="4679" w:type="dxa"/>
            <w:vMerge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кислот, щелочей, солей с точки зрения теории электролитической диссоциации</w:t>
            </w:r>
          </w:p>
        </w:tc>
      </w:tr>
      <w:tr w:rsidR="00A023F3" w:rsidRPr="005768D2" w:rsidTr="0093132A">
        <w:tc>
          <w:tcPr>
            <w:tcW w:w="4679" w:type="dxa"/>
            <w:vMerge w:val="restart"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Качественный анализ неорганических соединений</w:t>
            </w:r>
          </w:p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Качественные реакции на катионы.</w:t>
            </w:r>
          </w:p>
          <w:p w:rsidR="00A023F3" w:rsidRPr="005768D2" w:rsidRDefault="00A023F3" w:rsidP="007C471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Лабораторный опыт №3 </w:t>
            </w: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«Определение катионов Li</w:t>
            </w:r>
            <w:r w:rsidRPr="005768D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+</w:t>
            </w: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, Na</w:t>
            </w:r>
            <w:r w:rsidRPr="005768D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+</w:t>
            </w: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, K</w:t>
            </w:r>
            <w:r w:rsidRPr="005768D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+</w:t>
            </w: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, Ca</w:t>
            </w:r>
            <w:r w:rsidRPr="005768D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2+</w:t>
            </w: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, Sr</w:t>
            </w:r>
            <w:r w:rsidRPr="005768D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2+</w:t>
            </w: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, Ba</w:t>
            </w:r>
            <w:r w:rsidRPr="005768D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2+</w:t>
            </w: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768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Cu</w:t>
            </w:r>
            <w:r w:rsidRPr="005768D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2+ </w:t>
            </w: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по окрашиванию пламени».</w:t>
            </w:r>
          </w:p>
          <w:p w:rsidR="00A023F3" w:rsidRPr="005768D2" w:rsidRDefault="00A023F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Лабораторный опыт №4 «Качественные реакции на катионы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взаимодействие со щелочами»</w:t>
            </w:r>
          </w:p>
        </w:tc>
      </w:tr>
      <w:tr w:rsidR="00A023F3" w:rsidRPr="005768D2" w:rsidTr="0093132A">
        <w:tc>
          <w:tcPr>
            <w:tcW w:w="4679" w:type="dxa"/>
            <w:vMerge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Качественные реакции на анионы.</w:t>
            </w:r>
          </w:p>
        </w:tc>
      </w:tr>
      <w:tr w:rsidR="00A023F3" w:rsidRPr="005768D2" w:rsidTr="0093132A">
        <w:tc>
          <w:tcPr>
            <w:tcW w:w="4679" w:type="dxa"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Обратимые реакции</w:t>
            </w:r>
          </w:p>
        </w:tc>
        <w:tc>
          <w:tcPr>
            <w:tcW w:w="4536" w:type="dxa"/>
          </w:tcPr>
          <w:p w:rsidR="00A023F3" w:rsidRPr="005768D2" w:rsidRDefault="00A023F3" w:rsidP="007C4717">
            <w:pPr>
              <w:widowControl w:val="0"/>
              <w:tabs>
                <w:tab w:val="left" w:pos="60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Обратимость и необратимость химических реакций. Химическое равновесие.</w:t>
            </w:r>
          </w:p>
          <w:p w:rsidR="00A023F3" w:rsidRPr="005768D2" w:rsidRDefault="00A023F3" w:rsidP="007C4717">
            <w:pPr>
              <w:widowControl w:val="0"/>
              <w:tabs>
                <w:tab w:val="left" w:pos="60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№ 3 «Обратимые химические реакции»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A023F3" w:rsidRPr="005768D2" w:rsidTr="0093132A">
        <w:tc>
          <w:tcPr>
            <w:tcW w:w="4679" w:type="dxa"/>
            <w:vMerge w:val="restart"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4536" w:type="dxa"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окисления.</w:t>
            </w:r>
          </w:p>
          <w:p w:rsidR="00A023F3" w:rsidRPr="005768D2" w:rsidRDefault="00A023F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Окисление и восстановление</w:t>
            </w:r>
          </w:p>
        </w:tc>
      </w:tr>
      <w:tr w:rsidR="00A023F3" w:rsidRPr="005768D2" w:rsidTr="0093132A">
        <w:tc>
          <w:tcPr>
            <w:tcW w:w="4679" w:type="dxa"/>
            <w:vMerge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Окислительно-восстановительные реакции</w:t>
            </w:r>
          </w:p>
        </w:tc>
      </w:tr>
      <w:tr w:rsidR="00A023F3" w:rsidRPr="005768D2" w:rsidTr="0093132A">
        <w:tc>
          <w:tcPr>
            <w:tcW w:w="4679" w:type="dxa"/>
            <w:vMerge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Метод электронного баланса</w:t>
            </w:r>
          </w:p>
        </w:tc>
      </w:tr>
      <w:tr w:rsidR="00A023F3" w:rsidRPr="005768D2" w:rsidTr="0093132A">
        <w:tc>
          <w:tcPr>
            <w:tcW w:w="4679" w:type="dxa"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Металлы и сплавы</w:t>
            </w:r>
          </w:p>
        </w:tc>
        <w:tc>
          <w:tcPr>
            <w:tcW w:w="4536" w:type="dxa"/>
          </w:tcPr>
          <w:p w:rsidR="00A023F3" w:rsidRPr="005768D2" w:rsidRDefault="00A023F3" w:rsidP="007C471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«Вычисление массы вещества по уравнению реакции, если известна масса другого вещества, содержащего определенную массовую долю примесей»</w:t>
            </w:r>
          </w:p>
        </w:tc>
      </w:tr>
      <w:tr w:rsidR="00A023F3" w:rsidRPr="005768D2" w:rsidTr="0093132A">
        <w:tc>
          <w:tcPr>
            <w:tcW w:w="4679" w:type="dxa"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Элементы 17 (VI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), 16 </w:t>
            </w:r>
            <w:r w:rsidRPr="00576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Pr="005768D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VI</w:t>
            </w:r>
            <w:r w:rsidRPr="00576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, 15 </w:t>
            </w:r>
            <w:r w:rsidRPr="00576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Pr="005768D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576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),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576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Pr="005768D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5768D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576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  групп и их соединения (16 ч)</w:t>
            </w:r>
          </w:p>
        </w:tc>
        <w:tc>
          <w:tcPr>
            <w:tcW w:w="4536" w:type="dxa"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Аммиак.</w:t>
            </w:r>
          </w:p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Лабораторный опыт № 12</w:t>
            </w:r>
          </w:p>
          <w:p w:rsidR="00A023F3" w:rsidRPr="005768D2" w:rsidRDefault="00A023F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«Модель молекулы аммиака»</w:t>
            </w:r>
          </w:p>
        </w:tc>
      </w:tr>
      <w:tr w:rsidR="00A023F3" w:rsidRPr="005768D2" w:rsidTr="0093132A">
        <w:tc>
          <w:tcPr>
            <w:tcW w:w="9215" w:type="dxa"/>
            <w:gridSpan w:val="2"/>
          </w:tcPr>
          <w:p w:rsidR="00A023F3" w:rsidRPr="005768D2" w:rsidRDefault="00A023F3" w:rsidP="007C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Химия 10 класс, естественно-математическое направление</w:t>
            </w:r>
          </w:p>
        </w:tc>
      </w:tr>
      <w:tr w:rsidR="00A023F3" w:rsidRPr="005768D2" w:rsidTr="0093132A">
        <w:tc>
          <w:tcPr>
            <w:tcW w:w="4679" w:type="dxa"/>
          </w:tcPr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Химическая связь </w:t>
            </w: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отталкивания электронных пар</w:t>
            </w:r>
          </w:p>
        </w:tc>
      </w:tr>
      <w:tr w:rsidR="00A023F3" w:rsidRPr="005768D2" w:rsidTr="0093132A">
        <w:tc>
          <w:tcPr>
            <w:tcW w:w="4679" w:type="dxa"/>
            <w:vMerge w:val="restart"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термодинамику</w:t>
            </w: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Внутренняя энергия и энтальпия.</w:t>
            </w:r>
          </w:p>
        </w:tc>
      </w:tr>
      <w:tr w:rsidR="00A023F3" w:rsidRPr="005768D2" w:rsidTr="0093132A">
        <w:tc>
          <w:tcPr>
            <w:tcW w:w="4679" w:type="dxa"/>
            <w:vMerge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Гесса.</w:t>
            </w:r>
          </w:p>
          <w:p w:rsidR="00A023F3" w:rsidRPr="005768D2" w:rsidRDefault="00A023F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тему: "Применение закона Гесса и следствий из него"</w:t>
            </w:r>
          </w:p>
        </w:tc>
      </w:tr>
      <w:tr w:rsidR="00A023F3" w:rsidRPr="005768D2" w:rsidTr="0093132A">
        <w:tc>
          <w:tcPr>
            <w:tcW w:w="4679" w:type="dxa"/>
            <w:vMerge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Энтропия</w:t>
            </w:r>
          </w:p>
        </w:tc>
      </w:tr>
      <w:tr w:rsidR="00A023F3" w:rsidRPr="005768D2" w:rsidTr="0093132A">
        <w:tc>
          <w:tcPr>
            <w:tcW w:w="4679" w:type="dxa"/>
            <w:vMerge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Свободная энергия Гиббса</w:t>
            </w:r>
          </w:p>
        </w:tc>
      </w:tr>
      <w:tr w:rsidR="00A023F3" w:rsidRPr="005768D2" w:rsidTr="0093132A">
        <w:tc>
          <w:tcPr>
            <w:tcW w:w="4679" w:type="dxa"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Кинетика</w:t>
            </w: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тему: "Правило Вант-Гоффа", скорость химических реакции</w:t>
            </w:r>
          </w:p>
        </w:tc>
      </w:tr>
      <w:tr w:rsidR="00A023F3" w:rsidRPr="005768D2" w:rsidTr="0093132A">
        <w:tc>
          <w:tcPr>
            <w:tcW w:w="4679" w:type="dxa"/>
            <w:vMerge w:val="restart"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Химическое равновесие</w:t>
            </w: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различных факторов на равновесие.</w:t>
            </w:r>
            <w:bookmarkStart w:id="1" w:name="z4217"/>
            <w:bookmarkEnd w:id="1"/>
          </w:p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Ле-Шателье-Брауна</w:t>
            </w:r>
          </w:p>
        </w:tc>
      </w:tr>
      <w:tr w:rsidR="00A023F3" w:rsidRPr="005768D2" w:rsidTr="0093132A">
        <w:tc>
          <w:tcPr>
            <w:tcW w:w="4679" w:type="dxa"/>
            <w:vMerge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Константа равновесия.</w:t>
            </w:r>
          </w:p>
        </w:tc>
      </w:tr>
      <w:tr w:rsidR="00A023F3" w:rsidRPr="005768D2" w:rsidTr="0093132A">
        <w:tc>
          <w:tcPr>
            <w:tcW w:w="4679" w:type="dxa"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Электролиз</w:t>
            </w:r>
          </w:p>
        </w:tc>
      </w:tr>
      <w:tr w:rsidR="00A023F3" w:rsidRPr="005768D2" w:rsidTr="0093132A">
        <w:tc>
          <w:tcPr>
            <w:tcW w:w="9215" w:type="dxa"/>
            <w:gridSpan w:val="2"/>
          </w:tcPr>
          <w:p w:rsidR="00A023F3" w:rsidRPr="005768D2" w:rsidRDefault="00A023F3" w:rsidP="007C4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Химия 11 класс, естественно-математическое направление</w:t>
            </w:r>
          </w:p>
        </w:tc>
      </w:tr>
      <w:tr w:rsidR="00A023F3" w:rsidRPr="005768D2" w:rsidTr="0093132A">
        <w:tc>
          <w:tcPr>
            <w:tcW w:w="4679" w:type="dxa"/>
            <w:vMerge w:val="restart"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Соединения ароматического ряда</w:t>
            </w: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Химические свойства бензола и его гомологов. Реакции присоединения</w:t>
            </w:r>
          </w:p>
        </w:tc>
      </w:tr>
      <w:tr w:rsidR="00A023F3" w:rsidRPr="005768D2" w:rsidTr="0093132A">
        <w:tc>
          <w:tcPr>
            <w:tcW w:w="4679" w:type="dxa"/>
            <w:vMerge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Химические свойства бензола и его гомологов. Реакции нитрования и галогенирования</w:t>
            </w:r>
          </w:p>
        </w:tc>
      </w:tr>
      <w:tr w:rsidR="00A023F3" w:rsidRPr="005768D2" w:rsidTr="0093132A">
        <w:tc>
          <w:tcPr>
            <w:tcW w:w="4679" w:type="dxa"/>
            <w:vMerge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Синтез органических соединений на основе ароматических соединений</w:t>
            </w:r>
          </w:p>
        </w:tc>
      </w:tr>
      <w:tr w:rsidR="00A023F3" w:rsidRPr="005768D2" w:rsidTr="0093132A">
        <w:tc>
          <w:tcPr>
            <w:tcW w:w="4679" w:type="dxa"/>
            <w:vMerge w:val="restart"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Карбонильные соединения</w:t>
            </w: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альдегидов и кетонов</w:t>
            </w:r>
          </w:p>
        </w:tc>
      </w:tr>
      <w:tr w:rsidR="00A023F3" w:rsidRPr="005768D2" w:rsidTr="0093132A">
        <w:tc>
          <w:tcPr>
            <w:tcW w:w="4679" w:type="dxa"/>
            <w:vMerge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Качественные реакции на альдегиды и кетоны</w:t>
            </w:r>
          </w:p>
        </w:tc>
      </w:tr>
      <w:tr w:rsidR="00A023F3" w:rsidRPr="005768D2" w:rsidTr="0093132A">
        <w:tc>
          <w:tcPr>
            <w:tcW w:w="4679" w:type="dxa"/>
            <w:vMerge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Реакции нуклеофильного замещения</w:t>
            </w:r>
          </w:p>
        </w:tc>
      </w:tr>
      <w:tr w:rsidR="00A023F3" w:rsidRPr="005768D2" w:rsidTr="0093132A">
        <w:tc>
          <w:tcPr>
            <w:tcW w:w="4679" w:type="dxa"/>
            <w:vMerge w:val="restart"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Амины и аминокислоты</w:t>
            </w: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аммиака и аминов</w:t>
            </w:r>
          </w:p>
        </w:tc>
      </w:tr>
      <w:tr w:rsidR="00A023F3" w:rsidRPr="005768D2" w:rsidTr="0093132A">
        <w:tc>
          <w:tcPr>
            <w:tcW w:w="4679" w:type="dxa"/>
            <w:vMerge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 и получение аминов. Анилин</w:t>
            </w:r>
          </w:p>
        </w:tc>
      </w:tr>
      <w:tr w:rsidR="00A023F3" w:rsidRPr="005768D2" w:rsidTr="0093132A">
        <w:tc>
          <w:tcPr>
            <w:tcW w:w="4679" w:type="dxa"/>
            <w:vMerge w:val="restart"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 живого</w:t>
            </w: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Классификация углеводов и их строение. Глюкоза.  Лабораторный опыт №7а "Химические свойства глюкозы как альдегидоспирта.".</w:t>
            </w:r>
          </w:p>
        </w:tc>
      </w:tr>
      <w:tr w:rsidR="00A023F3" w:rsidRPr="005768D2" w:rsidTr="0093132A">
        <w:tc>
          <w:tcPr>
            <w:tcW w:w="4679" w:type="dxa"/>
            <w:vMerge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Белки. Структуры белковых молекул. Определение структуры полипептидов.</w:t>
            </w:r>
          </w:p>
        </w:tc>
      </w:tr>
      <w:tr w:rsidR="00A023F3" w:rsidRPr="005768D2" w:rsidTr="0093132A">
        <w:tc>
          <w:tcPr>
            <w:tcW w:w="4679" w:type="dxa"/>
            <w:vMerge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ATФ и энергия</w:t>
            </w:r>
          </w:p>
        </w:tc>
      </w:tr>
      <w:tr w:rsidR="00A023F3" w:rsidRPr="005768D2" w:rsidTr="0093132A">
        <w:tc>
          <w:tcPr>
            <w:tcW w:w="4679" w:type="dxa"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Синтетические полимеры  </w:t>
            </w: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Реакции поликонденсации. Полиамиды и полиэфиры</w:t>
            </w:r>
          </w:p>
        </w:tc>
      </w:tr>
      <w:tr w:rsidR="00A023F3" w:rsidRPr="005768D2" w:rsidTr="0093132A">
        <w:tc>
          <w:tcPr>
            <w:tcW w:w="4679" w:type="dxa"/>
          </w:tcPr>
          <w:p w:rsidR="00A023F3" w:rsidRPr="005768D2" w:rsidRDefault="00A023F3" w:rsidP="007C47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Азот и сера</w:t>
            </w:r>
          </w:p>
        </w:tc>
        <w:tc>
          <w:tcPr>
            <w:tcW w:w="4536" w:type="dxa"/>
          </w:tcPr>
          <w:p w:rsidR="00A023F3" w:rsidRPr="005768D2" w:rsidRDefault="00A023F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Аммиак и соли аммония. Химические свойства аммиака</w:t>
            </w:r>
          </w:p>
        </w:tc>
      </w:tr>
    </w:tbl>
    <w:tbl>
      <w:tblPr>
        <w:tblStyle w:val="3"/>
        <w:tblW w:w="0" w:type="auto"/>
        <w:tblLook w:val="04A0"/>
      </w:tblPr>
      <w:tblGrid>
        <w:gridCol w:w="4503"/>
        <w:gridCol w:w="4536"/>
      </w:tblGrid>
      <w:tr w:rsidR="0089014D" w:rsidRPr="005768D2" w:rsidTr="0093132A">
        <w:tc>
          <w:tcPr>
            <w:tcW w:w="9039" w:type="dxa"/>
            <w:gridSpan w:val="2"/>
          </w:tcPr>
          <w:p w:rsidR="0089014D" w:rsidRPr="005768D2" w:rsidRDefault="0089014D" w:rsidP="007C47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lang w:val="kk-KZ"/>
              </w:rPr>
              <w:t>Естествознание 5 класс</w:t>
            </w:r>
          </w:p>
        </w:tc>
      </w:tr>
      <w:tr w:rsidR="0089014D" w:rsidRPr="005768D2" w:rsidTr="0093132A">
        <w:tc>
          <w:tcPr>
            <w:tcW w:w="4503" w:type="dxa"/>
            <w:vMerge w:val="restart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</w:rPr>
              <w:t>5.1</w:t>
            </w:r>
            <w:r w:rsidRPr="005768D2">
              <w:rPr>
                <w:rFonts w:ascii="Times New Roman" w:eastAsia="Calibri" w:hAnsi="Times New Roman" w:cs="Times New Roman"/>
                <w:lang w:val="kk-KZ"/>
              </w:rPr>
              <w:t>В Вселенная. Земля. Человек</w:t>
            </w: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color w:val="211D1E"/>
              </w:rPr>
              <w:t>История освоения и изучения материков и частей света</w:t>
            </w:r>
          </w:p>
        </w:tc>
      </w:tr>
      <w:tr w:rsidR="0089014D" w:rsidRPr="005768D2" w:rsidTr="0093132A">
        <w:tc>
          <w:tcPr>
            <w:tcW w:w="4503" w:type="dxa"/>
            <w:vMerge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color w:val="211D1E"/>
              </w:rPr>
              <w:t>Съёмка местности</w:t>
            </w:r>
          </w:p>
        </w:tc>
      </w:tr>
      <w:tr w:rsidR="0089014D" w:rsidRPr="005768D2" w:rsidTr="0093132A">
        <w:tc>
          <w:tcPr>
            <w:tcW w:w="4503" w:type="dxa"/>
            <w:vMerge w:val="restart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</w:rPr>
              <w:t>5.2 A Вещества и материалы</w:t>
            </w: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color w:val="211D1E"/>
              </w:rPr>
              <w:t>Виды смесей и способы их разделения</w:t>
            </w:r>
          </w:p>
        </w:tc>
      </w:tr>
      <w:tr w:rsidR="0089014D" w:rsidRPr="005768D2" w:rsidTr="0093132A">
        <w:tc>
          <w:tcPr>
            <w:tcW w:w="4503" w:type="dxa"/>
            <w:vMerge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color w:val="211D1E"/>
              </w:rPr>
              <w:t>Массовая доля растворенного вещества</w:t>
            </w:r>
          </w:p>
        </w:tc>
      </w:tr>
      <w:tr w:rsidR="0089014D" w:rsidRPr="005768D2" w:rsidTr="0093132A">
        <w:tc>
          <w:tcPr>
            <w:tcW w:w="4503" w:type="dxa"/>
            <w:vMerge w:val="restart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</w:rPr>
              <w:t xml:space="preserve">5.3 </w:t>
            </w:r>
            <w:r w:rsidRPr="005768D2">
              <w:rPr>
                <w:rFonts w:ascii="Times New Roman" w:eastAsia="Calibri" w:hAnsi="Times New Roman" w:cs="Times New Roman"/>
                <w:lang w:val="kk-KZ"/>
              </w:rPr>
              <w:t xml:space="preserve">А </w:t>
            </w:r>
            <w:r w:rsidRPr="005768D2">
              <w:rPr>
                <w:rFonts w:ascii="Times New Roman" w:eastAsia="Calibri" w:hAnsi="Times New Roman" w:cs="Times New Roman"/>
              </w:rPr>
              <w:t>Процессы в живой и неживой природе</w:t>
            </w: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color w:val="211D1E"/>
              </w:rPr>
              <w:t>Причины и последствия процессов, происходящих в неживой природе</w:t>
            </w:r>
          </w:p>
        </w:tc>
      </w:tr>
      <w:tr w:rsidR="0089014D" w:rsidRPr="005768D2" w:rsidTr="0093132A">
        <w:tc>
          <w:tcPr>
            <w:tcW w:w="4503" w:type="dxa"/>
            <w:vMerge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Уровни организации живых организмов</w:t>
            </w:r>
          </w:p>
        </w:tc>
      </w:tr>
      <w:tr w:rsidR="0089014D" w:rsidRPr="005768D2" w:rsidTr="0093132A">
        <w:tc>
          <w:tcPr>
            <w:tcW w:w="9039" w:type="dxa"/>
            <w:gridSpan w:val="2"/>
          </w:tcPr>
          <w:p w:rsidR="0089014D" w:rsidRPr="005768D2" w:rsidRDefault="0089014D" w:rsidP="007C471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68D2">
              <w:rPr>
                <w:rFonts w:ascii="Times New Roman" w:hAnsi="Times New Roman" w:cs="Times New Roman"/>
                <w:b/>
                <w:lang w:val="kk-KZ"/>
              </w:rPr>
              <w:t>Естествознание</w:t>
            </w:r>
            <w:r w:rsidRPr="005768D2">
              <w:rPr>
                <w:rFonts w:ascii="Times New Roman" w:eastAsia="Calibri" w:hAnsi="Times New Roman" w:cs="Times New Roman"/>
                <w:b/>
              </w:rPr>
              <w:t xml:space="preserve"> 6 класс</w:t>
            </w:r>
          </w:p>
        </w:tc>
      </w:tr>
      <w:tr w:rsidR="0089014D" w:rsidRPr="005768D2" w:rsidTr="0093132A">
        <w:tc>
          <w:tcPr>
            <w:tcW w:w="4503" w:type="dxa"/>
            <w:vMerge w:val="restart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768D2">
              <w:rPr>
                <w:rFonts w:ascii="Times New Roman" w:eastAsia="Calibri" w:hAnsi="Times New Roman" w:cs="Times New Roman"/>
              </w:rPr>
              <w:t>.1</w:t>
            </w:r>
            <w:r w:rsidRPr="005768D2">
              <w:rPr>
                <w:rFonts w:ascii="Times New Roman" w:eastAsia="Calibri" w:hAnsi="Times New Roman" w:cs="Times New Roman"/>
                <w:lang w:val="kk-KZ"/>
              </w:rPr>
              <w:t>В Вселенная. Земля. Человек</w:t>
            </w: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</w:rPr>
              <w:t>Способы</w:t>
            </w:r>
            <w:r w:rsidRPr="005768D2">
              <w:rPr>
                <w:rFonts w:ascii="Times New Roman" w:eastAsia="Calibri" w:hAnsi="Times New Roman" w:cs="Times New Roman"/>
                <w:lang w:val="kk-KZ"/>
              </w:rPr>
              <w:t xml:space="preserve"> изображения земной поверхности</w:t>
            </w:r>
          </w:p>
        </w:tc>
      </w:tr>
      <w:tr w:rsidR="0089014D" w:rsidRPr="005768D2" w:rsidTr="0093132A">
        <w:tc>
          <w:tcPr>
            <w:tcW w:w="4503" w:type="dxa"/>
            <w:vMerge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</w:rPr>
              <w:t>География населения</w:t>
            </w:r>
          </w:p>
        </w:tc>
      </w:tr>
      <w:tr w:rsidR="0089014D" w:rsidRPr="005768D2" w:rsidTr="0093132A">
        <w:tc>
          <w:tcPr>
            <w:tcW w:w="4503" w:type="dxa"/>
          </w:tcPr>
          <w:p w:rsidR="0089014D" w:rsidRPr="005768D2" w:rsidRDefault="0089014D" w:rsidP="007C4717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768D2">
              <w:rPr>
                <w:rFonts w:ascii="Times New Roman" w:eastAsia="Calibri" w:hAnsi="Times New Roman" w:cs="Times New Roman"/>
              </w:rPr>
              <w:t>.2 A Вещества и материалы</w:t>
            </w: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</w:rPr>
              <w:t>Классификация веществ. Различать кислые, щелочные и нейтральные среды в живой и неживой природе и определять среду с помощью универсального индикатора</w:t>
            </w:r>
          </w:p>
        </w:tc>
      </w:tr>
      <w:tr w:rsidR="0089014D" w:rsidRPr="005768D2" w:rsidTr="0093132A">
        <w:tc>
          <w:tcPr>
            <w:tcW w:w="4503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768D2">
              <w:rPr>
                <w:rFonts w:ascii="Times New Roman" w:eastAsia="Calibri" w:hAnsi="Times New Roman" w:cs="Times New Roman"/>
              </w:rPr>
              <w:t xml:space="preserve">.3 </w:t>
            </w:r>
            <w:r w:rsidRPr="005768D2">
              <w:rPr>
                <w:rFonts w:ascii="Times New Roman" w:eastAsia="Calibri" w:hAnsi="Times New Roman" w:cs="Times New Roman"/>
                <w:lang w:val="kk-KZ"/>
              </w:rPr>
              <w:t xml:space="preserve">А </w:t>
            </w:r>
            <w:r w:rsidRPr="005768D2">
              <w:rPr>
                <w:rFonts w:ascii="Times New Roman" w:eastAsia="Calibri" w:hAnsi="Times New Roman" w:cs="Times New Roman"/>
              </w:rPr>
              <w:t>Процессы в живой и неживой природе</w:t>
            </w: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</w:rPr>
              <w:t>Моделировать пути транспорта питательных веществ в живых организмах</w:t>
            </w:r>
          </w:p>
        </w:tc>
      </w:tr>
      <w:tr w:rsidR="0089014D" w:rsidRPr="005768D2" w:rsidTr="0093132A">
        <w:tc>
          <w:tcPr>
            <w:tcW w:w="4503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eastAsia="MS Minngs" w:hAnsi="Times New Roman" w:cs="Times New Roman"/>
                <w:lang w:val="kk-KZ"/>
              </w:rPr>
              <w:t xml:space="preserve">Раздел </w:t>
            </w:r>
            <w:r w:rsidRPr="005768D2">
              <w:rPr>
                <w:rFonts w:ascii="Times New Roman" w:eastAsia="MS Minngs" w:hAnsi="Times New Roman" w:cs="Times New Roman"/>
              </w:rPr>
              <w:t>6.</w:t>
            </w:r>
            <w:r w:rsidRPr="005768D2">
              <w:rPr>
                <w:rFonts w:ascii="Times New Roman" w:eastAsia="MS Minngs" w:hAnsi="Times New Roman" w:cs="Times New Roman"/>
                <w:lang w:val="kk-KZ"/>
              </w:rPr>
              <w:t xml:space="preserve">3 В  </w:t>
            </w:r>
            <w:r w:rsidRPr="005768D2">
              <w:rPr>
                <w:rFonts w:ascii="Times New Roman" w:eastAsia="Calibri" w:hAnsi="Times New Roman" w:cs="Times New Roman"/>
              </w:rPr>
              <w:t>Энергия и движение</w:t>
            </w: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eastAsia="Calibri" w:hAnsi="Times New Roman" w:cs="Times New Roman"/>
              </w:rPr>
            </w:pPr>
            <w:r w:rsidRPr="005768D2">
              <w:rPr>
                <w:rFonts w:ascii="Times New Roman" w:eastAsia="Calibri" w:hAnsi="Times New Roman" w:cs="Times New Roman"/>
              </w:rPr>
              <w:t>Виды и источники энергии</w:t>
            </w:r>
          </w:p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</w:rPr>
              <w:t>Называть и приводить примеры процессов, протекающих с выделением  и поглощением энергии</w:t>
            </w:r>
          </w:p>
        </w:tc>
      </w:tr>
      <w:tr w:rsidR="0089014D" w:rsidRPr="005768D2" w:rsidTr="0093132A">
        <w:tc>
          <w:tcPr>
            <w:tcW w:w="9039" w:type="dxa"/>
            <w:gridSpan w:val="2"/>
          </w:tcPr>
          <w:p w:rsidR="0089014D" w:rsidRPr="005768D2" w:rsidRDefault="0089014D" w:rsidP="007C47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lang w:val="kk-KZ"/>
              </w:rPr>
              <w:t>География 7 класс</w:t>
            </w:r>
          </w:p>
        </w:tc>
      </w:tr>
      <w:tr w:rsidR="0089014D" w:rsidRPr="005768D2" w:rsidTr="0093132A">
        <w:tc>
          <w:tcPr>
            <w:tcW w:w="4503" w:type="dxa"/>
          </w:tcPr>
          <w:p w:rsidR="0089014D" w:rsidRPr="005768D2" w:rsidRDefault="0089014D" w:rsidP="007C4717">
            <w:pPr>
              <w:rPr>
                <w:rFonts w:ascii="Times New Roman" w:eastAsia="Times New Roman,Calibri" w:hAnsi="Times New Roman" w:cs="Times New Roman"/>
                <w:bCs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  <w:lang w:val="kk-KZ"/>
              </w:rPr>
              <w:t>Раздел 3. Физическая география</w:t>
            </w:r>
          </w:p>
          <w:p w:rsidR="0089014D" w:rsidRPr="005768D2" w:rsidRDefault="0089014D" w:rsidP="007C4717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3.1 Литосфера</w:t>
            </w: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Тектонические движения литосферы</w:t>
            </w:r>
          </w:p>
        </w:tc>
      </w:tr>
      <w:tr w:rsidR="0089014D" w:rsidRPr="005768D2" w:rsidTr="0093132A">
        <w:tc>
          <w:tcPr>
            <w:tcW w:w="4503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</w:rPr>
              <w:t xml:space="preserve">Раздел </w:t>
            </w:r>
            <w:r w:rsidRPr="005768D2">
              <w:rPr>
                <w:rFonts w:ascii="Times New Roman" w:hAnsi="Times New Roman" w:cs="Times New Roman"/>
                <w:lang w:val="kk-KZ"/>
              </w:rPr>
              <w:t>1. Методы географических исследований</w:t>
            </w: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Применение графических методов в географии</w:t>
            </w:r>
          </w:p>
        </w:tc>
      </w:tr>
      <w:tr w:rsidR="0089014D" w:rsidRPr="005768D2" w:rsidTr="0093132A">
        <w:tc>
          <w:tcPr>
            <w:tcW w:w="4503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Cs/>
              </w:rPr>
            </w:pPr>
            <w:r w:rsidRPr="005768D2">
              <w:rPr>
                <w:rFonts w:ascii="Times New Roman" w:hAnsi="Times New Roman" w:cs="Times New Roman"/>
                <w:color w:val="000000"/>
              </w:rPr>
              <w:t>2.</w:t>
            </w:r>
            <w:r w:rsidRPr="005768D2">
              <w:rPr>
                <w:rFonts w:ascii="Times New Roman" w:hAnsi="Times New Roman" w:cs="Times New Roman"/>
                <w:bCs/>
                <w:lang w:val="kk-KZ"/>
              </w:rPr>
              <w:t xml:space="preserve"> Раздел</w:t>
            </w:r>
            <w:r w:rsidRPr="005768D2">
              <w:rPr>
                <w:rFonts w:ascii="Times New Roman" w:hAnsi="Times New Roman" w:cs="Times New Roman"/>
                <w:color w:val="000000"/>
              </w:rPr>
              <w:t xml:space="preserve"> Картография и географические базы данных</w:t>
            </w:r>
            <w:r w:rsidRPr="005768D2">
              <w:rPr>
                <w:rFonts w:ascii="Times New Roman" w:eastAsia="Calibri" w:hAnsi="Times New Roman" w:cs="Times New Roman"/>
                <w:lang w:val="kk-KZ"/>
              </w:rPr>
              <w:t xml:space="preserve"> 2.1.</w:t>
            </w: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lang w:val="kk-KZ"/>
              </w:rPr>
            </w:pPr>
            <w:r w:rsidRPr="005768D2">
              <w:rPr>
                <w:rFonts w:ascii="Times New Roman" w:hAnsi="Times New Roman" w:cs="Times New Roman"/>
                <w:color w:val="000000"/>
              </w:rPr>
              <w:t>Использование географических картосхем</w:t>
            </w:r>
          </w:p>
        </w:tc>
      </w:tr>
      <w:tr w:rsidR="0089014D" w:rsidRPr="005768D2" w:rsidTr="0093132A">
        <w:tc>
          <w:tcPr>
            <w:tcW w:w="4503" w:type="dxa"/>
          </w:tcPr>
          <w:p w:rsidR="0089014D" w:rsidRPr="005768D2" w:rsidRDefault="0089014D" w:rsidP="007C4717">
            <w:pPr>
              <w:rPr>
                <w:rFonts w:ascii="Times New Roman" w:eastAsia="Times New Roman,Calibri" w:hAnsi="Times New Roman" w:cs="Times New Roman"/>
                <w:bCs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  <w:lang w:val="kk-KZ"/>
              </w:rPr>
              <w:t xml:space="preserve">Раздел 3. </w:t>
            </w:r>
            <w:r w:rsidRPr="005768D2">
              <w:rPr>
                <w:rFonts w:ascii="Times New Roman" w:eastAsia="Times New Roman,Calibri" w:hAnsi="Times New Roman" w:cs="Times New Roman"/>
                <w:lang w:val="kk-KZ"/>
              </w:rPr>
              <w:t xml:space="preserve"> </w:t>
            </w:r>
            <w:r w:rsidRPr="005768D2">
              <w:rPr>
                <w:rFonts w:ascii="Times New Roman" w:hAnsi="Times New Roman" w:cs="Times New Roman"/>
                <w:bCs/>
                <w:lang w:val="kk-KZ"/>
              </w:rPr>
              <w:t>Физическая география</w:t>
            </w:r>
          </w:p>
          <w:p w:rsidR="0089014D" w:rsidRPr="005768D2" w:rsidRDefault="0089014D" w:rsidP="007C4717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3.2 Атмосфера</w:t>
            </w: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Погода и метеорологические элементы</w:t>
            </w:r>
          </w:p>
        </w:tc>
      </w:tr>
      <w:tr w:rsidR="0089014D" w:rsidRPr="005768D2" w:rsidTr="0093132A">
        <w:tc>
          <w:tcPr>
            <w:tcW w:w="4503" w:type="dxa"/>
          </w:tcPr>
          <w:p w:rsidR="0089014D" w:rsidRPr="005768D2" w:rsidRDefault="0089014D" w:rsidP="007C4717">
            <w:pPr>
              <w:rPr>
                <w:rFonts w:ascii="Times New Roman" w:eastAsia="Times New Roman,Calibri" w:hAnsi="Times New Roman" w:cs="Times New Roman"/>
                <w:bCs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  <w:lang w:val="kk-KZ"/>
              </w:rPr>
              <w:t xml:space="preserve">Раздел 3. </w:t>
            </w:r>
            <w:r w:rsidRPr="005768D2">
              <w:rPr>
                <w:rFonts w:ascii="Times New Roman" w:eastAsia="Times New Roman,Calibri" w:hAnsi="Times New Roman" w:cs="Times New Roman"/>
                <w:lang w:val="kk-KZ"/>
              </w:rPr>
              <w:t xml:space="preserve"> </w:t>
            </w:r>
            <w:r w:rsidRPr="005768D2">
              <w:rPr>
                <w:rFonts w:ascii="Times New Roman" w:hAnsi="Times New Roman" w:cs="Times New Roman"/>
                <w:bCs/>
                <w:lang w:val="kk-KZ"/>
              </w:rPr>
              <w:t>Физическая география</w:t>
            </w:r>
          </w:p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3.3 Гидросфера</w:t>
            </w: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Проблемы Мирового океана</w:t>
            </w:r>
          </w:p>
        </w:tc>
      </w:tr>
      <w:tr w:rsidR="0089014D" w:rsidRPr="005768D2" w:rsidTr="0093132A">
        <w:tc>
          <w:tcPr>
            <w:tcW w:w="4503" w:type="dxa"/>
          </w:tcPr>
          <w:p w:rsidR="0089014D" w:rsidRPr="005768D2" w:rsidRDefault="0089014D" w:rsidP="007C4717">
            <w:pPr>
              <w:rPr>
                <w:rFonts w:ascii="Times New Roman" w:eastAsia="Times New Roman,Calibri" w:hAnsi="Times New Roman" w:cs="Times New Roman"/>
                <w:bCs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  <w:lang w:val="kk-KZ"/>
              </w:rPr>
              <w:t xml:space="preserve">Раздел 4. </w:t>
            </w:r>
            <w:r w:rsidRPr="005768D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768D2">
              <w:rPr>
                <w:rFonts w:ascii="Times New Roman" w:hAnsi="Times New Roman" w:cs="Times New Roman"/>
                <w:bCs/>
                <w:lang w:val="kk-KZ"/>
              </w:rPr>
              <w:t>Социальная география</w:t>
            </w:r>
          </w:p>
          <w:p w:rsidR="0089014D" w:rsidRPr="005768D2" w:rsidRDefault="0089014D" w:rsidP="007C4717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4.1 География населения</w:t>
            </w: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Историко-культурные регионы мира</w:t>
            </w:r>
          </w:p>
        </w:tc>
      </w:tr>
      <w:tr w:rsidR="0089014D" w:rsidRPr="005768D2" w:rsidTr="0093132A">
        <w:tc>
          <w:tcPr>
            <w:tcW w:w="4503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  <w:lang w:val="kk-KZ"/>
              </w:rPr>
              <w:t>Раздел</w:t>
            </w:r>
            <w:r w:rsidRPr="005768D2">
              <w:rPr>
                <w:rFonts w:ascii="Times New Roman" w:hAnsi="Times New Roman" w:cs="Times New Roman"/>
                <w:color w:val="000000"/>
              </w:rPr>
              <w:t>5</w:t>
            </w:r>
            <w:r w:rsidRPr="005768D2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Pr="005768D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68D2">
              <w:rPr>
                <w:rFonts w:ascii="Times New Roman" w:hAnsi="Times New Roman" w:cs="Times New Roman"/>
                <w:color w:val="000000"/>
                <w:lang w:val="kk-KZ"/>
              </w:rPr>
              <w:t>Э</w:t>
            </w:r>
            <w:r w:rsidRPr="005768D2">
              <w:rPr>
                <w:rFonts w:ascii="Times New Roman" w:hAnsi="Times New Roman" w:cs="Times New Roman"/>
                <w:color w:val="000000"/>
              </w:rPr>
              <w:t>кономическая география</w:t>
            </w:r>
            <w:r w:rsidRPr="005768D2"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           </w:t>
            </w:r>
            <w:r w:rsidRPr="005768D2">
              <w:rPr>
                <w:rFonts w:ascii="Times New Roman" w:hAnsi="Times New Roman" w:cs="Times New Roman"/>
                <w:color w:val="000000"/>
              </w:rPr>
              <w:t xml:space="preserve"> 5.1 </w:t>
            </w:r>
            <w:r w:rsidRPr="005768D2"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5768D2">
              <w:rPr>
                <w:rFonts w:ascii="Times New Roman" w:hAnsi="Times New Roman" w:cs="Times New Roman"/>
                <w:color w:val="000000"/>
              </w:rPr>
              <w:t>риродные ресурсы</w:t>
            </w: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color w:val="000000"/>
              </w:rPr>
              <w:t>Проблемы, связанные с освоением природных ресурсов</w:t>
            </w:r>
          </w:p>
        </w:tc>
      </w:tr>
      <w:tr w:rsidR="0089014D" w:rsidRPr="005768D2" w:rsidTr="0093132A">
        <w:tc>
          <w:tcPr>
            <w:tcW w:w="9039" w:type="dxa"/>
            <w:gridSpan w:val="2"/>
          </w:tcPr>
          <w:p w:rsidR="0089014D" w:rsidRPr="005768D2" w:rsidRDefault="0089014D" w:rsidP="007C47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lang w:val="kk-KZ"/>
              </w:rPr>
              <w:t>География 8 класс</w:t>
            </w:r>
          </w:p>
        </w:tc>
      </w:tr>
      <w:tr w:rsidR="0089014D" w:rsidRPr="005768D2" w:rsidTr="0093132A">
        <w:tc>
          <w:tcPr>
            <w:tcW w:w="4503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Cs/>
              </w:rPr>
            </w:pPr>
            <w:r w:rsidRPr="005768D2">
              <w:rPr>
                <w:rFonts w:ascii="Times New Roman" w:hAnsi="Times New Roman" w:cs="Times New Roman"/>
                <w:bCs/>
              </w:rPr>
              <w:t>Физическая география</w:t>
            </w:r>
          </w:p>
          <w:p w:rsidR="0089014D" w:rsidRPr="005768D2" w:rsidRDefault="0089014D" w:rsidP="007C4717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</w:rPr>
              <w:t>Атмосфера</w:t>
            </w: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</w:rPr>
              <w:t>Глобальная циркуляция атмосферы</w:t>
            </w:r>
          </w:p>
        </w:tc>
      </w:tr>
      <w:tr w:rsidR="0089014D" w:rsidRPr="005768D2" w:rsidTr="0093132A">
        <w:tc>
          <w:tcPr>
            <w:tcW w:w="4503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Cs/>
              </w:rPr>
            </w:pPr>
            <w:r w:rsidRPr="005768D2">
              <w:rPr>
                <w:rFonts w:ascii="Times New Roman" w:hAnsi="Times New Roman" w:cs="Times New Roman"/>
                <w:color w:val="000000"/>
              </w:rPr>
              <w:t xml:space="preserve">Раздел 2 </w:t>
            </w:r>
            <w:r w:rsidRPr="005768D2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 w:rsidRPr="005768D2">
              <w:rPr>
                <w:rFonts w:ascii="Times New Roman" w:hAnsi="Times New Roman" w:cs="Times New Roman"/>
                <w:color w:val="000000"/>
              </w:rPr>
              <w:t>Картография и географическая база данных. 2.1 географические карты</w:t>
            </w:r>
          </w:p>
        </w:tc>
        <w:tc>
          <w:tcPr>
            <w:tcW w:w="4536" w:type="dxa"/>
          </w:tcPr>
          <w:p w:rsidR="0089014D" w:rsidRPr="005768D2" w:rsidRDefault="0089014D" w:rsidP="007C4717">
            <w:pPr>
              <w:shd w:val="clear" w:color="auto" w:fill="FFFFFF"/>
              <w:spacing w:line="255" w:lineRule="atLeas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Тематические карты и элементы их дополнительного описания</w:t>
            </w:r>
          </w:p>
        </w:tc>
      </w:tr>
      <w:tr w:rsidR="0089014D" w:rsidRPr="005768D2" w:rsidTr="0093132A">
        <w:tc>
          <w:tcPr>
            <w:tcW w:w="4503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Cs/>
              </w:rPr>
            </w:pPr>
            <w:r w:rsidRPr="005768D2">
              <w:rPr>
                <w:rFonts w:ascii="Times New Roman" w:hAnsi="Times New Roman" w:cs="Times New Roman"/>
                <w:bCs/>
              </w:rPr>
              <w:t>Физическая география</w:t>
            </w:r>
          </w:p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</w:rPr>
              <w:t xml:space="preserve">Гидросфера </w:t>
            </w: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</w:rPr>
              <w:t>Гидрологический режим рек</w:t>
            </w:r>
          </w:p>
        </w:tc>
      </w:tr>
      <w:tr w:rsidR="0089014D" w:rsidRPr="005768D2" w:rsidTr="0093132A">
        <w:tc>
          <w:tcPr>
            <w:tcW w:w="9039" w:type="dxa"/>
            <w:gridSpan w:val="2"/>
          </w:tcPr>
          <w:p w:rsidR="0089014D" w:rsidRPr="005768D2" w:rsidRDefault="0089014D" w:rsidP="007C47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lang w:val="kk-KZ"/>
              </w:rPr>
              <w:t>География 9 класс</w:t>
            </w:r>
          </w:p>
        </w:tc>
      </w:tr>
      <w:tr w:rsidR="0089014D" w:rsidRPr="005768D2" w:rsidTr="0093132A">
        <w:tc>
          <w:tcPr>
            <w:tcW w:w="4503" w:type="dxa"/>
          </w:tcPr>
          <w:p w:rsidR="0089014D" w:rsidRPr="005768D2" w:rsidRDefault="0089014D" w:rsidP="007C4717">
            <w:pPr>
              <w:rPr>
                <w:rFonts w:ascii="Times New Roman" w:eastAsia="Times New Roman,Calibri" w:hAnsi="Times New Roman" w:cs="Times New Roman"/>
                <w:bCs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  <w:lang w:val="kk-KZ"/>
              </w:rPr>
              <w:t>Раздел 3. Физическая география</w:t>
            </w:r>
          </w:p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3.1 Литосфера</w:t>
            </w: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Центры добычи и переработки минеральных ресурсов</w:t>
            </w:r>
          </w:p>
        </w:tc>
      </w:tr>
      <w:tr w:rsidR="0089014D" w:rsidRPr="005768D2" w:rsidTr="0093132A">
        <w:tc>
          <w:tcPr>
            <w:tcW w:w="4503" w:type="dxa"/>
          </w:tcPr>
          <w:p w:rsidR="0089014D" w:rsidRPr="005768D2" w:rsidRDefault="0089014D" w:rsidP="007C4717">
            <w:pPr>
              <w:rPr>
                <w:rFonts w:ascii="Times New Roman" w:eastAsia="Times New Roman,Calibri" w:hAnsi="Times New Roman" w:cs="Times New Roman"/>
                <w:bCs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  <w:lang w:val="kk-KZ"/>
              </w:rPr>
              <w:t xml:space="preserve">Раздел 3. </w:t>
            </w:r>
            <w:r w:rsidRPr="005768D2">
              <w:rPr>
                <w:rFonts w:ascii="Times New Roman" w:eastAsia="Times New Roman,Calibri" w:hAnsi="Times New Roman" w:cs="Times New Roman"/>
                <w:lang w:val="kk-KZ"/>
              </w:rPr>
              <w:t xml:space="preserve"> </w:t>
            </w:r>
            <w:r w:rsidRPr="005768D2">
              <w:rPr>
                <w:rFonts w:ascii="Times New Roman" w:hAnsi="Times New Roman" w:cs="Times New Roman"/>
                <w:bCs/>
                <w:lang w:val="kk-KZ"/>
              </w:rPr>
              <w:t>Физическая география</w:t>
            </w:r>
          </w:p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3.2 Атмосфера</w:t>
            </w: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Климатические ресурсы Казахстана</w:t>
            </w:r>
          </w:p>
        </w:tc>
      </w:tr>
      <w:tr w:rsidR="0089014D" w:rsidRPr="005768D2" w:rsidTr="0093132A">
        <w:tc>
          <w:tcPr>
            <w:tcW w:w="4503" w:type="dxa"/>
          </w:tcPr>
          <w:p w:rsidR="0089014D" w:rsidRPr="005768D2" w:rsidRDefault="0089014D" w:rsidP="007C4717">
            <w:pPr>
              <w:rPr>
                <w:rFonts w:ascii="Times New Roman" w:eastAsia="Times New Roman,Calibri" w:hAnsi="Times New Roman" w:cs="Times New Roman"/>
                <w:bCs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  <w:lang w:val="kk-KZ"/>
              </w:rPr>
              <w:t xml:space="preserve">Раздел 3. </w:t>
            </w:r>
            <w:r w:rsidRPr="005768D2">
              <w:rPr>
                <w:rFonts w:ascii="Times New Roman" w:eastAsia="Times New Roman,Calibri" w:hAnsi="Times New Roman" w:cs="Times New Roman"/>
                <w:lang w:val="kk-KZ"/>
              </w:rPr>
              <w:t xml:space="preserve"> </w:t>
            </w:r>
            <w:r w:rsidRPr="005768D2">
              <w:rPr>
                <w:rFonts w:ascii="Times New Roman" w:hAnsi="Times New Roman" w:cs="Times New Roman"/>
                <w:bCs/>
                <w:lang w:val="kk-KZ"/>
              </w:rPr>
              <w:t>Физическая география</w:t>
            </w:r>
          </w:p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3.3 Гидросфера</w:t>
            </w: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Геополитические проблемы внутренних вод Казахстана</w:t>
            </w:r>
          </w:p>
        </w:tc>
      </w:tr>
      <w:tr w:rsidR="0089014D" w:rsidRPr="005768D2" w:rsidTr="0093132A">
        <w:tc>
          <w:tcPr>
            <w:tcW w:w="4503" w:type="dxa"/>
          </w:tcPr>
          <w:p w:rsidR="0089014D" w:rsidRPr="005768D2" w:rsidRDefault="0089014D" w:rsidP="007C4717">
            <w:pPr>
              <w:rPr>
                <w:rFonts w:ascii="Times New Roman" w:eastAsia="Times New Roman,Calibri" w:hAnsi="Times New Roman" w:cs="Times New Roman"/>
                <w:bCs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  <w:lang w:val="kk-KZ"/>
              </w:rPr>
              <w:t xml:space="preserve">Раздел 4. </w:t>
            </w:r>
            <w:r w:rsidRPr="005768D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768D2">
              <w:rPr>
                <w:rFonts w:ascii="Times New Roman" w:hAnsi="Times New Roman" w:cs="Times New Roman"/>
                <w:bCs/>
                <w:lang w:val="kk-KZ"/>
              </w:rPr>
              <w:t>Социальная география</w:t>
            </w:r>
          </w:p>
          <w:p w:rsidR="0089014D" w:rsidRPr="005768D2" w:rsidRDefault="0089014D" w:rsidP="007C4717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4.1 География населения</w:t>
            </w: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lang w:val="kk-KZ"/>
              </w:rPr>
              <w:t>Демографическая ситуация и демографическая политика в Казахстане</w:t>
            </w:r>
          </w:p>
        </w:tc>
      </w:tr>
      <w:tr w:rsidR="0089014D" w:rsidRPr="005768D2" w:rsidTr="0093132A">
        <w:tc>
          <w:tcPr>
            <w:tcW w:w="4503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5768D2">
              <w:rPr>
                <w:rFonts w:ascii="Times New Roman" w:hAnsi="Times New Roman" w:cs="Times New Roman"/>
                <w:color w:val="000000"/>
              </w:rPr>
              <w:t>Раздел 5. экономическая география 5.1 природные ресурсы</w:t>
            </w:r>
          </w:p>
        </w:tc>
        <w:tc>
          <w:tcPr>
            <w:tcW w:w="4536" w:type="dxa"/>
          </w:tcPr>
          <w:p w:rsidR="0089014D" w:rsidRPr="005768D2" w:rsidRDefault="0089014D" w:rsidP="007C4717">
            <w:pPr>
              <w:shd w:val="clear" w:color="auto" w:fill="FFFFFF"/>
              <w:spacing w:line="255" w:lineRule="atLeas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Природно-ресурсный потенциал Казахстана</w:t>
            </w:r>
          </w:p>
        </w:tc>
      </w:tr>
      <w:tr w:rsidR="0089014D" w:rsidRPr="005768D2" w:rsidTr="0093132A">
        <w:tc>
          <w:tcPr>
            <w:tcW w:w="9039" w:type="dxa"/>
            <w:gridSpan w:val="2"/>
          </w:tcPr>
          <w:p w:rsidR="0089014D" w:rsidRPr="005768D2" w:rsidRDefault="0089014D" w:rsidP="007C47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lang w:val="kk-KZ"/>
              </w:rPr>
              <w:t>География 10 класс</w:t>
            </w:r>
          </w:p>
        </w:tc>
      </w:tr>
      <w:tr w:rsidR="0089014D" w:rsidRPr="005768D2" w:rsidTr="0093132A">
        <w:tc>
          <w:tcPr>
            <w:tcW w:w="4503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</w:rPr>
            </w:pPr>
            <w:r w:rsidRPr="005768D2">
              <w:rPr>
                <w:rFonts w:ascii="Times New Roman" w:hAnsi="Times New Roman" w:cs="Times New Roman"/>
              </w:rPr>
              <w:t xml:space="preserve">Раздел 3. Природопользование и геоэкология </w:t>
            </w:r>
          </w:p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</w:rPr>
              <w:t>3.1 Природопользование</w:t>
            </w: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</w:rPr>
              <w:t>Оценка воздействия видов природопользования на окружающую среду</w:t>
            </w:r>
          </w:p>
        </w:tc>
      </w:tr>
      <w:tr w:rsidR="0089014D" w:rsidRPr="005768D2" w:rsidTr="0093132A">
        <w:tc>
          <w:tcPr>
            <w:tcW w:w="4503" w:type="dxa"/>
            <w:vMerge w:val="restart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</w:rPr>
              <w:t>Раздел 3. Природопользование и геоэкология 3.2 Основы геоэкологических исследований</w:t>
            </w: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  <w:lang w:val="kk-KZ"/>
              </w:rPr>
              <w:t>Загрязнение геосфер</w:t>
            </w:r>
          </w:p>
        </w:tc>
      </w:tr>
      <w:tr w:rsidR="0089014D" w:rsidRPr="005768D2" w:rsidTr="0093132A">
        <w:tc>
          <w:tcPr>
            <w:tcW w:w="4503" w:type="dxa"/>
            <w:vMerge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</w:rPr>
              <w:t>Антропогенные факторы в геоэкологии</w:t>
            </w:r>
          </w:p>
        </w:tc>
      </w:tr>
      <w:tr w:rsidR="0089014D" w:rsidRPr="005768D2" w:rsidTr="0093132A">
        <w:tc>
          <w:tcPr>
            <w:tcW w:w="9039" w:type="dxa"/>
            <w:gridSpan w:val="2"/>
          </w:tcPr>
          <w:p w:rsidR="0089014D" w:rsidRPr="005768D2" w:rsidRDefault="0089014D" w:rsidP="007C47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lang w:val="kk-KZ"/>
              </w:rPr>
              <w:t>География 11 класс</w:t>
            </w:r>
          </w:p>
        </w:tc>
      </w:tr>
      <w:tr w:rsidR="0089014D" w:rsidRPr="005768D2" w:rsidTr="0093132A">
        <w:tc>
          <w:tcPr>
            <w:tcW w:w="4503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</w:rPr>
            </w:pPr>
            <w:r w:rsidRPr="005768D2">
              <w:rPr>
                <w:rFonts w:ascii="Times New Roman" w:hAnsi="Times New Roman" w:cs="Times New Roman"/>
              </w:rPr>
              <w:t xml:space="preserve">Раздел 3. Природопользование и геоэкология </w:t>
            </w:r>
          </w:p>
          <w:p w:rsidR="0089014D" w:rsidRPr="005768D2" w:rsidRDefault="0089014D" w:rsidP="007C4717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</w:rPr>
              <w:t>3.1 Природопользование</w:t>
            </w: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</w:rPr>
              <w:t>Регулирование природопользования</w:t>
            </w:r>
          </w:p>
        </w:tc>
      </w:tr>
      <w:tr w:rsidR="0089014D" w:rsidRPr="005768D2" w:rsidTr="0093132A">
        <w:tc>
          <w:tcPr>
            <w:tcW w:w="4503" w:type="dxa"/>
            <w:vMerge w:val="restart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</w:rPr>
              <w:t>Раздел 3. Природопользование и геоэкология 3.2 Основы геоэкологических исследований</w:t>
            </w: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</w:rPr>
              <w:t>Геоэкологическое проектирование</w:t>
            </w:r>
          </w:p>
        </w:tc>
      </w:tr>
      <w:tr w:rsidR="0089014D" w:rsidRPr="005768D2" w:rsidTr="0093132A">
        <w:tc>
          <w:tcPr>
            <w:tcW w:w="4503" w:type="dxa"/>
            <w:vMerge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536" w:type="dxa"/>
          </w:tcPr>
          <w:p w:rsidR="0089014D" w:rsidRPr="005768D2" w:rsidRDefault="0089014D" w:rsidP="007C47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8D2">
              <w:rPr>
                <w:rFonts w:ascii="Times New Roman" w:hAnsi="Times New Roman" w:cs="Times New Roman"/>
              </w:rPr>
              <w:t>Качество окружающей среды</w:t>
            </w:r>
          </w:p>
        </w:tc>
      </w:tr>
    </w:tbl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"/>
        <w:gridCol w:w="20"/>
        <w:gridCol w:w="1816"/>
        <w:gridCol w:w="23"/>
        <w:gridCol w:w="1841"/>
        <w:gridCol w:w="282"/>
        <w:gridCol w:w="1399"/>
        <w:gridCol w:w="2855"/>
      </w:tblGrid>
      <w:tr w:rsidR="00A613F2" w:rsidRPr="005768D2" w:rsidTr="0093132A">
        <w:tc>
          <w:tcPr>
            <w:tcW w:w="4785" w:type="dxa"/>
            <w:gridSpan w:val="6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Раздел </w:t>
            </w:r>
          </w:p>
        </w:tc>
        <w:tc>
          <w:tcPr>
            <w:tcW w:w="4254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Темы </w:t>
            </w:r>
          </w:p>
        </w:tc>
      </w:tr>
      <w:tr w:rsidR="00A613F2" w:rsidRPr="005768D2" w:rsidTr="0093132A">
        <w:tc>
          <w:tcPr>
            <w:tcW w:w="9039" w:type="dxa"/>
            <w:gridSpan w:val="8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A613F2" w:rsidRPr="005768D2" w:rsidTr="0093132A">
        <w:tc>
          <w:tcPr>
            <w:tcW w:w="9039" w:type="dxa"/>
            <w:gridSpan w:val="8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</w:tr>
      <w:tr w:rsidR="00A613F2" w:rsidRPr="007C4717" w:rsidTr="0093132A">
        <w:tc>
          <w:tcPr>
            <w:tcW w:w="4503" w:type="dxa"/>
            <w:gridSpan w:val="5"/>
          </w:tcPr>
          <w:p w:rsidR="00A613F2" w:rsidRPr="005768D2" w:rsidRDefault="00A613F2" w:rsidP="007C47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Home and away</w:t>
            </w:r>
          </w:p>
          <w:p w:rsidR="00A613F2" w:rsidRPr="005768D2" w:rsidRDefault="00A613F2" w:rsidP="007C47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Homes Cities and countries Weather and climate.</w:t>
            </w:r>
          </w:p>
          <w:p w:rsidR="00A613F2" w:rsidRPr="005768D2" w:rsidRDefault="00A613F2" w:rsidP="007C47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There is| there are</w:t>
            </w:r>
          </w:p>
        </w:tc>
        <w:tc>
          <w:tcPr>
            <w:tcW w:w="4536" w:type="dxa"/>
            <w:gridSpan w:val="3"/>
          </w:tcPr>
          <w:p w:rsidR="00A613F2" w:rsidRPr="005768D2" w:rsidRDefault="00A613F2" w:rsidP="007C471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Homes </w:t>
            </w: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5.6.6.1 use basic personal and demonstrative pronouns and quantitative pronouns some, any, something, nothing anything on a limited range of familiar general and curricular topics;</w:t>
            </w:r>
          </w:p>
        </w:tc>
      </w:tr>
      <w:tr w:rsidR="00A613F2" w:rsidRPr="007C4717" w:rsidTr="0093132A">
        <w:tc>
          <w:tcPr>
            <w:tcW w:w="4503" w:type="dxa"/>
            <w:gridSpan w:val="5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Living things 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Plants Animals 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Human Beings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Plurals.</w:t>
            </w:r>
          </w:p>
        </w:tc>
        <w:tc>
          <w:tcPr>
            <w:tcW w:w="4536" w:type="dxa"/>
            <w:gridSpan w:val="3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Animals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5.6.15.1 use common verbs followed by infinitive verb / verb + ing patterns on a limited range of familiar general and curricular topics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5.6.1.1 use appropriate countable and uncountable nouns, including common noun phrases describing times and location, on a limited range of familiar general and curricular topics</w:t>
            </w:r>
          </w:p>
        </w:tc>
      </w:tr>
      <w:tr w:rsidR="00A613F2" w:rsidRPr="007C4717" w:rsidTr="0093132A">
        <w:tc>
          <w:tcPr>
            <w:tcW w:w="4503" w:type="dxa"/>
            <w:gridSpan w:val="5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Values Family relationships Friendship What we value. Present Simple.</w:t>
            </w:r>
          </w:p>
        </w:tc>
        <w:tc>
          <w:tcPr>
            <w:tcW w:w="4536" w:type="dxa"/>
            <w:gridSpan w:val="3"/>
          </w:tcPr>
          <w:p w:rsidR="00A613F2" w:rsidRPr="005768D2" w:rsidRDefault="00A613F2" w:rsidP="007C4717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Family relationships</w:t>
            </w:r>
          </w:p>
          <w:p w:rsidR="00A613F2" w:rsidRPr="005768D2" w:rsidRDefault="00A613F2" w:rsidP="007C4717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5.6.7.1 use  present simple forms of common verbs to express what has happened [indefinite time] on a limited range of familiar general and curricular</w:t>
            </w:r>
          </w:p>
        </w:tc>
      </w:tr>
      <w:tr w:rsidR="00A613F2" w:rsidRPr="007C4717" w:rsidTr="0093132A">
        <w:tc>
          <w:tcPr>
            <w:tcW w:w="4503" w:type="dxa"/>
            <w:gridSpan w:val="5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The world of work Professions Outdoor, factory and service jobs Work past and future</w:t>
            </w:r>
          </w:p>
        </w:tc>
        <w:tc>
          <w:tcPr>
            <w:tcW w:w="4536" w:type="dxa"/>
            <w:gridSpan w:val="3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Professions 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5.6.3.1 use a growing variety of adjectives and regular and irregular comparative and superlative adjectives on a limited range of familiar general and curricular topics</w:t>
            </w:r>
          </w:p>
        </w:tc>
      </w:tr>
      <w:tr w:rsidR="00A613F2" w:rsidRPr="007C4717" w:rsidTr="0093132A">
        <w:tc>
          <w:tcPr>
            <w:tcW w:w="4503" w:type="dxa"/>
            <w:gridSpan w:val="5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Creativity Art Music Stories and poems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Past Simple.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gridSpan w:val="3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Art</w:t>
            </w: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5.6.16.1 use conjunctions so, if, when, where, before, after to link parts of sentences on a limited range of familiar general and curricular topics</w:t>
            </w:r>
          </w:p>
        </w:tc>
      </w:tr>
      <w:tr w:rsidR="00A613F2" w:rsidRPr="005768D2" w:rsidTr="0093132A">
        <w:tc>
          <w:tcPr>
            <w:tcW w:w="9039" w:type="dxa"/>
            <w:gridSpan w:val="8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</w:tr>
      <w:tr w:rsidR="00A613F2" w:rsidRPr="007C4717" w:rsidTr="0093132A">
        <w:trPr>
          <w:trHeight w:val="1380"/>
        </w:trPr>
        <w:tc>
          <w:tcPr>
            <w:tcW w:w="4503" w:type="dxa"/>
            <w:gridSpan w:val="5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Our Class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Interrogative pronouns</w:t>
            </w:r>
          </w:p>
        </w:tc>
        <w:tc>
          <w:tcPr>
            <w:tcW w:w="4536" w:type="dxa"/>
            <w:gridSpan w:val="3"/>
          </w:tcPr>
          <w:p w:rsidR="00A613F2" w:rsidRPr="005768D2" w:rsidRDefault="00A613F2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Presenting  a  table  of 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768D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information  about  our  class  </w:t>
            </w:r>
          </w:p>
          <w:p w:rsidR="00A613F2" w:rsidRPr="005768D2" w:rsidRDefault="00A613F2" w:rsidP="007C47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Presenting  a  table  of 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768D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information  about  our  class  (This relates to Computer Science)</w:t>
            </w:r>
          </w:p>
        </w:tc>
      </w:tr>
      <w:tr w:rsidR="00A613F2" w:rsidRPr="007C4717" w:rsidTr="0093132A">
        <w:tc>
          <w:tcPr>
            <w:tcW w:w="4503" w:type="dxa"/>
            <w:gridSpan w:val="5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Helping and Heroes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Present Simple</w:t>
            </w:r>
          </w:p>
        </w:tc>
        <w:tc>
          <w:tcPr>
            <w:tcW w:w="4536" w:type="dxa"/>
            <w:gridSpan w:val="3"/>
          </w:tcPr>
          <w:p w:rsidR="00A613F2" w:rsidRPr="005768D2" w:rsidRDefault="00A613F2" w:rsidP="007C4717">
            <w:pPr>
              <w:pStyle w:val="a6"/>
              <w:rPr>
                <w:rFonts w:ascii="Times New Roman" w:hAnsi="Times New Roman"/>
                <w:sz w:val="24"/>
                <w:lang w:val="en-US" w:eastAsia="en-US"/>
              </w:rPr>
            </w:pPr>
            <w:r w:rsidRPr="005768D2">
              <w:rPr>
                <w:rFonts w:ascii="Times New Roman" w:hAnsi="Times New Roman"/>
                <w:sz w:val="24"/>
                <w:lang w:val="en-US" w:eastAsia="en-US"/>
              </w:rPr>
              <w:t>House  and  Home,  helping around the home.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613F2" w:rsidRPr="005768D2" w:rsidTr="0093132A">
        <w:tc>
          <w:tcPr>
            <w:tcW w:w="4503" w:type="dxa"/>
            <w:gridSpan w:val="5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Our Countryside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Present Continuous</w:t>
            </w:r>
          </w:p>
        </w:tc>
        <w:tc>
          <w:tcPr>
            <w:tcW w:w="4536" w:type="dxa"/>
            <w:gridSpan w:val="3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Learning  about  the  flora  of Kazakhstan. Plants in the countryside</w:t>
            </w:r>
          </w:p>
        </w:tc>
      </w:tr>
      <w:tr w:rsidR="00A613F2" w:rsidRPr="005768D2" w:rsidTr="0093132A">
        <w:tc>
          <w:tcPr>
            <w:tcW w:w="4503" w:type="dxa"/>
            <w:gridSpan w:val="5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Drama and Comedy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Past Simple</w:t>
            </w:r>
          </w:p>
        </w:tc>
        <w:tc>
          <w:tcPr>
            <w:tcW w:w="4536" w:type="dxa"/>
            <w:gridSpan w:val="3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Role-playing and drama</w:t>
            </w:r>
          </w:p>
        </w:tc>
      </w:tr>
      <w:tr w:rsidR="00A613F2" w:rsidRPr="007C4717" w:rsidTr="0093132A">
        <w:trPr>
          <w:trHeight w:val="838"/>
        </w:trPr>
        <w:tc>
          <w:tcPr>
            <w:tcW w:w="4503" w:type="dxa"/>
            <w:gridSpan w:val="5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Our Health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Countable and uncountable nouns</w:t>
            </w:r>
          </w:p>
        </w:tc>
        <w:tc>
          <w:tcPr>
            <w:tcW w:w="4536" w:type="dxa"/>
            <w:gridSpan w:val="3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How we keep fit and  healthy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Creating  a  presentation  about an  aspect  of keeping healthy</w:t>
            </w:r>
          </w:p>
        </w:tc>
      </w:tr>
      <w:tr w:rsidR="00A613F2" w:rsidRPr="007C4717" w:rsidTr="0093132A">
        <w:tc>
          <w:tcPr>
            <w:tcW w:w="4503" w:type="dxa"/>
            <w:gridSpan w:val="5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Holidays and Travel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Future Simple</w:t>
            </w:r>
          </w:p>
        </w:tc>
        <w:tc>
          <w:tcPr>
            <w:tcW w:w="4536" w:type="dxa"/>
            <w:gridSpan w:val="3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Reviewing  map  reading  skills (This relates to Geography)</w:t>
            </w:r>
          </w:p>
        </w:tc>
      </w:tr>
      <w:tr w:rsidR="00A613F2" w:rsidRPr="007C4717" w:rsidTr="0093132A">
        <w:tc>
          <w:tcPr>
            <w:tcW w:w="4503" w:type="dxa"/>
            <w:gridSpan w:val="5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Reading for Pleasure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Present Perfect</w:t>
            </w:r>
          </w:p>
        </w:tc>
        <w:tc>
          <w:tcPr>
            <w:tcW w:w="4536" w:type="dxa"/>
            <w:gridSpan w:val="3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Learners read   non-fiction  books in Kazakh, English, Russian languages</w:t>
            </w:r>
          </w:p>
        </w:tc>
      </w:tr>
      <w:tr w:rsidR="00A613F2" w:rsidRPr="007C4717" w:rsidTr="0093132A">
        <w:tc>
          <w:tcPr>
            <w:tcW w:w="4503" w:type="dxa"/>
            <w:gridSpan w:val="5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Our Neighbourhood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Comparative adjectives</w:t>
            </w:r>
          </w:p>
        </w:tc>
        <w:tc>
          <w:tcPr>
            <w:tcW w:w="4536" w:type="dxa"/>
            <w:gridSpan w:val="3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Describing  the  shopping  where we live (This relates to Geography)  </w:t>
            </w:r>
          </w:p>
        </w:tc>
      </w:tr>
      <w:tr w:rsidR="00A613F2" w:rsidRPr="005768D2" w:rsidTr="0093132A">
        <w:tc>
          <w:tcPr>
            <w:tcW w:w="4503" w:type="dxa"/>
            <w:gridSpan w:val="5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Cs/>
                <w:sz w:val="24"/>
                <w:szCs w:val="24"/>
              </w:rPr>
              <w:t>Transport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 Simple</w:t>
            </w:r>
          </w:p>
        </w:tc>
        <w:tc>
          <w:tcPr>
            <w:tcW w:w="4536" w:type="dxa"/>
            <w:gridSpan w:val="3"/>
          </w:tcPr>
          <w:p w:rsidR="00A613F2" w:rsidRPr="005768D2" w:rsidRDefault="00A613F2" w:rsidP="007C4717">
            <w:pPr>
              <w:pStyle w:val="a6"/>
              <w:rPr>
                <w:rFonts w:ascii="Times New Roman" w:hAnsi="Times New Roman"/>
                <w:sz w:val="24"/>
                <w:lang w:val="ru-RU" w:eastAsia="en-US"/>
              </w:rPr>
            </w:pPr>
            <w:r w:rsidRPr="005768D2">
              <w:rPr>
                <w:rFonts w:ascii="Times New Roman" w:hAnsi="Times New Roman"/>
                <w:sz w:val="24"/>
                <w:lang w:val="en-US" w:eastAsia="en-US"/>
              </w:rPr>
              <w:t>Designing a board game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078DA" w:rsidRPr="005768D2" w:rsidTr="0093132A">
        <w:tc>
          <w:tcPr>
            <w:tcW w:w="9039" w:type="dxa"/>
            <w:gridSpan w:val="8"/>
          </w:tcPr>
          <w:p w:rsidR="003078DA" w:rsidRPr="005768D2" w:rsidRDefault="003078DA" w:rsidP="007C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</w:tr>
      <w:tr w:rsidR="00A613F2" w:rsidRPr="005768D2" w:rsidTr="0093132A">
        <w:tc>
          <w:tcPr>
            <w:tcW w:w="803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36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3545" w:type="dxa"/>
            <w:gridSpan w:val="4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2855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Resources</w:t>
            </w:r>
          </w:p>
        </w:tc>
      </w:tr>
      <w:tr w:rsidR="00A613F2" w:rsidRPr="005768D2" w:rsidTr="0093132A">
        <w:tc>
          <w:tcPr>
            <w:tcW w:w="9039" w:type="dxa"/>
            <w:gridSpan w:val="8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5768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Term</w:t>
            </w:r>
          </w:p>
        </w:tc>
      </w:tr>
      <w:tr w:rsidR="00A613F2" w:rsidRPr="005768D2" w:rsidTr="0093132A">
        <w:tc>
          <w:tcPr>
            <w:tcW w:w="803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36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Reading for pleasure</w:t>
            </w:r>
          </w:p>
        </w:tc>
        <w:tc>
          <w:tcPr>
            <w:tcW w:w="3545" w:type="dxa"/>
            <w:gridSpan w:val="4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1. Summarizing the chosen books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2. Different activities, based on the content of the books</w:t>
            </w:r>
          </w:p>
        </w:tc>
        <w:tc>
          <w:tcPr>
            <w:tcW w:w="2855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Studentbook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/videolessons / flashcards /presentations</w:t>
            </w:r>
          </w:p>
        </w:tc>
      </w:tr>
      <w:tr w:rsidR="00A613F2" w:rsidRPr="005768D2" w:rsidTr="0093132A">
        <w:tc>
          <w:tcPr>
            <w:tcW w:w="803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36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Entertainment and media</w:t>
            </w:r>
          </w:p>
        </w:tc>
        <w:tc>
          <w:tcPr>
            <w:tcW w:w="3545" w:type="dxa"/>
            <w:gridSpan w:val="4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1. The Passive (Present Simple and Past Simple)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2 .Structure and criteria for a good film</w:t>
            </w:r>
          </w:p>
        </w:tc>
        <w:tc>
          <w:tcPr>
            <w:tcW w:w="2855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Studentbook/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videolessons / flashcards 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/presentations</w:t>
            </w:r>
          </w:p>
        </w:tc>
      </w:tr>
      <w:tr w:rsidR="00A613F2" w:rsidRPr="007C4717" w:rsidTr="0093132A">
        <w:tc>
          <w:tcPr>
            <w:tcW w:w="803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36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Natural Disasters</w:t>
            </w:r>
          </w:p>
        </w:tc>
        <w:tc>
          <w:tcPr>
            <w:tcW w:w="3545" w:type="dxa"/>
            <w:gridSpan w:val="4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1.Writing a newspaper article about a disaster for a school magazine or school e-zine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2. Past Simple vs Past Continuous</w:t>
            </w:r>
          </w:p>
        </w:tc>
        <w:tc>
          <w:tcPr>
            <w:tcW w:w="2855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Studentbook/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videolessons / flashcards 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/presentations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Grammar posters</w:t>
            </w:r>
          </w:p>
        </w:tc>
      </w:tr>
      <w:tr w:rsidR="00A613F2" w:rsidRPr="005768D2" w:rsidTr="0093132A">
        <w:tc>
          <w:tcPr>
            <w:tcW w:w="9039" w:type="dxa"/>
            <w:gridSpan w:val="8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5768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Term</w:t>
            </w:r>
          </w:p>
        </w:tc>
      </w:tr>
      <w:tr w:rsidR="00A613F2" w:rsidRPr="007C4717" w:rsidTr="0093132A">
        <w:tc>
          <w:tcPr>
            <w:tcW w:w="803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6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Healthy Habits</w:t>
            </w:r>
          </w:p>
        </w:tc>
        <w:tc>
          <w:tcPr>
            <w:tcW w:w="3545" w:type="dxa"/>
            <w:gridSpan w:val="4"/>
          </w:tcPr>
          <w:p w:rsidR="00A613F2" w:rsidRPr="005768D2" w:rsidRDefault="00A613F2" w:rsidP="007C4717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lang w:val="en-US"/>
              </w:rPr>
              <w:t>1. Conditional sentences (zero, first and second)</w:t>
            </w:r>
          </w:p>
          <w:p w:rsidR="00A613F2" w:rsidRPr="005768D2" w:rsidRDefault="00A613F2" w:rsidP="007C4717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lang w:val="en-US"/>
              </w:rPr>
              <w:t>2. Modals (must/have to/need to/ might)</w:t>
            </w:r>
          </w:p>
        </w:tc>
        <w:tc>
          <w:tcPr>
            <w:tcW w:w="2855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Studentbook/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videolessons / flashcards 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/presentations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Grammar posters</w:t>
            </w:r>
          </w:p>
        </w:tc>
      </w:tr>
      <w:tr w:rsidR="00A613F2" w:rsidRPr="007C4717" w:rsidTr="0093132A">
        <w:tc>
          <w:tcPr>
            <w:tcW w:w="803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36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Clothes and Fashion</w:t>
            </w:r>
          </w:p>
        </w:tc>
        <w:tc>
          <w:tcPr>
            <w:tcW w:w="3545" w:type="dxa"/>
            <w:gridSpan w:val="4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1. Gerund –</w:t>
            </w:r>
            <w:r w:rsidRPr="005768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ing </w:t>
            </w: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form /–(</w:t>
            </w:r>
            <w:r w:rsidRPr="005768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to)</w:t>
            </w: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-infinitive/ infinitive without </w:t>
            </w:r>
            <w:r w:rsidRPr="005768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2. Reported speech said/told</w:t>
            </w:r>
          </w:p>
        </w:tc>
        <w:tc>
          <w:tcPr>
            <w:tcW w:w="2855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Studentbook/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videolessons / flashcards 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/presentations/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Grammar posters</w:t>
            </w:r>
          </w:p>
        </w:tc>
      </w:tr>
      <w:tr w:rsidR="003078DA" w:rsidRPr="005768D2" w:rsidTr="0093132A">
        <w:tc>
          <w:tcPr>
            <w:tcW w:w="9039" w:type="dxa"/>
            <w:gridSpan w:val="8"/>
          </w:tcPr>
          <w:p w:rsidR="003078DA" w:rsidRPr="005768D2" w:rsidRDefault="003078DA" w:rsidP="007C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</w:tr>
      <w:tr w:rsidR="00A613F2" w:rsidRPr="005768D2" w:rsidTr="0093132A">
        <w:tc>
          <w:tcPr>
            <w:tcW w:w="803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36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3545" w:type="dxa"/>
            <w:gridSpan w:val="4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2855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Resources</w:t>
            </w:r>
          </w:p>
        </w:tc>
      </w:tr>
      <w:tr w:rsidR="00A613F2" w:rsidRPr="005768D2" w:rsidTr="0093132A">
        <w:tc>
          <w:tcPr>
            <w:tcW w:w="9039" w:type="dxa"/>
            <w:gridSpan w:val="8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</w:t>
            </w:r>
            <w:r w:rsidRPr="005768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Term</w:t>
            </w:r>
          </w:p>
        </w:tc>
      </w:tr>
      <w:tr w:rsidR="00A613F2" w:rsidRPr="005768D2" w:rsidTr="0093132A">
        <w:tc>
          <w:tcPr>
            <w:tcW w:w="803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36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Our world</w:t>
            </w:r>
          </w:p>
        </w:tc>
        <w:tc>
          <w:tcPr>
            <w:tcW w:w="3545" w:type="dxa"/>
            <w:gridSpan w:val="4"/>
            <w:shd w:val="clear" w:color="auto" w:fill="auto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6FAFC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5768D2">
              <w:rPr>
                <w:rFonts w:ascii="Times New Roman" w:hAnsi="Times New Roman"/>
                <w:sz w:val="24"/>
                <w:szCs w:val="24"/>
                <w:shd w:val="clear" w:color="auto" w:fill="F6FAFC"/>
                <w:lang w:val="en-US"/>
              </w:rPr>
              <w:t>Pollution and the environment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 w:rsidRPr="005768D2">
              <w:rPr>
                <w:rFonts w:ascii="Times New Roman" w:hAnsi="Times New Roman"/>
                <w:sz w:val="24"/>
                <w:szCs w:val="24"/>
                <w:shd w:val="clear" w:color="auto" w:fill="F6FAFC"/>
                <w:lang w:val="en-US"/>
              </w:rPr>
              <w:t xml:space="preserve"> Relative pronouns </w:t>
            </w:r>
          </w:p>
        </w:tc>
        <w:tc>
          <w:tcPr>
            <w:tcW w:w="2855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Studentbook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/videolessons / flashcards /presentations</w:t>
            </w:r>
          </w:p>
        </w:tc>
      </w:tr>
      <w:tr w:rsidR="00A613F2" w:rsidRPr="005768D2" w:rsidTr="0093132A">
        <w:tc>
          <w:tcPr>
            <w:tcW w:w="803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36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Daily life and shopping</w:t>
            </w:r>
          </w:p>
        </w:tc>
        <w:tc>
          <w:tcPr>
            <w:tcW w:w="3545" w:type="dxa"/>
            <w:gridSpan w:val="4"/>
            <w:shd w:val="clear" w:color="auto" w:fill="auto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5768D2">
              <w:rPr>
                <w:rFonts w:ascii="Times New Roman" w:hAnsi="Times New Roman"/>
                <w:sz w:val="24"/>
                <w:szCs w:val="24"/>
                <w:shd w:val="clear" w:color="auto" w:fill="F6FAFC"/>
                <w:lang w:val="en-US"/>
              </w:rPr>
              <w:t>Cybercrime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 w:rsidRPr="005768D2">
              <w:rPr>
                <w:rFonts w:ascii="Times New Roman" w:hAnsi="Times New Roman"/>
                <w:sz w:val="24"/>
                <w:szCs w:val="24"/>
                <w:shd w:val="clear" w:color="auto" w:fill="F6FAFC"/>
                <w:lang w:val="en-US"/>
              </w:rPr>
              <w:t>Present perfect: regular and irregular verbs</w:t>
            </w:r>
          </w:p>
        </w:tc>
        <w:tc>
          <w:tcPr>
            <w:tcW w:w="2855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Studentbook/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videolessons / flashcards 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/presentations</w:t>
            </w:r>
          </w:p>
        </w:tc>
      </w:tr>
      <w:tr w:rsidR="00A613F2" w:rsidRPr="005768D2" w:rsidTr="0093132A">
        <w:tc>
          <w:tcPr>
            <w:tcW w:w="9039" w:type="dxa"/>
            <w:gridSpan w:val="8"/>
            <w:shd w:val="clear" w:color="auto" w:fill="auto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</w:t>
            </w:r>
            <w:r w:rsidRPr="005768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Term</w:t>
            </w:r>
          </w:p>
        </w:tc>
      </w:tr>
      <w:tr w:rsidR="00A613F2" w:rsidRPr="005768D2" w:rsidTr="0093132A">
        <w:tc>
          <w:tcPr>
            <w:tcW w:w="803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6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Entertainment and media </w:t>
            </w:r>
          </w:p>
        </w:tc>
        <w:tc>
          <w:tcPr>
            <w:tcW w:w="3545" w:type="dxa"/>
            <w:gridSpan w:val="4"/>
            <w:shd w:val="clear" w:color="auto" w:fill="auto"/>
          </w:tcPr>
          <w:p w:rsidR="00A613F2" w:rsidRPr="005768D2" w:rsidRDefault="00A613F2" w:rsidP="007C4717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hd w:val="clear" w:color="auto" w:fill="F6FAFC"/>
              </w:rPr>
              <w:t>Past tenses </w:t>
            </w:r>
          </w:p>
          <w:p w:rsidR="00A613F2" w:rsidRPr="005768D2" w:rsidRDefault="00A613F2" w:rsidP="007C4717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55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Studentbook/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videolessons / flashcards 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/presentations</w:t>
            </w:r>
          </w:p>
        </w:tc>
      </w:tr>
      <w:tr w:rsidR="00A613F2" w:rsidRPr="007C4717" w:rsidTr="0093132A">
        <w:tc>
          <w:tcPr>
            <w:tcW w:w="803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36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Sport, health and exercise</w:t>
            </w:r>
          </w:p>
        </w:tc>
        <w:tc>
          <w:tcPr>
            <w:tcW w:w="3545" w:type="dxa"/>
            <w:gridSpan w:val="4"/>
            <w:shd w:val="clear" w:color="auto" w:fill="auto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6FAFC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shd w:val="clear" w:color="auto" w:fill="F6FAFC"/>
                <w:lang w:val="en-US"/>
              </w:rPr>
              <w:t>1.Adjectives: personality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shd w:val="clear" w:color="auto" w:fill="F6FAFC"/>
                <w:lang w:val="en-US"/>
              </w:rPr>
              <w:t>2.Nouns and adjectives: personal qualities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55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Studentbook/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videolessons / flashcards 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/presentations/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Grammar posters</w:t>
            </w:r>
          </w:p>
        </w:tc>
      </w:tr>
      <w:tr w:rsidR="00A613F2" w:rsidRPr="005768D2" w:rsidTr="0093132A">
        <w:tc>
          <w:tcPr>
            <w:tcW w:w="9039" w:type="dxa"/>
            <w:gridSpan w:val="8"/>
            <w:shd w:val="clear" w:color="auto" w:fill="auto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 </w:t>
            </w:r>
            <w:r w:rsidRPr="005768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Term</w:t>
            </w:r>
          </w:p>
        </w:tc>
      </w:tr>
      <w:tr w:rsidR="00A613F2" w:rsidRPr="005768D2" w:rsidTr="0093132A">
        <w:trPr>
          <w:trHeight w:val="808"/>
        </w:trPr>
        <w:tc>
          <w:tcPr>
            <w:tcW w:w="803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6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Reading for pleasure</w:t>
            </w:r>
          </w:p>
        </w:tc>
        <w:tc>
          <w:tcPr>
            <w:tcW w:w="3545" w:type="dxa"/>
            <w:gridSpan w:val="4"/>
            <w:shd w:val="clear" w:color="auto" w:fill="auto"/>
          </w:tcPr>
          <w:p w:rsidR="00A613F2" w:rsidRPr="005768D2" w:rsidRDefault="00A613F2" w:rsidP="007C4717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hd w:val="clear" w:color="auto" w:fill="F6FAFC"/>
                <w:lang w:val="en-US"/>
              </w:rPr>
              <w:t>1.Books and films: features</w:t>
            </w:r>
          </w:p>
          <w:p w:rsidR="00A613F2" w:rsidRPr="005768D2" w:rsidRDefault="00A613F2" w:rsidP="007C4717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hd w:val="clear" w:color="auto" w:fill="F6FAFC"/>
                <w:lang w:val="en-US"/>
              </w:rPr>
              <w:t>2.Second conditional 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55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Studentbook/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videolessons / flashcards 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/presentations</w:t>
            </w:r>
          </w:p>
        </w:tc>
      </w:tr>
      <w:tr w:rsidR="00A613F2" w:rsidRPr="005768D2" w:rsidTr="0093132A">
        <w:tc>
          <w:tcPr>
            <w:tcW w:w="803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36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The natural world </w:t>
            </w:r>
          </w:p>
        </w:tc>
        <w:tc>
          <w:tcPr>
            <w:tcW w:w="3545" w:type="dxa"/>
            <w:gridSpan w:val="4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shd w:val="clear" w:color="auto" w:fill="F6FAFC"/>
                <w:lang w:val="en-US"/>
              </w:rPr>
              <w:t>Past passive: affirmative and negative </w:t>
            </w:r>
          </w:p>
        </w:tc>
        <w:tc>
          <w:tcPr>
            <w:tcW w:w="2855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Studentbook/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videolessons / flashcards 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/presentations</w:t>
            </w:r>
          </w:p>
        </w:tc>
      </w:tr>
      <w:tr w:rsidR="00A613F2" w:rsidRPr="005768D2" w:rsidTr="0093132A">
        <w:tc>
          <w:tcPr>
            <w:tcW w:w="803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36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Travel and transport (</w:t>
            </w:r>
          </w:p>
        </w:tc>
        <w:tc>
          <w:tcPr>
            <w:tcW w:w="3545" w:type="dxa"/>
            <w:gridSpan w:val="4"/>
          </w:tcPr>
          <w:p w:rsidR="00A613F2" w:rsidRPr="005768D2" w:rsidRDefault="00A613F2" w:rsidP="007C4717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hd w:val="clear" w:color="auto" w:fill="F6FAFC"/>
              </w:rPr>
              <w:t>Reported speech: tense changes</w:t>
            </w:r>
          </w:p>
        </w:tc>
        <w:tc>
          <w:tcPr>
            <w:tcW w:w="2855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Studentbook/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videolessons / flashcards 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/presentations</w:t>
            </w:r>
          </w:p>
        </w:tc>
      </w:tr>
      <w:tr w:rsidR="00A613F2" w:rsidRPr="005768D2" w:rsidTr="0093132A">
        <w:tc>
          <w:tcPr>
            <w:tcW w:w="9039" w:type="dxa"/>
            <w:gridSpan w:val="8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</w:t>
            </w:r>
            <w:r w:rsidRPr="005768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Term</w:t>
            </w:r>
          </w:p>
        </w:tc>
      </w:tr>
      <w:tr w:rsidR="00A613F2" w:rsidRPr="005768D2" w:rsidTr="0093132A">
        <w:tc>
          <w:tcPr>
            <w:tcW w:w="803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Food and drink</w:t>
            </w:r>
          </w:p>
        </w:tc>
        <w:tc>
          <w:tcPr>
            <w:tcW w:w="3545" w:type="dxa"/>
            <w:gridSpan w:val="4"/>
          </w:tcPr>
          <w:p w:rsidR="00A613F2" w:rsidRPr="005768D2" w:rsidRDefault="00A613F2" w:rsidP="007C4717">
            <w:pPr>
              <w:pStyle w:val="a6"/>
              <w:rPr>
                <w:rFonts w:ascii="Times New Roman" w:hAnsi="Times New Roman"/>
                <w:sz w:val="24"/>
                <w:shd w:val="clear" w:color="auto" w:fill="F6FAFC"/>
              </w:rPr>
            </w:pPr>
            <w:r w:rsidRPr="005768D2">
              <w:rPr>
                <w:rFonts w:ascii="Times New Roman" w:hAnsi="Times New Roman"/>
                <w:sz w:val="24"/>
                <w:shd w:val="clear" w:color="auto" w:fill="F6FAFC"/>
              </w:rPr>
              <w:t>First conditional</w:t>
            </w:r>
          </w:p>
        </w:tc>
        <w:tc>
          <w:tcPr>
            <w:tcW w:w="2855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Studentbook/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videolessons / flashcards 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/presentations</w:t>
            </w:r>
          </w:p>
        </w:tc>
      </w:tr>
      <w:tr w:rsidR="00A613F2" w:rsidRPr="005768D2" w:rsidTr="0093132A">
        <w:tc>
          <w:tcPr>
            <w:tcW w:w="803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6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The world of work</w:t>
            </w:r>
          </w:p>
        </w:tc>
        <w:tc>
          <w:tcPr>
            <w:tcW w:w="3545" w:type="dxa"/>
            <w:gridSpan w:val="4"/>
          </w:tcPr>
          <w:p w:rsidR="00A613F2" w:rsidRPr="005768D2" w:rsidRDefault="00A613F2" w:rsidP="007C4717">
            <w:pPr>
              <w:pStyle w:val="a6"/>
              <w:rPr>
                <w:rFonts w:ascii="Times New Roman" w:hAnsi="Times New Roman"/>
                <w:sz w:val="24"/>
                <w:shd w:val="clear" w:color="auto" w:fill="F6FAFC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hd w:val="clear" w:color="auto" w:fill="F6FAFC"/>
                <w:lang w:val="en-US"/>
              </w:rPr>
              <w:t xml:space="preserve">1.Have to and don't have to  </w:t>
            </w:r>
          </w:p>
          <w:p w:rsidR="00A613F2" w:rsidRPr="005768D2" w:rsidRDefault="00A613F2" w:rsidP="007C4717">
            <w:pPr>
              <w:pStyle w:val="a6"/>
              <w:rPr>
                <w:rFonts w:ascii="Times New Roman" w:hAnsi="Times New Roman"/>
                <w:sz w:val="24"/>
                <w:shd w:val="clear" w:color="auto" w:fill="F6FAFC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hd w:val="clear" w:color="auto" w:fill="F6FAFC"/>
                <w:lang w:val="en-US"/>
              </w:rPr>
              <w:t>2.Should, must and have to</w:t>
            </w:r>
          </w:p>
        </w:tc>
        <w:tc>
          <w:tcPr>
            <w:tcW w:w="2855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Studentbook/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videolessons / flashcards 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/presentations</w:t>
            </w:r>
          </w:p>
        </w:tc>
      </w:tr>
      <w:tr w:rsidR="003078DA" w:rsidRPr="005768D2" w:rsidTr="0093132A">
        <w:tc>
          <w:tcPr>
            <w:tcW w:w="9039" w:type="dxa"/>
            <w:gridSpan w:val="8"/>
          </w:tcPr>
          <w:p w:rsidR="003078DA" w:rsidRPr="005768D2" w:rsidRDefault="003078DA" w:rsidP="007C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A613F2" w:rsidRPr="005768D2" w:rsidTr="0093132A">
        <w:tc>
          <w:tcPr>
            <w:tcW w:w="823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39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3522" w:type="dxa"/>
            <w:gridSpan w:val="3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2855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Resources</w:t>
            </w:r>
          </w:p>
        </w:tc>
      </w:tr>
      <w:tr w:rsidR="00A613F2" w:rsidRPr="005768D2" w:rsidTr="0093132A">
        <w:tc>
          <w:tcPr>
            <w:tcW w:w="9039" w:type="dxa"/>
            <w:gridSpan w:val="8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 </w:t>
            </w:r>
            <w:r w:rsidRPr="005768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Term</w:t>
            </w:r>
          </w:p>
        </w:tc>
      </w:tr>
      <w:tr w:rsidR="00A613F2" w:rsidRPr="005768D2" w:rsidTr="0093132A">
        <w:tc>
          <w:tcPr>
            <w:tcW w:w="823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39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Reading for pleasure</w:t>
            </w:r>
          </w:p>
        </w:tc>
        <w:tc>
          <w:tcPr>
            <w:tcW w:w="3522" w:type="dxa"/>
            <w:gridSpan w:val="3"/>
          </w:tcPr>
          <w:p w:rsidR="00A613F2" w:rsidRPr="005768D2" w:rsidRDefault="00A613F2" w:rsidP="007C4717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lang w:val="en-US"/>
              </w:rPr>
              <w:t>Summarizing the chosen books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Different activities, based on the content of the books.</w:t>
            </w:r>
          </w:p>
        </w:tc>
        <w:tc>
          <w:tcPr>
            <w:tcW w:w="2855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Studentbook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/videolessons / flashcards /presentations</w:t>
            </w:r>
          </w:p>
        </w:tc>
      </w:tr>
      <w:tr w:rsidR="00A613F2" w:rsidRPr="005768D2" w:rsidTr="0093132A">
        <w:trPr>
          <w:trHeight w:val="1024"/>
        </w:trPr>
        <w:tc>
          <w:tcPr>
            <w:tcW w:w="823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39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Traditions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and language</w:t>
            </w:r>
          </w:p>
        </w:tc>
        <w:tc>
          <w:tcPr>
            <w:tcW w:w="3522" w:type="dxa"/>
            <w:gridSpan w:val="3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Writing an article for English speaking tourists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55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Studentbook/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videolessons / flashcards 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/presentations</w:t>
            </w:r>
          </w:p>
        </w:tc>
      </w:tr>
      <w:tr w:rsidR="00A613F2" w:rsidRPr="005768D2" w:rsidTr="0093132A">
        <w:tc>
          <w:tcPr>
            <w:tcW w:w="823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Music and  film</w:t>
            </w:r>
          </w:p>
        </w:tc>
        <w:tc>
          <w:tcPr>
            <w:tcW w:w="3522" w:type="dxa"/>
            <w:gridSpan w:val="3"/>
          </w:tcPr>
          <w:p w:rsidR="00A613F2" w:rsidRPr="005768D2" w:rsidRDefault="00A613F2" w:rsidP="007C4717">
            <w:pPr>
              <w:pStyle w:val="a6"/>
              <w:rPr>
                <w:rFonts w:ascii="Times New Roman" w:hAnsi="Times New Roman"/>
                <w:b/>
                <w:sz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lang w:val="en-US"/>
              </w:rPr>
              <w:t>Synopsis of a film (Passive:past, present and future)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55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Studentbook/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videolessons / flashcards 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/presentations</w:t>
            </w:r>
          </w:p>
        </w:tc>
      </w:tr>
      <w:tr w:rsidR="00A613F2" w:rsidRPr="005768D2" w:rsidTr="0093132A">
        <w:tc>
          <w:tcPr>
            <w:tcW w:w="9039" w:type="dxa"/>
            <w:gridSpan w:val="8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</w:t>
            </w:r>
            <w:r w:rsidRPr="005768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Term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613F2" w:rsidRPr="005768D2" w:rsidTr="0093132A">
        <w:tc>
          <w:tcPr>
            <w:tcW w:w="823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9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Travel and tourism</w:t>
            </w:r>
          </w:p>
        </w:tc>
        <w:tc>
          <w:tcPr>
            <w:tcW w:w="3522" w:type="dxa"/>
            <w:gridSpan w:val="3"/>
          </w:tcPr>
          <w:p w:rsidR="00A613F2" w:rsidRPr="005768D2" w:rsidRDefault="00A613F2" w:rsidP="007C4717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lang w:val="en-US"/>
              </w:rPr>
              <w:t>Natural wonders(will and be going to) (Present Simple and Continuous for future)</w:t>
            </w:r>
          </w:p>
        </w:tc>
        <w:tc>
          <w:tcPr>
            <w:tcW w:w="2855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Studentbook/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videolessons / flashcards 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/presentations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613F2" w:rsidRPr="007C4717" w:rsidTr="0093132A">
        <w:tc>
          <w:tcPr>
            <w:tcW w:w="823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39" w:type="dxa"/>
            <w:gridSpan w:val="2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Science and 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technology</w:t>
            </w:r>
          </w:p>
        </w:tc>
        <w:tc>
          <w:tcPr>
            <w:tcW w:w="3522" w:type="dxa"/>
            <w:gridSpan w:val="3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Focus on Kazakhstan: space exploration in Kazakhstan (Third conditional)</w:t>
            </w:r>
          </w:p>
        </w:tc>
        <w:tc>
          <w:tcPr>
            <w:tcW w:w="2855" w:type="dxa"/>
          </w:tcPr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Studentbook/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videolessons / flashcards 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/presentations/</w:t>
            </w:r>
          </w:p>
          <w:p w:rsidR="00A613F2" w:rsidRPr="005768D2" w:rsidRDefault="00A613F2" w:rsidP="007C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en-US"/>
              </w:rPr>
              <w:t>Grammar posters</w:t>
            </w:r>
          </w:p>
        </w:tc>
      </w:tr>
      <w:tr w:rsidR="003078DA" w:rsidRPr="005768D2" w:rsidTr="0093132A">
        <w:tc>
          <w:tcPr>
            <w:tcW w:w="9039" w:type="dxa"/>
            <w:gridSpan w:val="8"/>
          </w:tcPr>
          <w:p w:rsidR="003078DA" w:rsidRPr="005768D2" w:rsidRDefault="003078DA" w:rsidP="007C4717">
            <w:pPr>
              <w:pStyle w:val="a6"/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5768D2">
              <w:rPr>
                <w:rFonts w:ascii="Times New Roman" w:hAnsi="Times New Roman"/>
                <w:b/>
                <w:bCs/>
                <w:sz w:val="24"/>
                <w:lang w:val="kk-KZ"/>
              </w:rPr>
              <w:t>10 класс</w:t>
            </w:r>
          </w:p>
        </w:tc>
      </w:tr>
      <w:tr w:rsidR="00A613F2" w:rsidRPr="007C4717" w:rsidTr="0093132A">
        <w:tc>
          <w:tcPr>
            <w:tcW w:w="4503" w:type="dxa"/>
            <w:gridSpan w:val="5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Science and scientific phenomena. </w:t>
            </w:r>
          </w:p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Active/ passive voices.</w:t>
            </w:r>
          </w:p>
        </w:tc>
        <w:tc>
          <w:tcPr>
            <w:tcW w:w="4536" w:type="dxa"/>
            <w:gridSpan w:val="3"/>
          </w:tcPr>
          <w:p w:rsidR="00A613F2" w:rsidRPr="005768D2" w:rsidRDefault="00A613F2" w:rsidP="007C4717">
            <w:pPr>
              <w:pStyle w:val="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10.2.2 - understand specific information in unsupported extended talk on a wide range of general and curricular topics, including talk on a limited range of unfamiliar topics;</w:t>
            </w:r>
          </w:p>
          <w:p w:rsidR="00A613F2" w:rsidRPr="005768D2" w:rsidRDefault="00A613F2" w:rsidP="007C4717">
            <w:pPr>
              <w:pStyle w:val="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10.3.4 - evaluate and comment on the views of others in a growing variety of talk contexts on a growing range of general and curricular topics;</w:t>
            </w:r>
          </w:p>
          <w:p w:rsidR="00A613F2" w:rsidRPr="005768D2" w:rsidRDefault="00A613F2" w:rsidP="007C4717">
            <w:pPr>
              <w:pStyle w:val="a6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A613F2" w:rsidRPr="007C4717" w:rsidTr="0093132A">
        <w:tc>
          <w:tcPr>
            <w:tcW w:w="4503" w:type="dxa"/>
            <w:gridSpan w:val="5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Natural disasters. Prepositional phrases.</w:t>
            </w:r>
          </w:p>
        </w:tc>
        <w:tc>
          <w:tcPr>
            <w:tcW w:w="4536" w:type="dxa"/>
            <w:gridSpan w:val="3"/>
          </w:tcPr>
          <w:p w:rsidR="00A613F2" w:rsidRPr="005768D2" w:rsidRDefault="00A613F2" w:rsidP="007C4717">
            <w:pPr>
              <w:pStyle w:val="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10.3.5 -  interact with peers to make hypotheses about a wide range of general and curricular topics ;</w:t>
            </w:r>
          </w:p>
          <w:p w:rsidR="00A613F2" w:rsidRPr="005768D2" w:rsidRDefault="00A613F2" w:rsidP="007C4717">
            <w:pPr>
              <w:pStyle w:val="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10.4.5 -  deduce meaning from context in extended texts on a wide range of familiar general and curricular topics, and some unfamiliar topics;</w:t>
            </w:r>
          </w:p>
        </w:tc>
      </w:tr>
      <w:tr w:rsidR="00A613F2" w:rsidRPr="007C4717" w:rsidTr="0093132A">
        <w:tc>
          <w:tcPr>
            <w:tcW w:w="4503" w:type="dxa"/>
            <w:gridSpan w:val="5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Capabilities of human brain. Question types. Relative clauses.</w:t>
            </w:r>
          </w:p>
        </w:tc>
        <w:tc>
          <w:tcPr>
            <w:tcW w:w="4536" w:type="dxa"/>
            <w:gridSpan w:val="3"/>
          </w:tcPr>
          <w:p w:rsidR="00A613F2" w:rsidRPr="005768D2" w:rsidRDefault="00A613F2" w:rsidP="007C4717">
            <w:pPr>
              <w:pStyle w:val="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10.3.2 - ask and respond to complex questions to get information about  a wide range of general and curricular topics;</w:t>
            </w:r>
          </w:p>
          <w:p w:rsidR="00A613F2" w:rsidRPr="005768D2" w:rsidRDefault="00A613F2" w:rsidP="007C4717">
            <w:pPr>
              <w:pStyle w:val="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10.3.7 - use appropriate subject-specific vocabulary and syntax  to talk about a  range of general and  curricular topics; </w:t>
            </w:r>
          </w:p>
        </w:tc>
      </w:tr>
      <w:tr w:rsidR="00A613F2" w:rsidRPr="007C4717" w:rsidTr="0093132A">
        <w:tc>
          <w:tcPr>
            <w:tcW w:w="4503" w:type="dxa"/>
            <w:gridSpan w:val="5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Breakthrough technologies. Reported speech.</w:t>
            </w:r>
          </w:p>
        </w:tc>
        <w:tc>
          <w:tcPr>
            <w:tcW w:w="4536" w:type="dxa"/>
            <w:gridSpan w:val="3"/>
          </w:tcPr>
          <w:p w:rsidR="00A613F2" w:rsidRPr="005768D2" w:rsidRDefault="00A613F2" w:rsidP="007C4717">
            <w:pPr>
              <w:pStyle w:val="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10.3.2 - ask and respond to complex questions to get information about  a wide range of general and curricular topics; </w:t>
            </w:r>
          </w:p>
          <w:p w:rsidR="00A613F2" w:rsidRPr="005768D2" w:rsidRDefault="00A613F2" w:rsidP="007C4717">
            <w:pPr>
              <w:pStyle w:val="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10.4.6 - recognize the attitude or opinion of the writer in extended texts on a wide range of familiar general and curricular topics;</w:t>
            </w:r>
          </w:p>
        </w:tc>
      </w:tr>
      <w:tr w:rsidR="00A613F2" w:rsidRPr="007C4717" w:rsidTr="0093132A">
        <w:tc>
          <w:tcPr>
            <w:tcW w:w="4503" w:type="dxa"/>
            <w:gridSpan w:val="5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Space. Mixed conditionals.</w:t>
            </w:r>
          </w:p>
        </w:tc>
        <w:tc>
          <w:tcPr>
            <w:tcW w:w="4536" w:type="dxa"/>
            <w:gridSpan w:val="3"/>
          </w:tcPr>
          <w:p w:rsidR="00A613F2" w:rsidRPr="005768D2" w:rsidRDefault="00A613F2" w:rsidP="007C4717">
            <w:pPr>
              <w:pStyle w:val="12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10.6.11 - use a variety of reported statements and question forms on a wide range of familiar general and curricular topics;</w:t>
            </w:r>
          </w:p>
          <w:p w:rsidR="00A613F2" w:rsidRPr="005768D2" w:rsidRDefault="00A613F2" w:rsidP="007C4717">
            <w:pPr>
              <w:pStyle w:val="12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10.5.7 - use independently  appropriate layout at text level on a  range of general and curricular topics;</w:t>
            </w:r>
          </w:p>
        </w:tc>
      </w:tr>
      <w:tr w:rsidR="00A613F2" w:rsidRPr="007C4717" w:rsidTr="0093132A">
        <w:tc>
          <w:tcPr>
            <w:tcW w:w="4503" w:type="dxa"/>
            <w:gridSpan w:val="5"/>
          </w:tcPr>
          <w:p w:rsidR="00A613F2" w:rsidRPr="005768D2" w:rsidRDefault="00A613F2" w:rsidP="007C47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768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Independent project.Conditionals:type3. Wish/if only</w:t>
            </w:r>
          </w:p>
        </w:tc>
        <w:tc>
          <w:tcPr>
            <w:tcW w:w="4536" w:type="dxa"/>
            <w:gridSpan w:val="3"/>
          </w:tcPr>
          <w:p w:rsidR="00A613F2" w:rsidRPr="005768D2" w:rsidRDefault="00A613F2" w:rsidP="007C4717">
            <w:pPr>
              <w:pStyle w:val="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10.6.17 - use if / if only in third conditional structures  use a variety of relative clauses including with which [whole previous clause reference] on a wide range of familiar general and curricular topics.</w:t>
            </w:r>
          </w:p>
          <w:p w:rsidR="00A613F2" w:rsidRPr="005768D2" w:rsidRDefault="00A613F2" w:rsidP="007C4717">
            <w:pPr>
              <w:pStyle w:val="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10.5.8 - communicate and respond to news and feelings in correspondence through a variety of functions on a range of general and curricular topics;</w:t>
            </w:r>
          </w:p>
        </w:tc>
      </w:tr>
    </w:tbl>
    <w:tbl>
      <w:tblPr>
        <w:tblStyle w:val="10"/>
        <w:tblW w:w="9747" w:type="dxa"/>
        <w:tblLook w:val="04A0"/>
      </w:tblPr>
      <w:tblGrid>
        <w:gridCol w:w="4785"/>
        <w:gridCol w:w="4962"/>
      </w:tblGrid>
      <w:tr w:rsidR="003078DA" w:rsidRPr="005768D2" w:rsidTr="00FF65FA">
        <w:tc>
          <w:tcPr>
            <w:tcW w:w="4785" w:type="dxa"/>
          </w:tcPr>
          <w:p w:rsidR="003078DA" w:rsidRPr="005768D2" w:rsidRDefault="003078DA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Разделы</w:t>
            </w:r>
          </w:p>
        </w:tc>
        <w:tc>
          <w:tcPr>
            <w:tcW w:w="4962" w:type="dxa"/>
          </w:tcPr>
          <w:p w:rsidR="003078DA" w:rsidRPr="005768D2" w:rsidRDefault="003078DA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Темы</w:t>
            </w:r>
          </w:p>
        </w:tc>
      </w:tr>
    </w:tbl>
    <w:tbl>
      <w:tblPr>
        <w:tblStyle w:val="a3"/>
        <w:tblW w:w="9747" w:type="dxa"/>
        <w:tblLook w:val="04A0"/>
      </w:tblPr>
      <w:tblGrid>
        <w:gridCol w:w="4406"/>
        <w:gridCol w:w="5341"/>
      </w:tblGrid>
      <w:tr w:rsidR="003078DA" w:rsidRPr="005768D2" w:rsidTr="00FF65FA">
        <w:tc>
          <w:tcPr>
            <w:tcW w:w="9747" w:type="dxa"/>
            <w:gridSpan w:val="2"/>
          </w:tcPr>
          <w:p w:rsidR="003078DA" w:rsidRPr="005768D2" w:rsidRDefault="003078DA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5 класс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Изображение обыкновенных дробей и смешанных чисел на координатном луче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Смешанные числа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Действия над обыкновенными и дробями                                                     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Сложение и вычитание обыкновенных дробей с разными знаменателями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Умножение, деление обыкновенных дробей и смешанных чисел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Решение текстовых задач 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Задачи на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 и числа по его дроби. Задачи на совместную работу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Десятичные дроби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Арифметические действия над десятичными дробями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Проценты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Нахождение процента от числа и числа от процента</w:t>
            </w:r>
          </w:p>
        </w:tc>
      </w:tr>
      <w:tr w:rsidR="003078DA" w:rsidRPr="005768D2" w:rsidTr="00FF65FA">
        <w:tc>
          <w:tcPr>
            <w:tcW w:w="9747" w:type="dxa"/>
            <w:gridSpan w:val="2"/>
          </w:tcPr>
          <w:p w:rsidR="003078DA" w:rsidRPr="005768D2" w:rsidRDefault="003078DA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Математика 6 класс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 xml:space="preserve">Отношения и пропорции                                    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5768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текстовых</w:t>
            </w:r>
            <w:r w:rsidRPr="005768D2">
              <w:rPr>
                <w:rFonts w:ascii="Times New Roman" w:hAnsi="Times New Roman"/>
                <w:sz w:val="24"/>
                <w:szCs w:val="24"/>
              </w:rPr>
              <w:t xml:space="preserve"> задач с помощью пропорции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Преобразования </w:t>
            </w:r>
            <w:r w:rsidRPr="005768D2">
              <w:rPr>
                <w:rFonts w:ascii="Times New Roman" w:hAnsi="Times New Roman"/>
                <w:sz w:val="24"/>
                <w:szCs w:val="24"/>
              </w:rPr>
              <w:t>алгебраически</w:t>
            </w:r>
            <w:r w:rsidRPr="005768D2"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Pr="005768D2">
              <w:rPr>
                <w:rFonts w:ascii="Times New Roman" w:hAnsi="Times New Roman"/>
                <w:sz w:val="24"/>
                <w:szCs w:val="24"/>
              </w:rPr>
              <w:t xml:space="preserve"> выражений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/>
                <w:sz w:val="24"/>
                <w:szCs w:val="24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Действия над рациональными числами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Сложение, вычитание, умножение, деление рациональных чисел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/>
                <w:sz w:val="24"/>
                <w:szCs w:val="24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Линейные уравнения с одной переменной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eastAsia="en-GB"/>
              </w:rPr>
              <w:t>Решение линейных уравнений. Решение текстовых задач с помощью уравнений.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/>
                <w:sz w:val="24"/>
                <w:szCs w:val="24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Линейные неравенства с одной переменной и их системы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eastAsia="en-GB"/>
              </w:rPr>
              <w:t>Решение неравенств с одной переменной и их системы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/>
                <w:sz w:val="24"/>
                <w:szCs w:val="24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Линейные уравнения с двумя переменными и их системы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Решение линейных уравнений с двумя переменными способом подстановки, сложения. </w:t>
            </w:r>
          </w:p>
        </w:tc>
      </w:tr>
      <w:tr w:rsidR="003078DA" w:rsidRPr="005768D2" w:rsidTr="00FF65FA">
        <w:tc>
          <w:tcPr>
            <w:tcW w:w="9747" w:type="dxa"/>
            <w:gridSpan w:val="2"/>
          </w:tcPr>
          <w:p w:rsidR="003078DA" w:rsidRPr="005768D2" w:rsidRDefault="003078DA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Алгебра 7 класс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Многочлены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Разложение многочлена на множители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Тождественные преобразования выражений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. График функции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Фукции и их свойства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tabs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Решение систем</w:t>
            </w:r>
            <w:r w:rsidRPr="005768D2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5768D2">
              <w:rPr>
                <w:rFonts w:ascii="Times New Roman" w:hAnsi="Times New Roman"/>
                <w:sz w:val="24"/>
                <w:szCs w:val="24"/>
              </w:rPr>
              <w:t xml:space="preserve"> линейных уравнений с двумя переменными графическим </w:t>
            </w:r>
            <w:r w:rsidRPr="005768D2">
              <w:rPr>
                <w:rFonts w:ascii="Times New Roman" w:hAnsi="Times New Roman"/>
                <w:sz w:val="24"/>
                <w:szCs w:val="24"/>
                <w:lang w:val="kk-KZ"/>
              </w:rPr>
              <w:t>способом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Формулы сокращённого умножения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Преобразования выражений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 помощью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 </w:t>
            </w:r>
          </w:p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сокращённого умножения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Степень с целым показателем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Преобразование выражений, содержащих степени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Алгебраические дроби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над алгебраическими дробями</w:t>
            </w:r>
          </w:p>
        </w:tc>
      </w:tr>
      <w:tr w:rsidR="003078DA" w:rsidRPr="005768D2" w:rsidTr="00FF65FA">
        <w:tc>
          <w:tcPr>
            <w:tcW w:w="9747" w:type="dxa"/>
            <w:gridSpan w:val="2"/>
          </w:tcPr>
          <w:p w:rsidR="003078DA" w:rsidRPr="005768D2" w:rsidRDefault="003078DA" w:rsidP="007C47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Геометрия 7 класс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Признаки равенства треугольников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Применять признаки равенства треугольников при решении задач на вычисление и на доказательство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Взаимное расположение прямых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Применять теорему о внешнем угле треугольника при решении задач;</w:t>
            </w:r>
          </w:p>
        </w:tc>
      </w:tr>
      <w:tr w:rsidR="003078DA" w:rsidRPr="005768D2" w:rsidTr="00FF65FA">
        <w:tc>
          <w:tcPr>
            <w:tcW w:w="9747" w:type="dxa"/>
            <w:gridSpan w:val="2"/>
          </w:tcPr>
          <w:p w:rsidR="003078DA" w:rsidRPr="005768D2" w:rsidRDefault="003078DA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Алгебра 8 класс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Квадратные корни и иррациональные выражения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Преобразования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выражений, содержащих квадратные корни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Квадратные уравнения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квадратных уравнений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Решение текстовых задач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Квадратичная функция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Находить значения функции по заданным значениям аргумента и находить значение аргумента по заданным значениям функции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Квадратное неравенство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/>
                <w:sz w:val="24"/>
                <w:szCs w:val="24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Решение квадратных неравенств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/>
                <w:sz w:val="24"/>
                <w:szCs w:val="24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Решение систем неравенств</w:t>
            </w:r>
          </w:p>
        </w:tc>
      </w:tr>
      <w:tr w:rsidR="003078DA" w:rsidRPr="005768D2" w:rsidTr="00FF65FA">
        <w:tc>
          <w:tcPr>
            <w:tcW w:w="9747" w:type="dxa"/>
            <w:gridSpan w:val="2"/>
          </w:tcPr>
          <w:p w:rsidR="003078DA" w:rsidRPr="005768D2" w:rsidRDefault="003078DA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 8 класс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tabs>
                <w:tab w:val="left" w:pos="35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ногоугольник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Исследование ч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етырехугольник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ов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Фалеса. Пропорциональные отрезки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Соотношения между сторонами и углами прямоугольного треугольника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Основные тригонометрические тождества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Площади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Площади четырёхугольников и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треугольник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ов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Прямоугольная система координат на плоскости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в координатах</w:t>
            </w:r>
          </w:p>
        </w:tc>
      </w:tr>
      <w:tr w:rsidR="003078DA" w:rsidRPr="005768D2" w:rsidTr="00FF65FA">
        <w:tc>
          <w:tcPr>
            <w:tcW w:w="9747" w:type="dxa"/>
            <w:gridSpan w:val="2"/>
          </w:tcPr>
          <w:p w:rsidR="003078DA" w:rsidRPr="005768D2" w:rsidRDefault="003078DA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Алгебра 9 класс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Уравнения, неравенства с двумя переменными и их системы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Нелинейные уравнения с двумя переменными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их системы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оследовательности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 на прогрессии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Формулы тригонометрии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тригонометрических формул суммы и разности углов, формулы двойного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половинного угла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формул преобразования суммы и разности тригонометрических функций в произведение и произведение в сумму или разность 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Тождественные преобразования тригонометрических выражений</w:t>
            </w:r>
          </w:p>
        </w:tc>
      </w:tr>
      <w:tr w:rsidR="003078DA" w:rsidRPr="005768D2" w:rsidTr="00FF65FA">
        <w:tc>
          <w:tcPr>
            <w:tcW w:w="9747" w:type="dxa"/>
            <w:gridSpan w:val="2"/>
          </w:tcPr>
          <w:p w:rsidR="003078DA" w:rsidRPr="005768D2" w:rsidRDefault="003078DA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Геометрия 9 класс 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Векторы на плоскости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Действия над векторами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tabs>
                <w:tab w:val="left" w:pos="316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Решение треугольников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Применение теоремы косинуса и синуса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tabs>
                <w:tab w:val="left" w:pos="316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6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Окружность. Многоугольники.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kk-KZ"/>
              </w:rPr>
              <w:t>Длина дуги. Площади круга, сектора и сегмента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tabs>
                <w:tab w:val="left" w:pos="316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shd w:val="clear" w:color="auto" w:fill="F6FAFC"/>
              </w:rPr>
              <w:t>Правильные многоугольники, их свойства и симметрии.</w:t>
            </w:r>
          </w:p>
        </w:tc>
      </w:tr>
      <w:tr w:rsidR="003078DA" w:rsidRPr="005768D2" w:rsidTr="00FF65FA">
        <w:tc>
          <w:tcPr>
            <w:tcW w:w="9747" w:type="dxa"/>
            <w:gridSpan w:val="2"/>
          </w:tcPr>
          <w:p w:rsidR="003078DA" w:rsidRPr="005768D2" w:rsidRDefault="003078DA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Алгебра и начала анализа 10 класс 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Функция, ее свойства и график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уравнения, содержащие обратные тригонометрические функции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Методы</w:t>
            </w:r>
            <w:r w:rsidRPr="005768D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решения тригонометрических уравнений и их систем.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Тригонометрические неравенства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Решение систем тригонометрических неравенств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Производная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Исследование функций производной</w:t>
            </w:r>
          </w:p>
        </w:tc>
      </w:tr>
      <w:tr w:rsidR="003078DA" w:rsidRPr="005768D2" w:rsidTr="00FF65FA">
        <w:tc>
          <w:tcPr>
            <w:tcW w:w="9747" w:type="dxa"/>
            <w:gridSpan w:val="2"/>
          </w:tcPr>
          <w:p w:rsidR="003078DA" w:rsidRPr="005768D2" w:rsidRDefault="003078DA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 10 класс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tabs>
                <w:tab w:val="left" w:pos="34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Аксиомы стереометрии. Параллельность в пространстве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Взаимное расположение прямой и плоскости.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Параллельность плоскостей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Перпендикулярность в пространстве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о трех перпендикулярах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Прямоугольная система координат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и векторы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пространстве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Векторы в пространстве и действия над ними.</w:t>
            </w:r>
          </w:p>
        </w:tc>
      </w:tr>
      <w:tr w:rsidR="003078DA" w:rsidRPr="005768D2" w:rsidTr="00FF65FA">
        <w:tc>
          <w:tcPr>
            <w:tcW w:w="9747" w:type="dxa"/>
            <w:gridSpan w:val="2"/>
          </w:tcPr>
          <w:p w:rsidR="003078DA" w:rsidRPr="005768D2" w:rsidRDefault="003078DA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 и начала анализа 11 класс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  <w:sz w:val="24"/>
                <w:szCs w:val="24"/>
              </w:rPr>
              <w:t>Первообразная и интеграл.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Arial" w:hAnsi="Times New Roman" w:cs="Times New Roman"/>
                <w:sz w:val="24"/>
                <w:szCs w:val="24"/>
              </w:rPr>
              <w:t>Методы интегрирования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Arial" w:hAnsi="Times New Roman" w:cs="Times New Roman"/>
                <w:sz w:val="24"/>
                <w:szCs w:val="24"/>
              </w:rPr>
              <w:t>Нахождение площади фигур и объема тел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  <w:sz w:val="24"/>
                <w:szCs w:val="24"/>
              </w:rPr>
              <w:t>Степени и корни. Степенная функция.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Arial" w:hAnsi="Times New Roman" w:cs="Times New Roman"/>
                <w:sz w:val="24"/>
                <w:szCs w:val="24"/>
              </w:rPr>
              <w:t>Преобразование рациональных и иррациональных выражений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Показательные и логарифмические уравнения и неравенства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Arial" w:hAnsi="Times New Roman" w:cs="Times New Roman"/>
                <w:sz w:val="24"/>
                <w:szCs w:val="24"/>
              </w:rPr>
              <w:t>Показательные и логарифмические уравнения, неравенства и их системы</w:t>
            </w:r>
          </w:p>
        </w:tc>
      </w:tr>
      <w:tr w:rsidR="003078DA" w:rsidRPr="005768D2" w:rsidTr="00FF65FA">
        <w:tc>
          <w:tcPr>
            <w:tcW w:w="9747" w:type="dxa"/>
            <w:gridSpan w:val="2"/>
          </w:tcPr>
          <w:p w:rsidR="003078DA" w:rsidRPr="005768D2" w:rsidRDefault="003078DA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 11 класс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Многогранники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лощад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боковой и полной поверхности пирамиды и усеченной пирамиды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Сечение многогранников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tabs>
                <w:tab w:val="left" w:pos="26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уравнений прямой и плоскости в пространстве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уравнений прямой и плоскости в пространстве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tabs>
                <w:tab w:val="left" w:pos="26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Тела вращения и их элементы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Сечение тел вращения</w:t>
            </w:r>
          </w:p>
        </w:tc>
      </w:tr>
      <w:tr w:rsidR="003078DA" w:rsidRPr="005768D2" w:rsidTr="00FF65FA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Объемы тел</w:t>
            </w:r>
          </w:p>
        </w:tc>
        <w:tc>
          <w:tcPr>
            <w:tcW w:w="5341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Нахождение площади и объема многогранников и тел вращения</w:t>
            </w:r>
          </w:p>
        </w:tc>
      </w:tr>
    </w:tbl>
    <w:tbl>
      <w:tblPr>
        <w:tblStyle w:val="10"/>
        <w:tblW w:w="9634" w:type="dxa"/>
        <w:tblLook w:val="04A0"/>
      </w:tblPr>
      <w:tblGrid>
        <w:gridCol w:w="4785"/>
        <w:gridCol w:w="4849"/>
      </w:tblGrid>
      <w:tr w:rsidR="003078DA" w:rsidRPr="005768D2" w:rsidTr="007E53F8">
        <w:tc>
          <w:tcPr>
            <w:tcW w:w="4785" w:type="dxa"/>
          </w:tcPr>
          <w:p w:rsidR="003078DA" w:rsidRPr="005768D2" w:rsidRDefault="003078DA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Разделы</w:t>
            </w:r>
          </w:p>
        </w:tc>
        <w:tc>
          <w:tcPr>
            <w:tcW w:w="4849" w:type="dxa"/>
          </w:tcPr>
          <w:p w:rsidR="003078DA" w:rsidRPr="005768D2" w:rsidRDefault="003078DA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Темы</w:t>
            </w:r>
          </w:p>
        </w:tc>
      </w:tr>
    </w:tbl>
    <w:tbl>
      <w:tblPr>
        <w:tblStyle w:val="a3"/>
        <w:tblW w:w="9747" w:type="dxa"/>
        <w:tblLook w:val="04A0"/>
      </w:tblPr>
      <w:tblGrid>
        <w:gridCol w:w="4406"/>
        <w:gridCol w:w="210"/>
        <w:gridCol w:w="5131"/>
      </w:tblGrid>
      <w:tr w:rsidR="003078DA" w:rsidRPr="005768D2" w:rsidTr="00C87AAF">
        <w:tc>
          <w:tcPr>
            <w:tcW w:w="9747" w:type="dxa"/>
            <w:gridSpan w:val="3"/>
          </w:tcPr>
          <w:p w:rsidR="003078DA" w:rsidRPr="005768D2" w:rsidRDefault="003078DA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5 класс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Изображение обыкновенных дробей и смешанных чисел на координатном луче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Смешанные числа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Действия над обыкновенными и дробями                                                     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Сложение и вычитание обыкновенных дробей с разными знаменателями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Умножение, деление обыкновенных дробей и смешанных чисел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Решение текстовых задач 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Задачи на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 и числа по его дроби. Задачи на совместную работу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Десятичные дроби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Арифметические действия над десятичными дробями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Проценты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Нахождение процента от числа и числа от процента</w:t>
            </w:r>
          </w:p>
        </w:tc>
      </w:tr>
      <w:tr w:rsidR="003078DA" w:rsidRPr="005768D2" w:rsidTr="00C87AAF">
        <w:tc>
          <w:tcPr>
            <w:tcW w:w="9747" w:type="dxa"/>
            <w:gridSpan w:val="3"/>
          </w:tcPr>
          <w:p w:rsidR="003078DA" w:rsidRPr="005768D2" w:rsidRDefault="003078DA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Математика 6 класс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 xml:space="preserve">Отношения и пропорции                                    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5768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текстовых</w:t>
            </w:r>
            <w:r w:rsidRPr="005768D2">
              <w:rPr>
                <w:rFonts w:ascii="Times New Roman" w:hAnsi="Times New Roman"/>
                <w:sz w:val="24"/>
                <w:szCs w:val="24"/>
              </w:rPr>
              <w:t xml:space="preserve"> задач с помощью пропорции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Преобразования </w:t>
            </w:r>
            <w:r w:rsidRPr="005768D2">
              <w:rPr>
                <w:rFonts w:ascii="Times New Roman" w:hAnsi="Times New Roman"/>
                <w:sz w:val="24"/>
                <w:szCs w:val="24"/>
              </w:rPr>
              <w:t>алгебраически</w:t>
            </w:r>
            <w:r w:rsidRPr="005768D2"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Pr="005768D2">
              <w:rPr>
                <w:rFonts w:ascii="Times New Roman" w:hAnsi="Times New Roman"/>
                <w:sz w:val="24"/>
                <w:szCs w:val="24"/>
              </w:rPr>
              <w:t xml:space="preserve"> выражений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/>
                <w:sz w:val="24"/>
                <w:szCs w:val="24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Действия над рациональными числами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Сложение, вычитание, умножение, деление рациональных чисел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/>
                <w:sz w:val="24"/>
                <w:szCs w:val="24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Линейные уравнения с одной переменной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eastAsia="en-GB"/>
              </w:rPr>
              <w:t>Решение линейных уравнений. Решение текстовых задач с помощью уравнений.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/>
                <w:sz w:val="24"/>
                <w:szCs w:val="24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Линейные неравенства с одной переменной и их системы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eastAsia="en-GB"/>
              </w:rPr>
              <w:t>Решение неравенств с одной переменной и их системы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/>
                <w:sz w:val="24"/>
                <w:szCs w:val="24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Линейные уравнения с двумя переменными и их системы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Решение линейных уравнений с двумя переменными способом подстановки, сложения. </w:t>
            </w:r>
          </w:p>
        </w:tc>
      </w:tr>
      <w:tr w:rsidR="003078DA" w:rsidRPr="005768D2" w:rsidTr="00C87AAF">
        <w:tc>
          <w:tcPr>
            <w:tcW w:w="9747" w:type="dxa"/>
            <w:gridSpan w:val="3"/>
          </w:tcPr>
          <w:p w:rsidR="003078DA" w:rsidRPr="005768D2" w:rsidRDefault="003078DA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Алгебра 7 класс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Многочлены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Разложение многочлена на множители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Тождественные преобразования выражений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. График функции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Фукции и их свойства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tabs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Решение систем</w:t>
            </w:r>
            <w:r w:rsidRPr="005768D2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5768D2">
              <w:rPr>
                <w:rFonts w:ascii="Times New Roman" w:hAnsi="Times New Roman"/>
                <w:sz w:val="24"/>
                <w:szCs w:val="24"/>
              </w:rPr>
              <w:t xml:space="preserve"> линейных уравнений с двумя переменными графическим </w:t>
            </w:r>
            <w:r w:rsidRPr="005768D2">
              <w:rPr>
                <w:rFonts w:ascii="Times New Roman" w:hAnsi="Times New Roman"/>
                <w:sz w:val="24"/>
                <w:szCs w:val="24"/>
                <w:lang w:val="kk-KZ"/>
              </w:rPr>
              <w:t>способом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Формулы сокращённого умножения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Преобразования выражений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 помощью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 </w:t>
            </w:r>
          </w:p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сокращённого умножения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Степень с целым показателем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Преобразование выражений, содержащих степени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Алгебраические дроби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над алгебраическими дробями</w:t>
            </w:r>
          </w:p>
        </w:tc>
      </w:tr>
      <w:tr w:rsidR="003078DA" w:rsidRPr="005768D2" w:rsidTr="00C87AAF">
        <w:tc>
          <w:tcPr>
            <w:tcW w:w="9747" w:type="dxa"/>
            <w:gridSpan w:val="3"/>
          </w:tcPr>
          <w:p w:rsidR="003078DA" w:rsidRPr="005768D2" w:rsidRDefault="003078DA" w:rsidP="007C47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Геометрия 7 класс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Признаки равенства треугольников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Применять признаки равенства треугольников при решении задач на вычисление и на доказательство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Взаимное расположение прямых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Применять теорему о внешнем угле треугольника при решении задач;</w:t>
            </w:r>
          </w:p>
        </w:tc>
      </w:tr>
      <w:tr w:rsidR="003078DA" w:rsidRPr="005768D2" w:rsidTr="00C87AAF">
        <w:tc>
          <w:tcPr>
            <w:tcW w:w="9747" w:type="dxa"/>
            <w:gridSpan w:val="3"/>
          </w:tcPr>
          <w:p w:rsidR="003078DA" w:rsidRPr="005768D2" w:rsidRDefault="003078DA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Алгебра 8 класс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Квадратные корни и иррациональные выражения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Преобразования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выражений, содержащих квадратные корни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Квадратные уравнения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квадратных уравнений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Решение текстовых задач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Квадратичная функция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Находить значения функции по заданным значениям аргумента и находить значение аргумента по заданным значениям функции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Квадратное неравенство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/>
                <w:sz w:val="24"/>
                <w:szCs w:val="24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Решение квадратных неравенств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/>
                <w:sz w:val="24"/>
                <w:szCs w:val="24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Решение систем неравенств</w:t>
            </w:r>
          </w:p>
        </w:tc>
      </w:tr>
      <w:tr w:rsidR="003078DA" w:rsidRPr="005768D2" w:rsidTr="00C87AAF">
        <w:tc>
          <w:tcPr>
            <w:tcW w:w="9747" w:type="dxa"/>
            <w:gridSpan w:val="3"/>
          </w:tcPr>
          <w:p w:rsidR="003078DA" w:rsidRPr="005768D2" w:rsidRDefault="003078DA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 8 класс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tabs>
                <w:tab w:val="left" w:pos="35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ногоугольник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Исследование ч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етырехугольник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ов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Фалеса. Пропорциональные отрезки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Соотношения между сторонами и углами прямоугольного треугольника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Основные тригонометрические тождества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Площади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Площади четырёхугольников и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треугольник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ов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Прямоугольная система координат на плоскости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в координатах</w:t>
            </w:r>
          </w:p>
        </w:tc>
      </w:tr>
      <w:tr w:rsidR="003078DA" w:rsidRPr="005768D2" w:rsidTr="00C87AAF">
        <w:tc>
          <w:tcPr>
            <w:tcW w:w="9747" w:type="dxa"/>
            <w:gridSpan w:val="3"/>
          </w:tcPr>
          <w:p w:rsidR="003078DA" w:rsidRPr="005768D2" w:rsidRDefault="003078DA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Алгебра 9 класс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Уравнения, неравенства с двумя переменными и их системы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Нелинейные уравнения с двумя переменными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их системы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оследовательности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 на прогрессии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Формулы тригонометрии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тригонометрических формул суммы и разности углов, формулы двойного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половинного угла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формул преобразования суммы и разности тригонометрических функций в произведение и произведение в сумму или разность 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Тождественные преобразования тригонометрических выражений</w:t>
            </w:r>
          </w:p>
        </w:tc>
      </w:tr>
      <w:tr w:rsidR="003078DA" w:rsidRPr="005768D2" w:rsidTr="00C87AAF">
        <w:tc>
          <w:tcPr>
            <w:tcW w:w="9747" w:type="dxa"/>
            <w:gridSpan w:val="3"/>
          </w:tcPr>
          <w:p w:rsidR="003078DA" w:rsidRPr="005768D2" w:rsidRDefault="003078DA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Геометрия 9 класс 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Векторы на плоскости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Действия над векторами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tabs>
                <w:tab w:val="left" w:pos="316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Решение треугольников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Применение теоремы косинуса и синуса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tabs>
                <w:tab w:val="left" w:pos="316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6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Окружность. Многоугольники.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kk-KZ"/>
              </w:rPr>
              <w:t>Длина дуги. Площади круга, сектора и сегмента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tabs>
                <w:tab w:val="left" w:pos="316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shd w:val="clear" w:color="auto" w:fill="F6FAFC"/>
              </w:rPr>
              <w:t>Правильные многоугольники, их свойства и симметрии.</w:t>
            </w:r>
          </w:p>
        </w:tc>
      </w:tr>
      <w:tr w:rsidR="003078DA" w:rsidRPr="005768D2" w:rsidTr="00C87AAF">
        <w:tc>
          <w:tcPr>
            <w:tcW w:w="9747" w:type="dxa"/>
            <w:gridSpan w:val="3"/>
          </w:tcPr>
          <w:p w:rsidR="003078DA" w:rsidRPr="005768D2" w:rsidRDefault="003078DA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Алгебра и начала анализа 10 класс 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Функция, ее свойства и график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уравнения, содержащие обратные тригонометрические функции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Методы</w:t>
            </w:r>
            <w:r w:rsidRPr="005768D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решения тригонометрических уравнений и их систем.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Тригонометрические неравенства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Решение систем тригонометрических неравенств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Производная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Исследование функций производной</w:t>
            </w:r>
          </w:p>
        </w:tc>
      </w:tr>
      <w:tr w:rsidR="003078DA" w:rsidRPr="005768D2" w:rsidTr="00C87AAF">
        <w:tc>
          <w:tcPr>
            <w:tcW w:w="9747" w:type="dxa"/>
            <w:gridSpan w:val="3"/>
          </w:tcPr>
          <w:p w:rsidR="003078DA" w:rsidRPr="005768D2" w:rsidRDefault="003078DA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 10 класс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tabs>
                <w:tab w:val="left" w:pos="34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Аксиомы стереометрии. Параллельность в пространстве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Взаимное расположение прямой и плоскости.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Параллельность плоскостей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Перпендикулярность в пространстве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о трех перпендикулярах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Прямоугольная система координат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и векторы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пространстве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Векторы в пространстве и действия над ними.</w:t>
            </w:r>
          </w:p>
        </w:tc>
      </w:tr>
      <w:tr w:rsidR="003078DA" w:rsidRPr="005768D2" w:rsidTr="00C87AAF">
        <w:tc>
          <w:tcPr>
            <w:tcW w:w="9747" w:type="dxa"/>
            <w:gridSpan w:val="3"/>
          </w:tcPr>
          <w:p w:rsidR="003078DA" w:rsidRPr="005768D2" w:rsidRDefault="003078DA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 и начала анализа 11 класс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  <w:sz w:val="24"/>
                <w:szCs w:val="24"/>
              </w:rPr>
              <w:t>Первообразная и интеграл.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Arial" w:hAnsi="Times New Roman" w:cs="Times New Roman"/>
                <w:sz w:val="24"/>
                <w:szCs w:val="24"/>
              </w:rPr>
              <w:t>Методы интегрирования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Arial" w:hAnsi="Times New Roman" w:cs="Times New Roman"/>
                <w:sz w:val="24"/>
                <w:szCs w:val="24"/>
              </w:rPr>
              <w:t>Нахождение площади фигур и объема тел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  <w:sz w:val="24"/>
                <w:szCs w:val="24"/>
              </w:rPr>
              <w:t>Степени и корни. Степенная функция.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Arial" w:hAnsi="Times New Roman" w:cs="Times New Roman"/>
                <w:sz w:val="24"/>
                <w:szCs w:val="24"/>
              </w:rPr>
              <w:t>Преобразование рациональных и иррациональных выражений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Показательные и логарифмические уравнения и неравенства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Arial" w:hAnsi="Times New Roman" w:cs="Times New Roman"/>
                <w:sz w:val="24"/>
                <w:szCs w:val="24"/>
              </w:rPr>
              <w:t>Показательные и логарифмические уравнения, неравенства и их системы</w:t>
            </w:r>
          </w:p>
        </w:tc>
      </w:tr>
      <w:tr w:rsidR="003078DA" w:rsidRPr="005768D2" w:rsidTr="00C87AAF">
        <w:tc>
          <w:tcPr>
            <w:tcW w:w="9747" w:type="dxa"/>
            <w:gridSpan w:val="3"/>
          </w:tcPr>
          <w:p w:rsidR="003078DA" w:rsidRPr="005768D2" w:rsidRDefault="003078DA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 11 класс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Многогранники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лощад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боковой и полной поверхности пирамиды и усеченной пирамиды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Сечение многогранников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tabs>
                <w:tab w:val="left" w:pos="26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уравнений прямой и плоскости в пространстве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уравнений прямой и плоскости в пространстве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tabs>
                <w:tab w:val="left" w:pos="26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Тела вращения и их элементы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Сечение тел вращения</w:t>
            </w:r>
          </w:p>
        </w:tc>
      </w:tr>
      <w:tr w:rsidR="003078DA" w:rsidRPr="005768D2" w:rsidTr="00C87AAF">
        <w:tc>
          <w:tcPr>
            <w:tcW w:w="4406" w:type="dxa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Объемы тел</w:t>
            </w:r>
          </w:p>
        </w:tc>
        <w:tc>
          <w:tcPr>
            <w:tcW w:w="5341" w:type="dxa"/>
            <w:gridSpan w:val="2"/>
          </w:tcPr>
          <w:p w:rsidR="003078DA" w:rsidRPr="005768D2" w:rsidRDefault="003078DA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Нахождение площади и объема многогранников и тел вращения</w:t>
            </w:r>
          </w:p>
        </w:tc>
      </w:tr>
      <w:tr w:rsidR="00D24E03" w:rsidRPr="005768D2" w:rsidTr="00C87AAF">
        <w:tc>
          <w:tcPr>
            <w:tcW w:w="9747" w:type="dxa"/>
            <w:gridSpan w:val="3"/>
          </w:tcPr>
          <w:p w:rsidR="00D24E03" w:rsidRPr="005768D2" w:rsidRDefault="00D24E03" w:rsidP="007C4717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Информатика</w:t>
            </w:r>
          </w:p>
        </w:tc>
      </w:tr>
      <w:tr w:rsidR="00D24E03" w:rsidRPr="005768D2" w:rsidTr="00C87AAF">
        <w:tc>
          <w:tcPr>
            <w:tcW w:w="9747" w:type="dxa"/>
            <w:gridSpan w:val="3"/>
          </w:tcPr>
          <w:p w:rsidR="00D24E03" w:rsidRPr="005768D2" w:rsidRDefault="00D24E03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класс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Раздел 5.1АПредставление информации</w:t>
            </w:r>
          </w:p>
        </w:tc>
        <w:tc>
          <w:tcPr>
            <w:tcW w:w="5341" w:type="dxa"/>
            <w:gridSpan w:val="2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Представление графической информации в двойчном коде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Раздел 5.1.2АКомпьютерная   графика</w:t>
            </w:r>
          </w:p>
        </w:tc>
        <w:tc>
          <w:tcPr>
            <w:tcW w:w="5341" w:type="dxa"/>
            <w:gridSpan w:val="2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редактирование растровых изображений 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1" w:type="dxa"/>
            <w:gridSpan w:val="2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Обработка векторных изображений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Раздел 5.3А Робототехника</w:t>
            </w:r>
          </w:p>
        </w:tc>
        <w:tc>
          <w:tcPr>
            <w:tcW w:w="5341" w:type="dxa"/>
            <w:gridSpan w:val="2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Повороты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Раздел 5.3В Соревнования роботов</w:t>
            </w:r>
          </w:p>
        </w:tc>
        <w:tc>
          <w:tcPr>
            <w:tcW w:w="5341" w:type="dxa"/>
            <w:gridSpan w:val="2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Робо-сумо</w:t>
            </w:r>
          </w:p>
        </w:tc>
      </w:tr>
      <w:tr w:rsidR="00D24E03" w:rsidRPr="005768D2" w:rsidTr="00C87AAF">
        <w:tc>
          <w:tcPr>
            <w:tcW w:w="4406" w:type="dxa"/>
            <w:vMerge w:val="restart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Рекомендации МОН</w:t>
            </w:r>
          </w:p>
        </w:tc>
        <w:tc>
          <w:tcPr>
            <w:tcW w:w="5341" w:type="dxa"/>
            <w:gridSpan w:val="2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Гироскопический датчик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Повороты</w:t>
            </w:r>
          </w:p>
        </w:tc>
      </w:tr>
      <w:tr w:rsidR="00D24E03" w:rsidRPr="005768D2" w:rsidTr="00C87AAF">
        <w:tc>
          <w:tcPr>
            <w:tcW w:w="4406" w:type="dxa"/>
            <w:vMerge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gridSpan w:val="2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Движение робота по линии</w:t>
            </w:r>
          </w:p>
        </w:tc>
      </w:tr>
      <w:tr w:rsidR="00D24E03" w:rsidRPr="005768D2" w:rsidTr="00C87AAF">
        <w:tc>
          <w:tcPr>
            <w:tcW w:w="9747" w:type="dxa"/>
            <w:gridSpan w:val="3"/>
          </w:tcPr>
          <w:p w:rsidR="00D24E03" w:rsidRPr="005768D2" w:rsidRDefault="00D24E03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класс</w:t>
            </w:r>
          </w:p>
        </w:tc>
      </w:tr>
      <w:tr w:rsidR="00D24E03" w:rsidRPr="007C4717" w:rsidTr="00C87AAF">
        <w:tc>
          <w:tcPr>
            <w:tcW w:w="4406" w:type="dxa"/>
            <w:tcBorders>
              <w:bottom w:val="single" w:sz="4" w:space="0" w:color="auto"/>
            </w:tcBorders>
            <w:vAlign w:val="center"/>
          </w:tcPr>
          <w:p w:rsidR="00D24E03" w:rsidRPr="005768D2" w:rsidRDefault="00D24E03" w:rsidP="007C47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Программирование на языке Python (пайтон)</w:t>
            </w:r>
            <w:r w:rsidRPr="0057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1" w:type="dxa"/>
            <w:gridSpan w:val="2"/>
            <w:tcBorders>
              <w:bottom w:val="single" w:sz="4" w:space="0" w:color="auto"/>
            </w:tcBorders>
            <w:vAlign w:val="bottom"/>
          </w:tcPr>
          <w:p w:rsidR="00D24E03" w:rsidRPr="005768D2" w:rsidRDefault="00D24E03" w:rsidP="007C47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IDE (Integrated Developmend Environment)</w:t>
            </w:r>
          </w:p>
        </w:tc>
      </w:tr>
      <w:tr w:rsidR="00D24E03" w:rsidRPr="005768D2" w:rsidTr="00C87AAF">
        <w:tc>
          <w:tcPr>
            <w:tcW w:w="4406" w:type="dxa"/>
            <w:vAlign w:val="bottom"/>
          </w:tcPr>
          <w:p w:rsidR="00D24E03" w:rsidRPr="005768D2" w:rsidRDefault="00D24E03" w:rsidP="007C47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41" w:type="dxa"/>
            <w:gridSpan w:val="2"/>
            <w:vAlign w:val="center"/>
          </w:tcPr>
          <w:p w:rsidR="00D24E03" w:rsidRPr="005768D2" w:rsidRDefault="00D24E0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Алфавит языка. Синтаксис.</w:t>
            </w:r>
          </w:p>
        </w:tc>
      </w:tr>
      <w:tr w:rsidR="00D24E03" w:rsidRPr="005768D2" w:rsidTr="00C87AAF">
        <w:tc>
          <w:tcPr>
            <w:tcW w:w="4406" w:type="dxa"/>
            <w:vAlign w:val="bottom"/>
          </w:tcPr>
          <w:p w:rsidR="00D24E03" w:rsidRPr="005768D2" w:rsidRDefault="00D24E03" w:rsidP="007C47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41" w:type="dxa"/>
            <w:gridSpan w:val="2"/>
            <w:vAlign w:val="center"/>
          </w:tcPr>
          <w:p w:rsidR="00D24E03" w:rsidRPr="005768D2" w:rsidRDefault="00D24E0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записи арифметических выражений</w:t>
            </w:r>
          </w:p>
        </w:tc>
      </w:tr>
      <w:tr w:rsidR="00D24E03" w:rsidRPr="005768D2" w:rsidTr="00C87AAF">
        <w:tc>
          <w:tcPr>
            <w:tcW w:w="4406" w:type="dxa"/>
            <w:vAlign w:val="bottom"/>
          </w:tcPr>
          <w:p w:rsidR="00D24E03" w:rsidRPr="005768D2" w:rsidRDefault="00D24E03" w:rsidP="007C47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41" w:type="dxa"/>
            <w:gridSpan w:val="2"/>
            <w:vAlign w:val="center"/>
          </w:tcPr>
          <w:p w:rsidR="00D24E03" w:rsidRPr="005768D2" w:rsidRDefault="00D24E0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данных</w:t>
            </w:r>
          </w:p>
        </w:tc>
      </w:tr>
      <w:tr w:rsidR="00D24E03" w:rsidRPr="005768D2" w:rsidTr="00C87AAF">
        <w:tc>
          <w:tcPr>
            <w:tcW w:w="4406" w:type="dxa"/>
            <w:vAlign w:val="bottom"/>
          </w:tcPr>
          <w:p w:rsidR="00D24E03" w:rsidRPr="005768D2" w:rsidRDefault="00D24E03" w:rsidP="007C47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41" w:type="dxa"/>
            <w:gridSpan w:val="2"/>
            <w:vAlign w:val="center"/>
          </w:tcPr>
          <w:p w:rsidR="00D24E03" w:rsidRPr="005768D2" w:rsidRDefault="00D24E0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и вывод чисел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Рекомендации МОН</w:t>
            </w:r>
          </w:p>
        </w:tc>
        <w:tc>
          <w:tcPr>
            <w:tcW w:w="5341" w:type="dxa"/>
            <w:gridSpan w:val="2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линейных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алгоритмов на языке Python</w:t>
            </w:r>
          </w:p>
        </w:tc>
      </w:tr>
      <w:tr w:rsidR="00D24E03" w:rsidRPr="005768D2" w:rsidTr="00C87AAF">
        <w:tc>
          <w:tcPr>
            <w:tcW w:w="9747" w:type="dxa"/>
            <w:gridSpan w:val="3"/>
          </w:tcPr>
          <w:p w:rsidR="00D24E03" w:rsidRPr="005768D2" w:rsidRDefault="00D24E03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класс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Измерение информации и компьютерная память</w:t>
            </w:r>
          </w:p>
        </w:tc>
        <w:tc>
          <w:tcPr>
            <w:tcW w:w="5341" w:type="dxa"/>
            <w:gridSpan w:val="2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Единицы измерения информации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(Перевод из одних единиц измерения в другие)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Рекомендации МОН</w:t>
            </w:r>
          </w:p>
        </w:tc>
        <w:tc>
          <w:tcPr>
            <w:tcW w:w="5341" w:type="dxa"/>
            <w:gridSpan w:val="2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линейных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алгоритмов на языке Python(пайтон);</w:t>
            </w:r>
          </w:p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Программирование вложенных условий;</w:t>
            </w:r>
          </w:p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Программирование составных условий;</w:t>
            </w:r>
          </w:p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алгоритмов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а.\</w:t>
            </w:r>
          </w:p>
        </w:tc>
      </w:tr>
      <w:tr w:rsidR="00D24E03" w:rsidRPr="005768D2" w:rsidTr="00C87AAF">
        <w:tc>
          <w:tcPr>
            <w:tcW w:w="9747" w:type="dxa"/>
            <w:gridSpan w:val="3"/>
          </w:tcPr>
          <w:p w:rsidR="00D24E03" w:rsidRPr="005768D2" w:rsidRDefault="00D24E03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класс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Интегрированные среды разработки программ</w:t>
            </w:r>
          </w:p>
        </w:tc>
        <w:tc>
          <w:tcPr>
            <w:tcW w:w="5341" w:type="dxa"/>
            <w:gridSpan w:val="2"/>
            <w:vAlign w:val="center"/>
          </w:tcPr>
          <w:p w:rsidR="00D24E03" w:rsidRPr="005768D2" w:rsidRDefault="00D24E0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программного обеспечения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1" w:type="dxa"/>
            <w:gridSpan w:val="2"/>
            <w:vAlign w:val="center"/>
          </w:tcPr>
          <w:p w:rsidR="00D24E03" w:rsidRPr="005768D2" w:rsidRDefault="00D24E0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интегрированной среды разрабртки программ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1" w:type="dxa"/>
            <w:gridSpan w:val="2"/>
            <w:vAlign w:val="center"/>
          </w:tcPr>
          <w:p w:rsidR="00D24E03" w:rsidRPr="005768D2" w:rsidRDefault="00D24E0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Оператор выбора </w:t>
            </w:r>
          </w:p>
          <w:p w:rsidR="00D24E03" w:rsidRPr="005768D2" w:rsidRDefault="00D24E0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с параметром </w:t>
            </w:r>
          </w:p>
          <w:p w:rsidR="00D24E03" w:rsidRPr="005768D2" w:rsidRDefault="00D24E0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с постусловием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1" w:type="dxa"/>
            <w:gridSpan w:val="2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Алгоритм трассировкасы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Рекомендации МОН</w:t>
            </w:r>
          </w:p>
        </w:tc>
        <w:tc>
          <w:tcPr>
            <w:tcW w:w="5341" w:type="dxa"/>
            <w:gridSpan w:val="2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линейных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алгоритмов на языке Python (пайтон);</w:t>
            </w:r>
          </w:p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алгоритмов 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ветвления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на языке Python (пайтон);</w:t>
            </w:r>
          </w:p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циулических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алгоритмов на языке Python (пайтон).</w:t>
            </w:r>
          </w:p>
        </w:tc>
      </w:tr>
      <w:tr w:rsidR="00D24E03" w:rsidRPr="005768D2" w:rsidTr="00C87AAF">
        <w:tc>
          <w:tcPr>
            <w:tcW w:w="9747" w:type="dxa"/>
            <w:gridSpan w:val="3"/>
          </w:tcPr>
          <w:p w:rsidR="00D24E03" w:rsidRPr="005768D2" w:rsidRDefault="00D24E03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класс</w:t>
            </w:r>
          </w:p>
        </w:tc>
      </w:tr>
      <w:tr w:rsidR="00D24E03" w:rsidRPr="005768D2" w:rsidTr="00C87AAF">
        <w:trPr>
          <w:trHeight w:val="917"/>
        </w:trPr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Программирование алгоритмов на языке программирования Python (пайтон)</w:t>
            </w:r>
          </w:p>
        </w:tc>
        <w:tc>
          <w:tcPr>
            <w:tcW w:w="5341" w:type="dxa"/>
            <w:gridSpan w:val="2"/>
            <w:vAlign w:val="center"/>
          </w:tcPr>
          <w:p w:rsidR="00D24E03" w:rsidRPr="005768D2" w:rsidRDefault="00D24E0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Одномерный массив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1" w:type="dxa"/>
            <w:gridSpan w:val="2"/>
            <w:vAlign w:val="center"/>
          </w:tcPr>
          <w:p w:rsidR="00D24E03" w:rsidRPr="005768D2" w:rsidRDefault="00D24E0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элемента с заданными свойствами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1" w:type="dxa"/>
            <w:gridSpan w:val="2"/>
            <w:vAlign w:val="center"/>
          </w:tcPr>
          <w:p w:rsidR="00D24E03" w:rsidRPr="005768D2" w:rsidRDefault="00D24E03" w:rsidP="007C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Перестановка элементов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Рекомендации МОН</w:t>
            </w:r>
          </w:p>
        </w:tc>
        <w:tc>
          <w:tcPr>
            <w:tcW w:w="5341" w:type="dxa"/>
            <w:gridSpan w:val="2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Программирование на языке Python (пайтон)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Одномерный массив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Поиск элемента с заданными свойствами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ерестановка элементов;</w:t>
            </w:r>
          </w:p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Двумерный массив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Сортировка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Удаление и вставка элемента;</w:t>
            </w:r>
          </w:p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Создание 2D игры на языке программирования Python (пайтон).</w:t>
            </w:r>
          </w:p>
        </w:tc>
      </w:tr>
      <w:tr w:rsidR="00D24E03" w:rsidRPr="005768D2" w:rsidTr="00C87AAF">
        <w:tc>
          <w:tcPr>
            <w:tcW w:w="9747" w:type="dxa"/>
            <w:gridSpan w:val="3"/>
          </w:tcPr>
          <w:p w:rsidR="00D24E03" w:rsidRPr="005768D2" w:rsidRDefault="00D24E03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класс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</w:rPr>
              <w:t>10.1B Представление данных</w:t>
            </w:r>
          </w:p>
        </w:tc>
        <w:tc>
          <w:tcPr>
            <w:tcW w:w="5341" w:type="dxa"/>
            <w:gridSpan w:val="2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Перевод чисел из одной системы счисления в другую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1" w:type="dxa"/>
            <w:gridSpan w:val="2"/>
          </w:tcPr>
          <w:p w:rsidR="00D24E03" w:rsidRPr="005768D2" w:rsidRDefault="00D24E03" w:rsidP="007C47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Логические операции (дизъюнкция, конъюнкция, инверсия). Построение таблиц истинности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1" w:type="dxa"/>
            <w:gridSpan w:val="2"/>
          </w:tcPr>
          <w:p w:rsidR="00D24E03" w:rsidRPr="005768D2" w:rsidRDefault="00D24E03" w:rsidP="007C47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Логические основы компьютера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</w:rPr>
              <w:t>10.2А Алгоритмизация и программирование</w:t>
            </w:r>
          </w:p>
        </w:tc>
        <w:tc>
          <w:tcPr>
            <w:tcW w:w="5341" w:type="dxa"/>
            <w:gridSpan w:val="2"/>
          </w:tcPr>
          <w:p w:rsidR="00D24E03" w:rsidRPr="005768D2" w:rsidRDefault="00D24E03" w:rsidP="007C4717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5768D2">
              <w:rPr>
                <w:sz w:val="24"/>
                <w:szCs w:val="24"/>
                <w:lang w:val="ru-RU"/>
              </w:rPr>
              <w:t>Пользовательские функции и процедуры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41" w:type="dxa"/>
            <w:gridSpan w:val="2"/>
          </w:tcPr>
          <w:p w:rsidR="00D24E03" w:rsidRPr="005768D2" w:rsidRDefault="00D24E03" w:rsidP="007C4717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5768D2">
              <w:rPr>
                <w:sz w:val="24"/>
                <w:szCs w:val="24"/>
              </w:rPr>
              <w:t>Работа</w:t>
            </w:r>
            <w:r w:rsidRPr="005768D2">
              <w:rPr>
                <w:sz w:val="24"/>
                <w:szCs w:val="24"/>
                <w:lang w:val="ru-RU"/>
              </w:rPr>
              <w:t xml:space="preserve"> </w:t>
            </w:r>
            <w:r w:rsidRPr="005768D2">
              <w:rPr>
                <w:sz w:val="24"/>
                <w:szCs w:val="24"/>
              </w:rPr>
              <w:t>со</w:t>
            </w:r>
            <w:r w:rsidRPr="005768D2">
              <w:rPr>
                <w:sz w:val="24"/>
                <w:szCs w:val="24"/>
                <w:lang w:val="ru-RU"/>
              </w:rPr>
              <w:t xml:space="preserve"> </w:t>
            </w:r>
            <w:r w:rsidRPr="005768D2">
              <w:rPr>
                <w:sz w:val="24"/>
                <w:szCs w:val="24"/>
              </w:rPr>
              <w:t>строками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41" w:type="dxa"/>
            <w:gridSpan w:val="2"/>
          </w:tcPr>
          <w:p w:rsidR="00D24E03" w:rsidRPr="005768D2" w:rsidRDefault="00D24E03" w:rsidP="007C4717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  <w:r w:rsidRPr="005768D2">
              <w:rPr>
                <w:sz w:val="24"/>
                <w:szCs w:val="24"/>
              </w:rPr>
              <w:t>Алгоритмы на графах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Рекомендации МОН</w:t>
            </w:r>
          </w:p>
        </w:tc>
        <w:tc>
          <w:tcPr>
            <w:tcW w:w="5341" w:type="dxa"/>
            <w:gridSpan w:val="2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Системы счисления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Логические основы компьютера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Пользовательские функции и процедуры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Работа со строками;</w:t>
            </w:r>
          </w:p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Работа с файлами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Методы сортировки;</w:t>
            </w:r>
          </w:p>
          <w:p w:rsidR="00D24E03" w:rsidRPr="005768D2" w:rsidRDefault="00D24E03" w:rsidP="007C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Алгоритмы на графах.</w:t>
            </w:r>
          </w:p>
        </w:tc>
      </w:tr>
      <w:tr w:rsidR="00D24E03" w:rsidRPr="005768D2" w:rsidTr="00C87AAF">
        <w:tc>
          <w:tcPr>
            <w:tcW w:w="9747" w:type="dxa"/>
            <w:gridSpan w:val="3"/>
          </w:tcPr>
          <w:p w:rsidR="00D24E03" w:rsidRPr="005768D2" w:rsidRDefault="00D24E03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клласс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11.1А Искусственный интеллект</w:t>
            </w:r>
          </w:p>
        </w:tc>
        <w:tc>
          <w:tcPr>
            <w:tcW w:w="5341" w:type="dxa"/>
            <w:gridSpan w:val="2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искусственного интеллекта (создание модели простейшего нейрона на базе Excel)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11.2А 3D - моделирование</w:t>
            </w:r>
          </w:p>
        </w:tc>
        <w:tc>
          <w:tcPr>
            <w:tcW w:w="5341" w:type="dxa"/>
            <w:gridSpan w:val="2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Image Composite Editor программасында </w:t>
            </w: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3D-панорамы в программе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41" w:type="dxa"/>
            <w:gridSpan w:val="2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3D проектирование создание виртуального тура и сферической панорамы в программе freeDEX pano GUI</w:t>
            </w:r>
          </w:p>
        </w:tc>
      </w:tr>
      <w:tr w:rsidR="00D24E03" w:rsidRPr="005768D2" w:rsidTr="00C87AAF">
        <w:tc>
          <w:tcPr>
            <w:tcW w:w="4406" w:type="dxa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41" w:type="dxa"/>
            <w:gridSpan w:val="2"/>
          </w:tcPr>
          <w:p w:rsidR="00D24E03" w:rsidRPr="005768D2" w:rsidRDefault="00D24E03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мобильных приложений</w:t>
            </w:r>
          </w:p>
        </w:tc>
      </w:tr>
      <w:tr w:rsidR="007E53F8" w:rsidRPr="005768D2" w:rsidTr="00C87AAF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Физика </w:t>
            </w:r>
          </w:p>
        </w:tc>
      </w:tr>
      <w:tr w:rsidR="007E53F8" w:rsidRPr="005768D2" w:rsidTr="00C87AAF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класс</w:t>
            </w:r>
          </w:p>
        </w:tc>
      </w:tr>
      <w:tr w:rsidR="007E53F8" w:rsidRPr="005768D2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Физические величины и измерения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F8" w:rsidRPr="005768D2" w:rsidRDefault="007E53F8" w:rsidP="007C4717">
            <w:pPr>
              <w:pStyle w:val="a4"/>
              <w:widowControl w:val="0"/>
              <w:tabs>
                <w:tab w:val="left" w:pos="297"/>
              </w:tabs>
              <w:ind w:left="0"/>
              <w:rPr>
                <w:sz w:val="24"/>
                <w:szCs w:val="24"/>
                <w:lang w:val="kk-KZ" w:eastAsia="en-US"/>
              </w:rPr>
            </w:pPr>
            <w:r w:rsidRPr="005768D2">
              <w:rPr>
                <w:sz w:val="24"/>
                <w:szCs w:val="24"/>
                <w:lang w:val="kk-KZ" w:eastAsia="en-US"/>
              </w:rPr>
              <w:t>Точность измерений и вычислений</w:t>
            </w:r>
          </w:p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7E53F8" w:rsidRPr="005768D2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F8" w:rsidRPr="005768D2" w:rsidRDefault="007E53F8" w:rsidP="007C4717">
            <w:pPr>
              <w:pStyle w:val="a4"/>
              <w:widowControl w:val="0"/>
              <w:tabs>
                <w:tab w:val="left" w:pos="297"/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 w:rsidRPr="005768D2">
              <w:rPr>
                <w:sz w:val="24"/>
                <w:szCs w:val="24"/>
                <w:lang w:eastAsia="en-US"/>
              </w:rPr>
              <w:t>Механическоедвижение</w:t>
            </w:r>
          </w:p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Расчет скорости и средней скорости</w:t>
            </w:r>
          </w:p>
        </w:tc>
      </w:tr>
      <w:tr w:rsidR="007E53F8" w:rsidRPr="005768D2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Графическое представление различных видов механического движения</w:t>
            </w:r>
          </w:p>
        </w:tc>
      </w:tr>
      <w:tr w:rsidR="007E53F8" w:rsidRPr="005768D2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Измерение объема тел правильной и неправильной формы</w:t>
            </w:r>
          </w:p>
        </w:tc>
      </w:tr>
      <w:tr w:rsidR="007E53F8" w:rsidRPr="005768D2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тел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Явление тяготения и сила тяжести.  Вес</w:t>
            </w:r>
          </w:p>
        </w:tc>
      </w:tr>
      <w:tr w:rsidR="007E53F8" w:rsidRPr="005768D2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Cs/>
                <w:sz w:val="24"/>
                <w:szCs w:val="24"/>
              </w:rPr>
              <w:t>Давление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Манометры, насосы</w:t>
            </w:r>
          </w:p>
        </w:tc>
      </w:tr>
      <w:tr w:rsidR="007E53F8" w:rsidRPr="005768D2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F8" w:rsidRPr="005768D2" w:rsidRDefault="007E53F8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Сила Архимеда</w:t>
            </w:r>
          </w:p>
        </w:tc>
      </w:tr>
      <w:tr w:rsidR="007E53F8" w:rsidRPr="005768D2" w:rsidTr="00C87AAF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класс</w:t>
            </w:r>
          </w:p>
        </w:tc>
      </w:tr>
      <w:tr w:rsidR="007E53F8" w:rsidRPr="005768D2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tabs>
                <w:tab w:val="left" w:pos="35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Тепловые явления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Закон сохранения и превращения энергии в тепловых процессах .</w:t>
            </w:r>
          </w:p>
        </w:tc>
      </w:tr>
      <w:tr w:rsidR="007E53F8" w:rsidRPr="005768D2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Агрегатные состояния вещества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Плавление и кристаллизация твердых тел, температура плавления, удельная теплота плавления.</w:t>
            </w:r>
          </w:p>
        </w:tc>
      </w:tr>
      <w:tr w:rsidR="007E53F8" w:rsidRPr="005768D2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Кипение, удельная теплота парообразования</w:t>
            </w:r>
          </w:p>
        </w:tc>
      </w:tr>
      <w:tr w:rsidR="007E53F8" w:rsidRPr="005768D2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Основы термодинамики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Первый закон термодинамики, работа газа и пара</w:t>
            </w:r>
          </w:p>
        </w:tc>
      </w:tr>
      <w:tr w:rsidR="007E53F8" w:rsidRPr="005768D2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Основы электростатики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Закон Кулона, элементарный электрический заряд</w:t>
            </w:r>
          </w:p>
        </w:tc>
      </w:tr>
      <w:tr w:rsidR="007E53F8" w:rsidRPr="005768D2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Потенциал и разность потенциалов электрического поля.</w:t>
            </w:r>
          </w:p>
        </w:tc>
      </w:tr>
      <w:tr w:rsidR="007E53F8" w:rsidRPr="005768D2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Постоянный электрический ток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Последовательное и параллельное соединения проводников</w:t>
            </w:r>
          </w:p>
        </w:tc>
      </w:tr>
      <w:tr w:rsidR="007E53F8" w:rsidRPr="005768D2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  <w:lang w:val="kk-KZ"/>
              </w:rPr>
              <w:t>Электромагнит-ные явления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Электромагнитная индукция, генератор</w:t>
            </w:r>
          </w:p>
        </w:tc>
      </w:tr>
      <w:tr w:rsidR="007E53F8" w:rsidRPr="005768D2" w:rsidTr="00C87AAF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класс</w:t>
            </w:r>
          </w:p>
        </w:tc>
      </w:tr>
      <w:tr w:rsidR="007E53F8" w:rsidRPr="005768D2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Основы астрономии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Звездное небо. 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>Небесная сфера, системы небесных координат.</w:t>
            </w:r>
          </w:p>
        </w:tc>
      </w:tr>
      <w:tr w:rsidR="007E53F8" w:rsidRPr="005768D2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Законы сохранения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Calibri" w:hAnsi="Times New Roman" w:cs="Times New Roman"/>
                <w:sz w:val="24"/>
                <w:szCs w:val="24"/>
              </w:rPr>
              <w:t>Закон сохранения импульса</w:t>
            </w:r>
          </w:p>
        </w:tc>
      </w:tr>
      <w:tr w:rsidR="007E53F8" w:rsidRPr="005768D2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/>
                <w:sz w:val="24"/>
                <w:szCs w:val="24"/>
              </w:rPr>
              <w:t>Закон сохранения и превращения энергии</w:t>
            </w:r>
          </w:p>
        </w:tc>
      </w:tr>
      <w:tr w:rsidR="007E53F8" w:rsidRPr="005768D2" w:rsidTr="00C87AAF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7E53F8" w:rsidRPr="005768D2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Динамика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Силы. Сложение сил.</w:t>
            </w:r>
            <w:r w:rsidRPr="0057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Законы Ньютона</w:t>
            </w:r>
          </w:p>
        </w:tc>
      </w:tr>
      <w:tr w:rsidR="007E53F8" w:rsidRPr="005768D2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Законы сохранения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Законы сохранения импульса и механической энергии, их связь со свойствами пространства и времени</w:t>
            </w:r>
          </w:p>
        </w:tc>
      </w:tr>
      <w:tr w:rsidR="007E53F8" w:rsidRPr="005768D2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термодинамики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 закон термодинамики. Применение первого закона термодинамики к изопроцессам</w:t>
            </w:r>
          </w:p>
        </w:tc>
      </w:tr>
      <w:tr w:rsidR="007E53F8" w:rsidRPr="005768D2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Электростатика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Принцип суперпозиции электростатических полей</w:t>
            </w:r>
          </w:p>
        </w:tc>
      </w:tr>
      <w:tr w:rsidR="007E53F8" w:rsidRPr="005768D2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Теорема Гаусса</w:t>
            </w:r>
          </w:p>
        </w:tc>
      </w:tr>
      <w:tr w:rsidR="007E53F8" w:rsidRPr="005768D2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Электрический ток в различных средах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Электрический ток в полупроводниках. Полупроводниковые приборы</w:t>
            </w:r>
          </w:p>
        </w:tc>
      </w:tr>
      <w:tr w:rsidR="007E53F8" w:rsidRPr="005768D2" w:rsidTr="00C87AAF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класс</w:t>
            </w:r>
          </w:p>
        </w:tc>
      </w:tr>
      <w:tr w:rsidR="007E53F8" w:rsidRPr="005768D2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Электромагнитные колебания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Компьютерное моделирование электромагнитных колебаний.</w:t>
            </w:r>
          </w:p>
        </w:tc>
      </w:tr>
      <w:tr w:rsidR="007E53F8" w:rsidRPr="005768D2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Волновая оптика  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Дисперсия света. Интерференция света</w:t>
            </w:r>
          </w:p>
        </w:tc>
      </w:tr>
      <w:tr w:rsidR="007E53F8" w:rsidTr="00C87AAF"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F8" w:rsidRPr="005768D2" w:rsidRDefault="007E53F8" w:rsidP="007C4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Атомная и квантовая физика  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F8" w:rsidRDefault="007E53F8" w:rsidP="007C47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излучений. Спектры, спектральные аппараты, спектральный анализ</w:t>
            </w:r>
          </w:p>
          <w:p w:rsidR="007E53F8" w:rsidRDefault="007E53F8" w:rsidP="007C4717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7E53F8" w:rsidRDefault="007E53F8" w:rsidP="007C47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</w:p>
    <w:sectPr w:rsidR="007E53F8" w:rsidSect="00425C5E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ypatia Sans Pro">
    <w:altName w:val="Hypatia Sans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,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7ED0"/>
    <w:multiLevelType w:val="hybridMultilevel"/>
    <w:tmpl w:val="7506F992"/>
    <w:lvl w:ilvl="0" w:tplc="CF8CD7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70A65"/>
    <w:multiLevelType w:val="hybridMultilevel"/>
    <w:tmpl w:val="E7F2F6C8"/>
    <w:lvl w:ilvl="0" w:tplc="0BA416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84E8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E65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FAEB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D2C2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D4F9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0BB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0C3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A4CB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3F3A58"/>
    <w:multiLevelType w:val="hybridMultilevel"/>
    <w:tmpl w:val="001698D0"/>
    <w:lvl w:ilvl="0" w:tplc="D9288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E4B1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CAD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A20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A41F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A8B6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FED7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EC85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50EB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94F1FBB"/>
    <w:multiLevelType w:val="hybridMultilevel"/>
    <w:tmpl w:val="DFE86D54"/>
    <w:lvl w:ilvl="0" w:tplc="AA4481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EE3E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6086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D09D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6245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3C54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D24F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6A3A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08B9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97A1810"/>
    <w:multiLevelType w:val="hybridMultilevel"/>
    <w:tmpl w:val="50149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A6922"/>
    <w:multiLevelType w:val="hybridMultilevel"/>
    <w:tmpl w:val="076894EC"/>
    <w:lvl w:ilvl="0" w:tplc="8C528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CC5A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DE7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6CF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26E4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B27F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5C28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48AF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844E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E348D3"/>
    <w:multiLevelType w:val="hybridMultilevel"/>
    <w:tmpl w:val="1480CC92"/>
    <w:lvl w:ilvl="0" w:tplc="8750B0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9A89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FE03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729E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E0E4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E454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019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DA4AC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B801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8061CD"/>
    <w:multiLevelType w:val="hybridMultilevel"/>
    <w:tmpl w:val="A956B1C8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35BE00DD"/>
    <w:multiLevelType w:val="hybridMultilevel"/>
    <w:tmpl w:val="AFBE8B80"/>
    <w:lvl w:ilvl="0" w:tplc="38825B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E807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EC67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4828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AA0F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E08F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BEDF8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FE03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3403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A82740"/>
    <w:multiLevelType w:val="hybridMultilevel"/>
    <w:tmpl w:val="D9DEBF04"/>
    <w:lvl w:ilvl="0" w:tplc="96666F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46EE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1EF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E89D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ECA2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52E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2AF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8D7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2248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FDE619C"/>
    <w:multiLevelType w:val="hybridMultilevel"/>
    <w:tmpl w:val="B094A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E3E5F"/>
    <w:multiLevelType w:val="hybridMultilevel"/>
    <w:tmpl w:val="02606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82DC7"/>
    <w:multiLevelType w:val="hybridMultilevel"/>
    <w:tmpl w:val="F204241C"/>
    <w:lvl w:ilvl="0" w:tplc="C3BC9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74E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295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064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CDD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DA84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A0A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9A6D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8AAC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CE6E07"/>
    <w:multiLevelType w:val="hybridMultilevel"/>
    <w:tmpl w:val="805CCB94"/>
    <w:lvl w:ilvl="0" w:tplc="914E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FEE3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4A0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C4B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B85C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82B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E8B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D03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665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50EB1D02"/>
    <w:multiLevelType w:val="hybridMultilevel"/>
    <w:tmpl w:val="32125B6E"/>
    <w:lvl w:ilvl="0" w:tplc="F070B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CA4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880C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36A2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D241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3C01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20E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0849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8477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66532C2"/>
    <w:multiLevelType w:val="hybridMultilevel"/>
    <w:tmpl w:val="11F07E60"/>
    <w:lvl w:ilvl="0" w:tplc="85965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E233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A0E0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9A28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A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1291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23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10F8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7C34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8FB4E41"/>
    <w:multiLevelType w:val="hybridMultilevel"/>
    <w:tmpl w:val="2EB09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820EE1"/>
    <w:multiLevelType w:val="hybridMultilevel"/>
    <w:tmpl w:val="01F454FE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0"/>
  </w:num>
  <w:num w:numId="5">
    <w:abstractNumId w:val="16"/>
  </w:num>
  <w:num w:numId="6">
    <w:abstractNumId w:val="4"/>
  </w:num>
  <w:num w:numId="7">
    <w:abstractNumId w:val="15"/>
  </w:num>
  <w:num w:numId="8">
    <w:abstractNumId w:val="3"/>
  </w:num>
  <w:num w:numId="9">
    <w:abstractNumId w:val="13"/>
  </w:num>
  <w:num w:numId="10">
    <w:abstractNumId w:val="14"/>
  </w:num>
  <w:num w:numId="11">
    <w:abstractNumId w:val="9"/>
  </w:num>
  <w:num w:numId="12">
    <w:abstractNumId w:val="2"/>
  </w:num>
  <w:num w:numId="13">
    <w:abstractNumId w:val="8"/>
  </w:num>
  <w:num w:numId="14">
    <w:abstractNumId w:val="6"/>
  </w:num>
  <w:num w:numId="15">
    <w:abstractNumId w:val="1"/>
  </w:num>
  <w:num w:numId="16">
    <w:abstractNumId w:val="12"/>
  </w:num>
  <w:num w:numId="17">
    <w:abstractNumId w:val="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440E6"/>
    <w:rsid w:val="00030735"/>
    <w:rsid w:val="000355D3"/>
    <w:rsid w:val="000356D1"/>
    <w:rsid w:val="00036195"/>
    <w:rsid w:val="000A6BAC"/>
    <w:rsid w:val="000B0E90"/>
    <w:rsid w:val="000B722C"/>
    <w:rsid w:val="000C7E9F"/>
    <w:rsid w:val="000D05E1"/>
    <w:rsid w:val="000F3844"/>
    <w:rsid w:val="000F4432"/>
    <w:rsid w:val="001136A3"/>
    <w:rsid w:val="00126A0C"/>
    <w:rsid w:val="00135D8C"/>
    <w:rsid w:val="00166034"/>
    <w:rsid w:val="001D26CB"/>
    <w:rsid w:val="002172AE"/>
    <w:rsid w:val="00223998"/>
    <w:rsid w:val="002633AB"/>
    <w:rsid w:val="00273BDF"/>
    <w:rsid w:val="00273C78"/>
    <w:rsid w:val="00292080"/>
    <w:rsid w:val="002D24CA"/>
    <w:rsid w:val="003078DA"/>
    <w:rsid w:val="0031360E"/>
    <w:rsid w:val="0033161D"/>
    <w:rsid w:val="00333ED2"/>
    <w:rsid w:val="0033770D"/>
    <w:rsid w:val="0033792A"/>
    <w:rsid w:val="003440E6"/>
    <w:rsid w:val="00346AF2"/>
    <w:rsid w:val="003518E8"/>
    <w:rsid w:val="00361994"/>
    <w:rsid w:val="00361C65"/>
    <w:rsid w:val="0037334C"/>
    <w:rsid w:val="00383D6D"/>
    <w:rsid w:val="00392268"/>
    <w:rsid w:val="003D3226"/>
    <w:rsid w:val="003E4FBB"/>
    <w:rsid w:val="003F287B"/>
    <w:rsid w:val="00417332"/>
    <w:rsid w:val="00425C5E"/>
    <w:rsid w:val="0043292B"/>
    <w:rsid w:val="004A789B"/>
    <w:rsid w:val="004C66DE"/>
    <w:rsid w:val="004D6E81"/>
    <w:rsid w:val="004F65BA"/>
    <w:rsid w:val="00505050"/>
    <w:rsid w:val="005768D2"/>
    <w:rsid w:val="005979A0"/>
    <w:rsid w:val="005D3658"/>
    <w:rsid w:val="005F36A2"/>
    <w:rsid w:val="00660558"/>
    <w:rsid w:val="00673B4A"/>
    <w:rsid w:val="0068045E"/>
    <w:rsid w:val="00695A80"/>
    <w:rsid w:val="006A0CA7"/>
    <w:rsid w:val="006F0C0A"/>
    <w:rsid w:val="00714DD8"/>
    <w:rsid w:val="00715055"/>
    <w:rsid w:val="0072037D"/>
    <w:rsid w:val="00726DA5"/>
    <w:rsid w:val="007320A7"/>
    <w:rsid w:val="00746D56"/>
    <w:rsid w:val="007831FC"/>
    <w:rsid w:val="00792D76"/>
    <w:rsid w:val="007B1B8B"/>
    <w:rsid w:val="007C4717"/>
    <w:rsid w:val="007E53F8"/>
    <w:rsid w:val="007F4451"/>
    <w:rsid w:val="00842F8F"/>
    <w:rsid w:val="00867083"/>
    <w:rsid w:val="00881E15"/>
    <w:rsid w:val="0089014D"/>
    <w:rsid w:val="00896A7D"/>
    <w:rsid w:val="008D2CFF"/>
    <w:rsid w:val="008E73E4"/>
    <w:rsid w:val="008E755C"/>
    <w:rsid w:val="008F3D24"/>
    <w:rsid w:val="0091750A"/>
    <w:rsid w:val="0093132A"/>
    <w:rsid w:val="00960D1E"/>
    <w:rsid w:val="00984716"/>
    <w:rsid w:val="009D458C"/>
    <w:rsid w:val="009F309F"/>
    <w:rsid w:val="00A023F3"/>
    <w:rsid w:val="00A265B3"/>
    <w:rsid w:val="00A613F2"/>
    <w:rsid w:val="00A83758"/>
    <w:rsid w:val="00A915B1"/>
    <w:rsid w:val="00A947C3"/>
    <w:rsid w:val="00AF4257"/>
    <w:rsid w:val="00B01290"/>
    <w:rsid w:val="00B13657"/>
    <w:rsid w:val="00B461B3"/>
    <w:rsid w:val="00B46215"/>
    <w:rsid w:val="00B93C60"/>
    <w:rsid w:val="00BC73A1"/>
    <w:rsid w:val="00BD1052"/>
    <w:rsid w:val="00BE2419"/>
    <w:rsid w:val="00C2240D"/>
    <w:rsid w:val="00C8021F"/>
    <w:rsid w:val="00C8148F"/>
    <w:rsid w:val="00C82DAF"/>
    <w:rsid w:val="00C846B9"/>
    <w:rsid w:val="00C87AAF"/>
    <w:rsid w:val="00C93F4E"/>
    <w:rsid w:val="00CC51E7"/>
    <w:rsid w:val="00CE75E9"/>
    <w:rsid w:val="00D24E03"/>
    <w:rsid w:val="00D4484D"/>
    <w:rsid w:val="00DC089E"/>
    <w:rsid w:val="00DD7C35"/>
    <w:rsid w:val="00DF2D53"/>
    <w:rsid w:val="00E2675A"/>
    <w:rsid w:val="00EB0E72"/>
    <w:rsid w:val="00EC0D04"/>
    <w:rsid w:val="00ED3668"/>
    <w:rsid w:val="00ED3E8E"/>
    <w:rsid w:val="00F138E3"/>
    <w:rsid w:val="00F63C33"/>
    <w:rsid w:val="00F66364"/>
    <w:rsid w:val="00F71700"/>
    <w:rsid w:val="00FF6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52"/>
  </w:style>
  <w:style w:type="paragraph" w:styleId="5">
    <w:name w:val="heading 5"/>
    <w:basedOn w:val="a"/>
    <w:link w:val="50"/>
    <w:uiPriority w:val="9"/>
    <w:qFormat/>
    <w:rsid w:val="00CE75E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2 список маркированный"/>
    <w:basedOn w:val="a"/>
    <w:link w:val="a5"/>
    <w:uiPriority w:val="34"/>
    <w:qFormat/>
    <w:rsid w:val="00C802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Абзац списка Знак"/>
    <w:aliases w:val="2 список маркированный Знак"/>
    <w:link w:val="a4"/>
    <w:uiPriority w:val="34"/>
    <w:locked/>
    <w:rsid w:val="00C80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8045E"/>
    <w:pPr>
      <w:widowControl w:val="0"/>
      <w:autoSpaceDE w:val="0"/>
      <w:autoSpaceDN w:val="0"/>
      <w:spacing w:before="52" w:after="0" w:line="240" w:lineRule="auto"/>
      <w:ind w:left="123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CE75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No Spacing"/>
    <w:link w:val="a7"/>
    <w:uiPriority w:val="99"/>
    <w:qFormat/>
    <w:rsid w:val="000F384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Default">
    <w:name w:val="Default"/>
    <w:qFormat/>
    <w:rsid w:val="004D6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4">
    <w:name w:val="A6+4"/>
    <w:uiPriority w:val="99"/>
    <w:rsid w:val="00B46215"/>
    <w:rPr>
      <w:rFonts w:ascii="Hypatia Sans Pro" w:hAnsi="Hypatia Sans Pro" w:cs="Hypatia Sans Pro" w:hint="default"/>
      <w:color w:val="211D1E"/>
    </w:rPr>
  </w:style>
  <w:style w:type="character" w:customStyle="1" w:styleId="a8">
    <w:name w:val="Основной текст_"/>
    <w:link w:val="1"/>
    <w:locked/>
    <w:rsid w:val="007831FC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8"/>
    <w:rsid w:val="007831FC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9pt">
    <w:name w:val="Основной текст + 9 pt"/>
    <w:rsid w:val="007831FC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okAntiqua">
    <w:name w:val="Основной текст + Book Antiqua"/>
    <w:aliases w:val="7 pt"/>
    <w:rsid w:val="007831FC"/>
    <w:rPr>
      <w:rFonts w:ascii="Book Antiqua" w:eastAsia="Times New Roman" w:hAnsi="Book Antiqua" w:cs="Book Antiqua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8">
    <w:name w:val="Основной текст + 8"/>
    <w:aliases w:val="5 pt9"/>
    <w:rsid w:val="007831FC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7">
    <w:name w:val="Без интервала Знак"/>
    <w:link w:val="a6"/>
    <w:uiPriority w:val="99"/>
    <w:locked/>
    <w:rsid w:val="00842F8F"/>
    <w:rPr>
      <w:rFonts w:ascii="Arial" w:eastAsia="Times New Roman" w:hAnsi="Arial" w:cs="Times New Roman"/>
      <w:szCs w:val="24"/>
      <w:lang w:val="en-GB"/>
    </w:rPr>
  </w:style>
  <w:style w:type="character" w:customStyle="1" w:styleId="FontStyle12">
    <w:name w:val="Font Style12"/>
    <w:basedOn w:val="a0"/>
    <w:uiPriority w:val="99"/>
    <w:rsid w:val="00DC089E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DC089E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DC089E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96A7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896A7D"/>
    <w:rPr>
      <w:rFonts w:eastAsiaTheme="minorHAnsi"/>
      <w:lang w:eastAsia="en-US"/>
    </w:rPr>
  </w:style>
  <w:style w:type="paragraph" w:styleId="ab">
    <w:name w:val="footer"/>
    <w:basedOn w:val="a"/>
    <w:link w:val="ac"/>
    <w:uiPriority w:val="99"/>
    <w:unhideWhenUsed/>
    <w:rsid w:val="00896A7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896A7D"/>
    <w:rPr>
      <w:rFonts w:eastAsiaTheme="minorHAnsi"/>
      <w:lang w:eastAsia="en-US"/>
    </w:rPr>
  </w:style>
  <w:style w:type="character" w:styleId="ad">
    <w:name w:val="Hyperlink"/>
    <w:basedOn w:val="a0"/>
    <w:uiPriority w:val="99"/>
    <w:semiHidden/>
    <w:unhideWhenUsed/>
    <w:rsid w:val="00896A7D"/>
    <w:rPr>
      <w:color w:val="0000FF"/>
      <w:u w:val="single"/>
    </w:rPr>
  </w:style>
  <w:style w:type="character" w:customStyle="1" w:styleId="nobr">
    <w:name w:val="nobr"/>
    <w:basedOn w:val="a0"/>
    <w:rsid w:val="00896A7D"/>
  </w:style>
  <w:style w:type="table" w:customStyle="1" w:styleId="10">
    <w:name w:val="Сетка таблицы1"/>
    <w:basedOn w:val="a1"/>
    <w:next w:val="a3"/>
    <w:uiPriority w:val="59"/>
    <w:rsid w:val="00896A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A023F3"/>
  </w:style>
  <w:style w:type="table" w:customStyle="1" w:styleId="2">
    <w:name w:val="Сетка таблицы2"/>
    <w:basedOn w:val="a1"/>
    <w:next w:val="a3"/>
    <w:uiPriority w:val="59"/>
    <w:rsid w:val="00A023F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023F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A023F3"/>
    <w:rPr>
      <w:rFonts w:ascii="Tahoma" w:eastAsiaTheme="minorHAnsi" w:hAnsi="Tahoma" w:cs="Tahoma"/>
      <w:sz w:val="16"/>
      <w:szCs w:val="16"/>
      <w:lang w:eastAsia="en-US"/>
    </w:rPr>
  </w:style>
  <w:style w:type="table" w:customStyle="1" w:styleId="3">
    <w:name w:val="Сетка таблицы3"/>
    <w:basedOn w:val="a1"/>
    <w:next w:val="a3"/>
    <w:uiPriority w:val="59"/>
    <w:rsid w:val="008901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rsid w:val="00A613F2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paragraph" w:styleId="af0">
    <w:name w:val="Subtitle"/>
    <w:basedOn w:val="a"/>
    <w:next w:val="a"/>
    <w:link w:val="af1"/>
    <w:uiPriority w:val="11"/>
    <w:qFormat/>
    <w:rsid w:val="00D24E03"/>
    <w:pPr>
      <w:numPr>
        <w:ilvl w:val="1"/>
      </w:numPr>
      <w:spacing w:after="160"/>
    </w:pPr>
    <w:rPr>
      <w:color w:val="5A5A5A" w:themeColor="text1" w:themeTint="A5"/>
      <w:spacing w:val="15"/>
      <w:lang w:eastAsia="en-US"/>
    </w:rPr>
  </w:style>
  <w:style w:type="character" w:customStyle="1" w:styleId="af1">
    <w:name w:val="Подзаголовок Знак"/>
    <w:basedOn w:val="a0"/>
    <w:link w:val="af0"/>
    <w:uiPriority w:val="11"/>
    <w:rsid w:val="00D24E03"/>
    <w:rPr>
      <w:color w:val="5A5A5A" w:themeColor="text1" w:themeTint="A5"/>
      <w:spacing w:val="15"/>
      <w:lang w:eastAsia="en-US"/>
    </w:rPr>
  </w:style>
  <w:style w:type="character" w:styleId="af2">
    <w:name w:val="Strong"/>
    <w:basedOn w:val="a0"/>
    <w:uiPriority w:val="22"/>
    <w:qFormat/>
    <w:rsid w:val="007B1B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E75E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2 список маркированный"/>
    <w:basedOn w:val="a"/>
    <w:link w:val="a5"/>
    <w:uiPriority w:val="34"/>
    <w:qFormat/>
    <w:rsid w:val="00C802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Абзац списка Знак"/>
    <w:aliases w:val="2 список маркированный Знак"/>
    <w:link w:val="a4"/>
    <w:uiPriority w:val="34"/>
    <w:locked/>
    <w:rsid w:val="00C80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8045E"/>
    <w:pPr>
      <w:widowControl w:val="0"/>
      <w:autoSpaceDE w:val="0"/>
      <w:autoSpaceDN w:val="0"/>
      <w:spacing w:before="52" w:after="0" w:line="240" w:lineRule="auto"/>
      <w:ind w:left="123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CE75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No Spacing"/>
    <w:link w:val="a7"/>
    <w:uiPriority w:val="99"/>
    <w:qFormat/>
    <w:rsid w:val="000F384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Default">
    <w:name w:val="Default"/>
    <w:qFormat/>
    <w:rsid w:val="004D6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4">
    <w:name w:val="A6+4"/>
    <w:uiPriority w:val="99"/>
    <w:rsid w:val="00B46215"/>
    <w:rPr>
      <w:rFonts w:ascii="Hypatia Sans Pro" w:hAnsi="Hypatia Sans Pro" w:cs="Hypatia Sans Pro" w:hint="default"/>
      <w:color w:val="211D1E"/>
    </w:rPr>
  </w:style>
  <w:style w:type="character" w:customStyle="1" w:styleId="a8">
    <w:name w:val="Основной текст_"/>
    <w:link w:val="1"/>
    <w:locked/>
    <w:rsid w:val="007831FC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8"/>
    <w:rsid w:val="007831FC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9pt">
    <w:name w:val="Основной текст + 9 pt"/>
    <w:rsid w:val="007831FC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okAntiqua">
    <w:name w:val="Основной текст + Book Antiqua"/>
    <w:aliases w:val="7 pt"/>
    <w:rsid w:val="007831FC"/>
    <w:rPr>
      <w:rFonts w:ascii="Book Antiqua" w:eastAsia="Times New Roman" w:hAnsi="Book Antiqua" w:cs="Book Antiqua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8">
    <w:name w:val="Основной текст + 8"/>
    <w:aliases w:val="5 pt9"/>
    <w:rsid w:val="007831FC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7">
    <w:name w:val="Без интервала Знак"/>
    <w:link w:val="a6"/>
    <w:uiPriority w:val="99"/>
    <w:locked/>
    <w:rsid w:val="00842F8F"/>
    <w:rPr>
      <w:rFonts w:ascii="Arial" w:eastAsia="Times New Roman" w:hAnsi="Arial" w:cs="Times New Roman"/>
      <w:szCs w:val="24"/>
      <w:lang w:val="en-GB"/>
    </w:rPr>
  </w:style>
  <w:style w:type="character" w:customStyle="1" w:styleId="FontStyle12">
    <w:name w:val="Font Style12"/>
    <w:basedOn w:val="a0"/>
    <w:uiPriority w:val="99"/>
    <w:rsid w:val="00DC089E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DC089E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DC089E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96A7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896A7D"/>
    <w:rPr>
      <w:rFonts w:eastAsiaTheme="minorHAnsi"/>
      <w:lang w:eastAsia="en-US"/>
    </w:rPr>
  </w:style>
  <w:style w:type="paragraph" w:styleId="ab">
    <w:name w:val="footer"/>
    <w:basedOn w:val="a"/>
    <w:link w:val="ac"/>
    <w:uiPriority w:val="99"/>
    <w:unhideWhenUsed/>
    <w:rsid w:val="00896A7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896A7D"/>
    <w:rPr>
      <w:rFonts w:eastAsiaTheme="minorHAnsi"/>
      <w:lang w:eastAsia="en-US"/>
    </w:rPr>
  </w:style>
  <w:style w:type="character" w:styleId="ad">
    <w:name w:val="Hyperlink"/>
    <w:basedOn w:val="a0"/>
    <w:uiPriority w:val="99"/>
    <w:semiHidden/>
    <w:unhideWhenUsed/>
    <w:rsid w:val="00896A7D"/>
    <w:rPr>
      <w:color w:val="0000FF"/>
      <w:u w:val="single"/>
    </w:rPr>
  </w:style>
  <w:style w:type="character" w:customStyle="1" w:styleId="nobr">
    <w:name w:val="nobr"/>
    <w:basedOn w:val="a0"/>
    <w:rsid w:val="00896A7D"/>
  </w:style>
  <w:style w:type="table" w:customStyle="1" w:styleId="10">
    <w:name w:val="Сетка таблицы1"/>
    <w:basedOn w:val="a1"/>
    <w:next w:val="a3"/>
    <w:uiPriority w:val="59"/>
    <w:rsid w:val="00896A7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A023F3"/>
  </w:style>
  <w:style w:type="table" w:customStyle="1" w:styleId="2">
    <w:name w:val="Сетка таблицы2"/>
    <w:basedOn w:val="a1"/>
    <w:next w:val="a3"/>
    <w:uiPriority w:val="59"/>
    <w:rsid w:val="00A023F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023F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A023F3"/>
    <w:rPr>
      <w:rFonts w:ascii="Tahoma" w:eastAsiaTheme="minorHAnsi" w:hAnsi="Tahoma" w:cs="Tahoma"/>
      <w:sz w:val="16"/>
      <w:szCs w:val="16"/>
      <w:lang w:eastAsia="en-US"/>
    </w:rPr>
  </w:style>
  <w:style w:type="table" w:customStyle="1" w:styleId="3">
    <w:name w:val="Сетка таблицы3"/>
    <w:basedOn w:val="a1"/>
    <w:next w:val="a3"/>
    <w:uiPriority w:val="59"/>
    <w:rsid w:val="00890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uiPriority w:val="99"/>
    <w:rsid w:val="00A613F2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paragraph" w:styleId="af0">
    <w:name w:val="Subtitle"/>
    <w:basedOn w:val="a"/>
    <w:next w:val="a"/>
    <w:link w:val="af1"/>
    <w:uiPriority w:val="11"/>
    <w:qFormat/>
    <w:rsid w:val="00D24E03"/>
    <w:pPr>
      <w:numPr>
        <w:ilvl w:val="1"/>
      </w:numPr>
      <w:spacing w:after="160"/>
    </w:pPr>
    <w:rPr>
      <w:color w:val="5A5A5A" w:themeColor="text1" w:themeTint="A5"/>
      <w:spacing w:val="15"/>
      <w:lang w:eastAsia="en-US"/>
    </w:rPr>
  </w:style>
  <w:style w:type="character" w:customStyle="1" w:styleId="af1">
    <w:name w:val="Подзаголовок Знак"/>
    <w:basedOn w:val="a0"/>
    <w:link w:val="af0"/>
    <w:uiPriority w:val="11"/>
    <w:rsid w:val="00D24E03"/>
    <w:rPr>
      <w:color w:val="5A5A5A" w:themeColor="text1" w:themeTint="A5"/>
      <w:spacing w:val="15"/>
      <w:lang w:eastAsia="en-US"/>
    </w:rPr>
  </w:style>
  <w:style w:type="character" w:styleId="af2">
    <w:name w:val="Strong"/>
    <w:basedOn w:val="a0"/>
    <w:uiPriority w:val="22"/>
    <w:qFormat/>
    <w:rsid w:val="007B1B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2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0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8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3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5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5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9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6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www.opiq.kz/kit/24/chapter/1449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.opiq.kz/kit/24/chapter/144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www.opiq.kz/kit/24/chapter/14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piq.kz/kit/24/chapter/1471" TargetMode="External"/><Relationship Id="rId10" Type="http://schemas.openxmlformats.org/officeDocument/2006/relationships/hyperlink" Target="https://www.opiq.kz/kit/24/chapter/141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s://www.opiq.kz/kit/24/chapter/14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CAD88-87F7-4712-9363-E4E9F0C0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11538</Words>
  <Characters>65770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Альбина</cp:lastModifiedBy>
  <cp:revision>2</cp:revision>
  <dcterms:created xsi:type="dcterms:W3CDTF">2021-05-17T15:06:00Z</dcterms:created>
  <dcterms:modified xsi:type="dcterms:W3CDTF">2021-05-17T15:06:00Z</dcterms:modified>
</cp:coreProperties>
</file>