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120EEB">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 xml:space="preserve">Павлодар </w:t>
      </w:r>
      <w:proofErr w:type="spellStart"/>
      <w:r w:rsidRPr="00B62166">
        <w:rPr>
          <w:rFonts w:ascii="Times New Roman" w:hAnsi="Times New Roman"/>
          <w:b/>
          <w:i/>
          <w:lang w:val="ru-RU" w:eastAsia="ru-RU"/>
        </w:rPr>
        <w:t>қаласының</w:t>
      </w:r>
      <w:proofErr w:type="spellEnd"/>
      <w:r w:rsidRPr="00B62166">
        <w:rPr>
          <w:rFonts w:ascii="Times New Roman" w:hAnsi="Times New Roman"/>
          <w:b/>
          <w:i/>
          <w:lang w:val="ru-RU" w:eastAsia="ru-RU"/>
        </w:rPr>
        <w:t xml:space="preserve">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9C24C4" w:rsidRPr="00092844" w:rsidRDefault="009C24C4" w:rsidP="00092844">
      <w:pPr>
        <w:spacing w:after="0" w:line="240" w:lineRule="auto"/>
        <w:rPr>
          <w:rFonts w:ascii="Times New Roman" w:hAnsi="Times New Roman"/>
          <w:b/>
          <w:sz w:val="20"/>
          <w:szCs w:val="20"/>
          <w:lang w:val="en-US"/>
        </w:rPr>
      </w:pPr>
    </w:p>
    <w:p w:rsidR="009C24C4" w:rsidRPr="00F90DA6" w:rsidRDefault="00C32001" w:rsidP="009C24C4">
      <w:pPr>
        <w:spacing w:after="0" w:line="240" w:lineRule="auto"/>
        <w:rPr>
          <w:rFonts w:ascii="Times New Roman" w:hAnsi="Times New Roman"/>
          <w:b/>
          <w:lang w:eastAsia="ru-RU"/>
        </w:rPr>
      </w:pPr>
      <w:r>
        <w:rPr>
          <w:rFonts w:ascii="Times New Roman" w:hAnsi="Times New Roman"/>
          <w:b/>
          <w:lang w:eastAsia="ru-RU"/>
        </w:rPr>
        <w:t>№</w:t>
      </w:r>
      <w:r w:rsidR="00552F72">
        <w:rPr>
          <w:rFonts w:ascii="Times New Roman" w:hAnsi="Times New Roman"/>
          <w:b/>
          <w:lang w:eastAsia="ru-RU"/>
        </w:rPr>
        <w:t>6</w:t>
      </w:r>
      <w:r w:rsidR="00552F72" w:rsidRPr="00552F72">
        <w:rPr>
          <w:rFonts w:ascii="Times New Roman" w:hAnsi="Times New Roman"/>
          <w:b/>
          <w:lang w:eastAsia="ru-RU"/>
        </w:rPr>
        <w:t>8</w:t>
      </w:r>
      <w:r w:rsidR="009C24C4" w:rsidRPr="00F90DA6">
        <w:rPr>
          <w:rFonts w:ascii="Times New Roman" w:hAnsi="Times New Roman"/>
          <w:b/>
          <w:lang w:eastAsia="ru-RU"/>
        </w:rPr>
        <w:t xml:space="preserve"> «Лицеист» балалар баспасөз орталығының газеті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6459B2">
        <w:rPr>
          <w:rFonts w:ascii="Times New Roman" w:hAnsi="Times New Roman"/>
          <w:b/>
          <w:lang w:eastAsia="ru-RU"/>
        </w:rPr>
        <w:t xml:space="preserve">    </w:t>
      </w:r>
      <w:r w:rsidR="009C24C4" w:rsidRPr="00203E14">
        <w:rPr>
          <w:rFonts w:ascii="Times New Roman" w:hAnsi="Times New Roman"/>
          <w:b/>
          <w:lang w:eastAsia="ru-RU"/>
        </w:rPr>
        <w:t xml:space="preserve"> </w:t>
      </w:r>
      <w:r w:rsidR="009C24C4">
        <w:rPr>
          <w:rFonts w:ascii="Times New Roman" w:hAnsi="Times New Roman"/>
          <w:b/>
          <w:lang w:eastAsia="ru-RU"/>
        </w:rPr>
        <w:t xml:space="preserve">      </w:t>
      </w:r>
      <w:r w:rsidR="006C46F7">
        <w:rPr>
          <w:rFonts w:ascii="Times New Roman" w:hAnsi="Times New Roman"/>
          <w:b/>
          <w:lang w:eastAsia="ru-RU"/>
        </w:rPr>
        <w:t xml:space="preserve">     </w:t>
      </w:r>
      <w:r w:rsidR="0038739F">
        <w:rPr>
          <w:rFonts w:ascii="Times New Roman" w:hAnsi="Times New Roman"/>
          <w:b/>
          <w:lang w:eastAsia="ru-RU"/>
        </w:rPr>
        <w:t>0</w:t>
      </w:r>
      <w:r w:rsidR="00552F72" w:rsidRPr="00552F72">
        <w:rPr>
          <w:rFonts w:ascii="Times New Roman" w:hAnsi="Times New Roman"/>
          <w:b/>
          <w:lang w:eastAsia="ru-RU"/>
        </w:rPr>
        <w:t>3 маусым</w:t>
      </w:r>
      <w:r w:rsidR="009C24C4" w:rsidRPr="00203E14">
        <w:rPr>
          <w:rFonts w:ascii="Times New Roman" w:hAnsi="Times New Roman"/>
          <w:b/>
          <w:lang w:eastAsia="ru-RU"/>
        </w:rPr>
        <w:t xml:space="preserve"> </w:t>
      </w:r>
      <w:r w:rsidR="009C24C4" w:rsidRPr="00F90DA6">
        <w:rPr>
          <w:rFonts w:ascii="Times New Roman" w:hAnsi="Times New Roman"/>
          <w:b/>
          <w:lang w:eastAsia="ru-RU"/>
        </w:rPr>
        <w:t>20</w:t>
      </w:r>
      <w:r>
        <w:rPr>
          <w:rFonts w:ascii="Times New Roman" w:hAnsi="Times New Roman"/>
          <w:b/>
          <w:lang w:eastAsia="ru-RU"/>
        </w:rPr>
        <w:t>2</w:t>
      </w:r>
      <w:r w:rsidRPr="00C32001">
        <w:rPr>
          <w:rFonts w:ascii="Times New Roman" w:hAnsi="Times New Roman"/>
          <w:b/>
          <w:lang w:eastAsia="ru-RU"/>
        </w:rPr>
        <w:t>1</w:t>
      </w:r>
      <w:r w:rsidR="009C24C4"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A32B4E" w:rsidRPr="000407BB">
        <w:rPr>
          <w:rFonts w:ascii="Times New Roman" w:hAnsi="Times New Roman"/>
          <w:bCs/>
          <w:i/>
          <w:sz w:val="24"/>
          <w:szCs w:val="24"/>
          <w:lang w:val="ru-RU" w:eastAsia="ru-RU"/>
        </w:rPr>
        <w:t xml:space="preserve">                        </w:t>
      </w:r>
      <w:r w:rsidR="000407BB">
        <w:rPr>
          <w:rFonts w:ascii="Times New Roman" w:hAnsi="Times New Roman"/>
          <w:bCs/>
          <w:i/>
          <w:sz w:val="24"/>
          <w:szCs w:val="24"/>
          <w:lang w:val="ru-RU" w:eastAsia="ru-RU"/>
        </w:rPr>
        <w:t xml:space="preserve">           </w:t>
      </w:r>
      <w:r w:rsidR="00A32B4E" w:rsidRPr="000407BB">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6C46F7"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en-US"/>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-252730</wp:posOffset>
            </wp:positionH>
            <wp:positionV relativeFrom="paragraph">
              <wp:posOffset>180340</wp:posOffset>
            </wp:positionV>
            <wp:extent cx="1610995" cy="1470025"/>
            <wp:effectExtent l="0" t="0" r="8255" b="0"/>
            <wp:wrapTight wrapText="bothSides">
              <wp:wrapPolygon edited="0">
                <wp:start x="0" y="0"/>
                <wp:lineTo x="0" y="21273"/>
                <wp:lineTo x="21455" y="21273"/>
                <wp:lineTo x="21455" y="0"/>
                <wp:lineTo x="0"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00D6129C"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DB609B" w:rsidRPr="006C46F7" w:rsidRDefault="00DB609B" w:rsidP="00576E19">
      <w:pPr>
        <w:spacing w:after="0" w:line="240" w:lineRule="auto"/>
        <w:jc w:val="center"/>
        <w:rPr>
          <w:rFonts w:ascii="Times New Roman" w:eastAsia="GungsuhChe" w:hAnsi="Times New Roman"/>
          <w:b/>
          <w:caps/>
          <w:noProof/>
          <w:color w:val="C0504D"/>
          <w:sz w:val="72"/>
          <w:szCs w:val="72"/>
          <w:lang w:val="en-US" w:eastAsia="ru-RU"/>
        </w:rPr>
      </w:pPr>
    </w:p>
    <w:p w:rsidR="00C41ADF" w:rsidRPr="006C46F7" w:rsidRDefault="007E4FA8" w:rsidP="00552F72">
      <w:pPr>
        <w:spacing w:after="0" w:line="240" w:lineRule="auto"/>
        <w:rPr>
          <w:rFonts w:ascii="Times New Roman" w:eastAsia="GungsuhChe" w:hAnsi="Times New Roman"/>
          <w:b/>
          <w:caps/>
          <w:noProof/>
          <w:color w:val="C0504D"/>
          <w:sz w:val="72"/>
          <w:szCs w:val="72"/>
          <w:lang w:val="en-US" w:eastAsia="ru-RU"/>
        </w:rPr>
      </w:pPr>
      <w:r>
        <w:rPr>
          <w:rFonts w:ascii="Times New Roman" w:eastAsia="GungsuhChe" w:hAnsi="Times New Roman"/>
          <w:b/>
          <w:caps/>
          <w:noProof/>
          <w:color w:val="C0504D"/>
          <w:sz w:val="72"/>
          <w:szCs w:val="72"/>
          <w:lang w:eastAsia="ru-RU"/>
        </w:rPr>
        <w:t xml:space="preserve">      </w:t>
      </w:r>
      <w:r w:rsidR="00F10108">
        <w:rPr>
          <w:rFonts w:ascii="Times New Roman" w:eastAsia="GungsuhChe" w:hAnsi="Times New Roman"/>
          <w:b/>
          <w:caps/>
          <w:noProof/>
          <w:color w:val="C0504D"/>
          <w:sz w:val="72"/>
          <w:szCs w:val="72"/>
          <w:lang w:eastAsia="ru-RU"/>
        </w:rPr>
        <w:t xml:space="preserve">  </w:t>
      </w:r>
      <w:r w:rsidR="00C41ADF" w:rsidRPr="00680DDF">
        <w:rPr>
          <w:rFonts w:ascii="Times New Roman" w:eastAsia="GungsuhChe" w:hAnsi="Times New Roman"/>
          <w:b/>
          <w:caps/>
          <w:noProof/>
          <w:color w:val="C0504D"/>
          <w:sz w:val="72"/>
          <w:szCs w:val="72"/>
          <w:lang w:eastAsia="ru-RU"/>
        </w:rPr>
        <w:t>ЛИЦЕиСТ</w:t>
      </w:r>
    </w:p>
    <w:p w:rsidR="000850FF" w:rsidRPr="006C46F7" w:rsidRDefault="000850FF" w:rsidP="00552F72">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en-US" w:eastAsia="ru-RU"/>
        </w:rPr>
      </w:pPr>
    </w:p>
    <w:p w:rsidR="00670EA7" w:rsidRPr="00670EA7" w:rsidRDefault="00552F72" w:rsidP="00670EA7">
      <w:pPr>
        <w:rPr>
          <w:rFonts w:ascii="Times New Roman" w:hAnsi="Times New Roman"/>
          <w:color w:val="C00000"/>
          <w:sz w:val="44"/>
          <w:szCs w:val="44"/>
          <w:shd w:val="clear" w:color="auto" w:fill="FFFFFF"/>
          <w:lang w:val="ru-RU" w:eastAsia="ru-RU"/>
        </w:rPr>
      </w:pPr>
      <w:r w:rsidRPr="00670EA7">
        <w:rPr>
          <w:rFonts w:ascii="Times New Roman" w:hAnsi="Times New Roman"/>
          <w:color w:val="C00000"/>
          <w:sz w:val="44"/>
          <w:szCs w:val="44"/>
          <w:lang w:val="ru-RU" w:eastAsia="ru-RU"/>
        </w:rPr>
        <w:fldChar w:fldCharType="begin"/>
      </w:r>
      <w:r w:rsidRPr="00670EA7">
        <w:rPr>
          <w:rFonts w:ascii="Times New Roman" w:hAnsi="Times New Roman"/>
          <w:color w:val="C00000"/>
          <w:sz w:val="44"/>
          <w:szCs w:val="44"/>
          <w:lang w:val="ru-RU" w:eastAsia="ru-RU"/>
        </w:rPr>
        <w:instrText xml:space="preserve"> HYPERLINK "https://bilim-all.kz/article/1705-4-mausym---Qazaqstan-Respublikasynyn-Memlekettik-ramizder-kuni" </w:instrText>
      </w:r>
      <w:r w:rsidRPr="00670EA7">
        <w:rPr>
          <w:rFonts w:ascii="Times New Roman" w:hAnsi="Times New Roman"/>
          <w:color w:val="C00000"/>
          <w:sz w:val="44"/>
          <w:szCs w:val="44"/>
          <w:lang w:val="ru-RU" w:eastAsia="ru-RU"/>
        </w:rPr>
        <w:fldChar w:fldCharType="separate"/>
      </w:r>
      <w:r w:rsidR="00670EA7" w:rsidRPr="00670EA7">
        <w:rPr>
          <w:rFonts w:ascii="Times New Roman" w:hAnsi="Times New Roman"/>
          <w:color w:val="C00000"/>
          <w:sz w:val="44"/>
          <w:szCs w:val="44"/>
          <w:lang w:val="ru-RU" w:eastAsia="ru-RU"/>
        </w:rPr>
        <w:fldChar w:fldCharType="begin"/>
      </w:r>
      <w:r w:rsidR="00670EA7" w:rsidRPr="00670EA7">
        <w:rPr>
          <w:rFonts w:ascii="Times New Roman" w:hAnsi="Times New Roman"/>
          <w:color w:val="C00000"/>
          <w:sz w:val="44"/>
          <w:szCs w:val="44"/>
          <w:lang w:val="ru-RU" w:eastAsia="ru-RU"/>
        </w:rPr>
        <w:instrText xml:space="preserve"> HYPERLINK "https://egemen.kz/article/169758-4-mausym-%E2%80%93-memlekettik-ramizder-kuni" </w:instrText>
      </w:r>
      <w:r w:rsidR="00670EA7" w:rsidRPr="00670EA7">
        <w:rPr>
          <w:rFonts w:ascii="Times New Roman" w:hAnsi="Times New Roman"/>
          <w:color w:val="C00000"/>
          <w:sz w:val="44"/>
          <w:szCs w:val="44"/>
          <w:lang w:val="ru-RU" w:eastAsia="ru-RU"/>
        </w:rPr>
        <w:fldChar w:fldCharType="separate"/>
      </w:r>
      <w:r w:rsidR="00670EA7" w:rsidRPr="00670EA7">
        <w:rPr>
          <w:rFonts w:ascii="Times New Roman" w:hAnsi="Times New Roman"/>
          <w:color w:val="C00000"/>
          <w:sz w:val="44"/>
          <w:szCs w:val="44"/>
          <w:shd w:val="clear" w:color="auto" w:fill="FFFFFF"/>
          <w:lang w:val="ru-RU" w:eastAsia="ru-RU"/>
        </w:rPr>
        <w:t>4 маусым – мемлекеттік рәміздер күні</w:t>
      </w:r>
    </w:p>
    <w:p w:rsidR="00F10108" w:rsidRDefault="00670EA7" w:rsidP="00670EA7">
      <w:pPr>
        <w:spacing w:after="0" w:line="240" w:lineRule="auto"/>
        <w:jc w:val="center"/>
        <w:rPr>
          <w:rFonts w:ascii="Times New Roman" w:hAnsi="Times New Roman"/>
          <w:color w:val="C00000"/>
          <w:sz w:val="40"/>
          <w:szCs w:val="40"/>
          <w:lang w:val="ru-RU" w:eastAsia="ru-RU"/>
        </w:rPr>
      </w:pPr>
      <w:r w:rsidRPr="00670EA7">
        <w:rPr>
          <w:rFonts w:ascii="Times New Roman" w:hAnsi="Times New Roman"/>
          <w:color w:val="C00000"/>
          <w:sz w:val="44"/>
          <w:szCs w:val="44"/>
          <w:lang w:val="ru-RU" w:eastAsia="ru-RU"/>
        </w:rPr>
        <w:fldChar w:fldCharType="end"/>
      </w:r>
      <w:r w:rsidR="00552F72" w:rsidRPr="00670EA7">
        <w:rPr>
          <w:rFonts w:ascii="Times New Roman" w:hAnsi="Times New Roman"/>
          <w:color w:val="C00000"/>
          <w:sz w:val="44"/>
          <w:szCs w:val="44"/>
          <w:lang w:val="ru-RU" w:eastAsia="ru-RU"/>
        </w:rPr>
        <w:fldChar w:fldCharType="end"/>
      </w:r>
      <w:r w:rsidR="00552F72" w:rsidRPr="00552F72">
        <w:rPr>
          <w:rFonts w:ascii="Times New Roman" w:hAnsi="Times New Roman"/>
          <w:b/>
          <w:noProof/>
          <w:color w:val="C00000"/>
          <w:sz w:val="46"/>
          <w:szCs w:val="46"/>
          <w:lang w:val="ru-RU" w:eastAsia="ru-RU"/>
        </w:rPr>
        <w:drawing>
          <wp:inline distT="0" distB="0" distL="0" distR="0" wp14:anchorId="11B251B0" wp14:editId="00F47F38">
            <wp:extent cx="3391383" cy="2099930"/>
            <wp:effectExtent l="0" t="0" r="0" b="0"/>
            <wp:docPr id="1" name="Рисунок 1" descr="C:\Users\Пользователь\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Без названия.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1882" cy="2106431"/>
                    </a:xfrm>
                    <a:prstGeom prst="rect">
                      <a:avLst/>
                    </a:prstGeom>
                    <a:ln>
                      <a:noFill/>
                    </a:ln>
                    <a:effectLst>
                      <a:softEdge rad="112500"/>
                    </a:effectLst>
                  </pic:spPr>
                </pic:pic>
              </a:graphicData>
            </a:graphic>
          </wp:inline>
        </w:drawing>
      </w:r>
    </w:p>
    <w:p w:rsidR="00552F72" w:rsidRPr="00552F72" w:rsidRDefault="00552F72" w:rsidP="007D7BCE">
      <w:pPr>
        <w:shd w:val="clear" w:color="auto" w:fill="FFFFFF"/>
        <w:spacing w:after="0" w:line="240" w:lineRule="auto"/>
        <w:ind w:firstLine="709"/>
        <w:jc w:val="both"/>
        <w:textAlignment w:val="baseline"/>
        <w:rPr>
          <w:rFonts w:ascii="Times New Roman" w:hAnsi="Times New Roman"/>
          <w:color w:val="000000"/>
          <w:sz w:val="24"/>
          <w:szCs w:val="24"/>
          <w:shd w:val="clear" w:color="auto" w:fill="FFFFFF"/>
        </w:rPr>
      </w:pPr>
      <w:r w:rsidRPr="00552F72">
        <w:rPr>
          <w:rFonts w:ascii="Times New Roman" w:hAnsi="Times New Roman"/>
          <w:color w:val="000000"/>
          <w:sz w:val="24"/>
          <w:szCs w:val="24"/>
          <w:shd w:val="clear" w:color="auto" w:fill="FFFFFF"/>
        </w:rPr>
        <w:t>1992 жылғы 4 маусымда Қазақстанның жаңа мемлекеттік рәміздері алғаш рет бекітілді. Сондықтан бұл күн ел тарихында жаңа Мемлекеттік рәміздер күні ретінде мәңгі есте сақталады.</w:t>
      </w:r>
    </w:p>
    <w:p w:rsidR="00552F72" w:rsidRPr="007D7BCE" w:rsidRDefault="00552F72" w:rsidP="007D7BCE">
      <w:pPr>
        <w:shd w:val="clear" w:color="auto" w:fill="FFFFFF"/>
        <w:spacing w:after="0" w:line="240" w:lineRule="auto"/>
        <w:ind w:firstLine="709"/>
        <w:jc w:val="both"/>
        <w:textAlignment w:val="baseline"/>
        <w:rPr>
          <w:rFonts w:ascii="Times New Roman" w:hAnsi="Times New Roman"/>
          <w:color w:val="000000" w:themeColor="text1"/>
          <w:sz w:val="24"/>
          <w:szCs w:val="24"/>
          <w:shd w:val="clear" w:color="auto" w:fill="FFFFFF"/>
        </w:rPr>
      </w:pPr>
      <w:r w:rsidRPr="007D7BCE">
        <w:rPr>
          <w:rFonts w:ascii="Times New Roman" w:hAnsi="Times New Roman"/>
          <w:bCs/>
          <w:color w:val="000000" w:themeColor="text1"/>
          <w:sz w:val="24"/>
          <w:szCs w:val="24"/>
          <w:shd w:val="clear" w:color="auto" w:fill="FFFFFF"/>
        </w:rPr>
        <w:t>Мемлекеттік рәміздер</w:t>
      </w:r>
      <w:r w:rsidRPr="007D7BCE">
        <w:rPr>
          <w:rFonts w:ascii="Times New Roman" w:hAnsi="Times New Roman"/>
          <w:color w:val="000000" w:themeColor="text1"/>
          <w:sz w:val="24"/>
          <w:szCs w:val="24"/>
          <w:shd w:val="clear" w:color="auto" w:fill="FFFFFF"/>
        </w:rPr>
        <w:t> – мемлекеттің тәуелсіздігін білдіретін символикалық белгілер.</w:t>
      </w:r>
    </w:p>
    <w:p w:rsidR="00177146" w:rsidRPr="00670EA7" w:rsidRDefault="007D7BCE" w:rsidP="007D7BCE">
      <w:pPr>
        <w:shd w:val="clear" w:color="auto" w:fill="FFFFFF"/>
        <w:spacing w:after="0" w:line="240" w:lineRule="auto"/>
        <w:ind w:firstLine="709"/>
        <w:jc w:val="both"/>
        <w:textAlignment w:val="baseline"/>
        <w:rPr>
          <w:rFonts w:ascii="Times New Roman" w:hAnsi="Times New Roman"/>
          <w:color w:val="000000" w:themeColor="text1"/>
          <w:sz w:val="24"/>
          <w:szCs w:val="24"/>
          <w:shd w:val="clear" w:color="auto" w:fill="FFFFFF"/>
        </w:rPr>
      </w:pPr>
      <w:r w:rsidRPr="00552F72">
        <w:rPr>
          <w:rFonts w:ascii="Times New Roman" w:eastAsia="Calibri" w:hAnsi="Times New Roman"/>
          <w:noProof/>
          <w:color w:val="C00000"/>
          <w:sz w:val="24"/>
          <w:szCs w:val="24"/>
          <w:lang w:val="ru-RU" w:eastAsia="ru-RU"/>
        </w:rPr>
        <mc:AlternateContent>
          <mc:Choice Requires="wps">
            <w:drawing>
              <wp:anchor distT="0" distB="0" distL="114300" distR="114300" simplePos="0" relativeHeight="251673088" behindDoc="0" locked="0" layoutInCell="1" allowOverlap="1" wp14:anchorId="6DC0063C" wp14:editId="7ABC2507">
                <wp:simplePos x="0" y="0"/>
                <wp:positionH relativeFrom="column">
                  <wp:posOffset>154940</wp:posOffset>
                </wp:positionH>
                <wp:positionV relativeFrom="paragraph">
                  <wp:posOffset>1231088</wp:posOffset>
                </wp:positionV>
                <wp:extent cx="6424930" cy="1790700"/>
                <wp:effectExtent l="0" t="0" r="13970" b="1905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790700"/>
                        </a:xfrm>
                        <a:prstGeom prst="horizontalScroll">
                          <a:avLst>
                            <a:gd name="adj" fmla="val 12500"/>
                          </a:avLst>
                        </a:prstGeom>
                        <a:solidFill>
                          <a:srgbClr val="FFFFFF"/>
                        </a:solidFill>
                        <a:ln w="25400">
                          <a:solidFill>
                            <a:srgbClr val="F79646"/>
                          </a:solidFill>
                          <a:round/>
                          <a:headEnd/>
                          <a:tailEnd/>
                        </a:ln>
                      </wps:spPr>
                      <wps:txbx>
                        <w:txbxContent>
                          <w:p w:rsidR="004D66CB" w:rsidRDefault="004D66CB" w:rsidP="004D66CB">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4D66CB" w:rsidRDefault="004D66CB" w:rsidP="004D66CB">
                            <w:pPr>
                              <w:spacing w:after="0" w:line="240" w:lineRule="auto"/>
                              <w:rPr>
                                <w:rFonts w:ascii="Times New Roman" w:hAnsi="Times New Roman"/>
                                <w:b/>
                                <w:color w:val="000000"/>
                                <w:sz w:val="24"/>
                                <w:szCs w:val="24"/>
                              </w:rPr>
                            </w:pPr>
                            <w:r>
                              <w:rPr>
                                <w:rFonts w:ascii="Times New Roman" w:hAnsi="Times New Roman"/>
                                <w:b/>
                                <w:color w:val="000000"/>
                                <w:sz w:val="24"/>
                                <w:szCs w:val="24"/>
                              </w:rPr>
                              <w:t>М. Горьк</w:t>
                            </w:r>
                            <w:proofErr w:type="spellStart"/>
                            <w:r>
                              <w:rPr>
                                <w:rFonts w:ascii="Times New Roman" w:hAnsi="Times New Roman"/>
                                <w:b/>
                                <w:color w:val="000000"/>
                                <w:sz w:val="24"/>
                                <w:szCs w:val="24"/>
                                <w:lang w:val="ru-RU"/>
                              </w:rPr>
                              <w:t>ий</w:t>
                            </w:r>
                            <w:proofErr w:type="spellEnd"/>
                            <w:r>
                              <w:rPr>
                                <w:rFonts w:ascii="Times New Roman" w:hAnsi="Times New Roman"/>
                                <w:b/>
                                <w:color w:val="000000"/>
                                <w:sz w:val="24"/>
                                <w:szCs w:val="24"/>
                              </w:rPr>
                              <w:t xml:space="preserve"> көшесі</w:t>
                            </w:r>
                            <w:r>
                              <w:rPr>
                                <w:rFonts w:ascii="Times New Roman" w:hAnsi="Times New Roman"/>
                                <w:b/>
                                <w:color w:val="000000"/>
                                <w:sz w:val="24"/>
                                <w:szCs w:val="24"/>
                                <w:lang w:val="ru-RU"/>
                              </w:rPr>
                              <w:t>,</w:t>
                            </w:r>
                            <w:r>
                              <w:rPr>
                                <w:rFonts w:ascii="Times New Roman" w:hAnsi="Times New Roman"/>
                                <w:b/>
                                <w:color w:val="000000"/>
                                <w:sz w:val="24"/>
                                <w:szCs w:val="24"/>
                              </w:rPr>
                              <w:t xml:space="preserve"> 102/4</w:t>
                            </w:r>
                          </w:p>
                          <w:p w:rsidR="004D66CB" w:rsidRDefault="004D66CB" w:rsidP="004D66CB">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Жумабаева Айнұр</w:t>
                            </w:r>
                          </w:p>
                          <w:p w:rsidR="004D66CB" w:rsidRDefault="004D66CB" w:rsidP="004D66CB">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Искак</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Жуматаева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Данель</w:t>
                            </w:r>
                            <w:proofErr w:type="spellEnd"/>
                          </w:p>
                          <w:p w:rsidR="004D66CB" w:rsidRDefault="004D66CB" w:rsidP="004D66CB">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Енсебай</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Адлет</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Гомар</w:t>
                            </w:r>
                            <w:proofErr w:type="spellEnd"/>
                            <w:r>
                              <w:rPr>
                                <w:rFonts w:ascii="Times New Roman" w:hAnsi="Times New Roman"/>
                                <w:color w:val="000000"/>
                                <w:sz w:val="24"/>
                                <w:szCs w:val="24"/>
                                <w:lang w:val="ru-RU"/>
                              </w:rPr>
                              <w:t xml:space="preserve"> Амина</w:t>
                            </w:r>
                          </w:p>
                          <w:p w:rsidR="004D66CB" w:rsidRDefault="004D66CB" w:rsidP="004D66CB">
                            <w:pPr>
                              <w:spacing w:after="0" w:line="240" w:lineRule="auto"/>
                              <w:rPr>
                                <w:b/>
                                <w:color w:val="000000"/>
                                <w:sz w:val="24"/>
                                <w:szCs w:val="24"/>
                                <w:lang w:val="ru-RU"/>
                              </w:rPr>
                            </w:pPr>
                            <w:r>
                              <w:rPr>
                                <w:rFonts w:ascii="Times New Roman" w:hAnsi="Times New Roman"/>
                                <w:b/>
                                <w:color w:val="000000"/>
                                <w:sz w:val="24"/>
                                <w:szCs w:val="24"/>
                              </w:rPr>
                              <w:t>Рәсімдеуші:</w:t>
                            </w:r>
                            <w:r>
                              <w:rPr>
                                <w:b/>
                                <w:color w:val="000000"/>
                                <w:sz w:val="24"/>
                                <w:szCs w:val="24"/>
                              </w:rPr>
                              <w:t xml:space="preserve"> </w:t>
                            </w:r>
                            <w:proofErr w:type="spellStart"/>
                            <w:r>
                              <w:rPr>
                                <w:rFonts w:ascii="Times New Roman" w:hAnsi="Times New Roman"/>
                                <w:color w:val="000000"/>
                                <w:sz w:val="24"/>
                                <w:szCs w:val="24"/>
                                <w:lang w:val="ru-RU"/>
                              </w:rPr>
                              <w:t>Уразалимова</w:t>
                            </w:r>
                            <w:proofErr w:type="spellEnd"/>
                            <w:r>
                              <w:rPr>
                                <w:rFonts w:ascii="Times New Roman" w:hAnsi="Times New Roman"/>
                                <w:color w:val="000000"/>
                                <w:sz w:val="24"/>
                                <w:szCs w:val="24"/>
                                <w:lang w:val="ru-RU"/>
                              </w:rPr>
                              <w:t xml:space="preserve"> Сана, </w:t>
                            </w:r>
                            <w:proofErr w:type="spellStart"/>
                            <w:r>
                              <w:rPr>
                                <w:rFonts w:ascii="Times New Roman" w:hAnsi="Times New Roman"/>
                                <w:color w:val="000000"/>
                                <w:sz w:val="24"/>
                                <w:szCs w:val="24"/>
                                <w:lang w:val="ru-RU"/>
                              </w:rPr>
                              <w:t>Қайыр</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Бейімбет</w:t>
                            </w:r>
                            <w:proofErr w:type="spellEnd"/>
                          </w:p>
                          <w:p w:rsidR="004D66CB" w:rsidRDefault="004D66CB" w:rsidP="004D66CB">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 xml:space="preserve">Фотокорреспондент: </w:t>
                            </w:r>
                            <w:proofErr w:type="spellStart"/>
                            <w:r>
                              <w:rPr>
                                <w:rFonts w:ascii="Times New Roman" w:hAnsi="Times New Roman"/>
                                <w:color w:val="000000"/>
                                <w:sz w:val="24"/>
                                <w:szCs w:val="24"/>
                                <w:lang w:val="ru-RU"/>
                              </w:rPr>
                              <w:t>Амангелді</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Аяжан</w:t>
                            </w:r>
                            <w:proofErr w:type="spellEnd"/>
                            <w:r>
                              <w:rPr>
                                <w:rFonts w:ascii="Times New Roman" w:hAnsi="Times New Roman"/>
                                <w:color w:val="000000"/>
                                <w:sz w:val="24"/>
                                <w:szCs w:val="24"/>
                                <w:lang w:val="ru-RU"/>
                              </w:rPr>
                              <w:t>, Рыбин Данила</w:t>
                            </w:r>
                          </w:p>
                          <w:p w:rsidR="004D66CB" w:rsidRDefault="004D66CB" w:rsidP="004D66CB">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12.2pt;margin-top:96.95pt;width:505.9pt;height:14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" strokecolor="#f79646" strokeweight="2pt">
                <v:path arrowok="t"/>
                <v:textbox>
                  <w:txbxContent>
                    <w:p w:rsidR="004D66CB" w:rsidRDefault="004D66CB" w:rsidP="004D66CB">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4D66CB" w:rsidRDefault="004D66CB" w:rsidP="004D66CB">
                      <w:pPr>
                        <w:spacing w:after="0" w:line="240" w:lineRule="auto"/>
                        <w:rPr>
                          <w:rFonts w:ascii="Times New Roman" w:hAnsi="Times New Roman"/>
                          <w:b/>
                          <w:color w:val="000000"/>
                          <w:sz w:val="24"/>
                          <w:szCs w:val="24"/>
                        </w:rPr>
                      </w:pPr>
                      <w:r>
                        <w:rPr>
                          <w:rFonts w:ascii="Times New Roman" w:hAnsi="Times New Roman"/>
                          <w:b/>
                          <w:color w:val="000000"/>
                          <w:sz w:val="24"/>
                          <w:szCs w:val="24"/>
                        </w:rPr>
                        <w:t>М. Горьк</w:t>
                      </w:r>
                      <w:proofErr w:type="spellStart"/>
                      <w:r>
                        <w:rPr>
                          <w:rFonts w:ascii="Times New Roman" w:hAnsi="Times New Roman"/>
                          <w:b/>
                          <w:color w:val="000000"/>
                          <w:sz w:val="24"/>
                          <w:szCs w:val="24"/>
                          <w:lang w:val="ru-RU"/>
                        </w:rPr>
                        <w:t>ий</w:t>
                      </w:r>
                      <w:proofErr w:type="spellEnd"/>
                      <w:r>
                        <w:rPr>
                          <w:rFonts w:ascii="Times New Roman" w:hAnsi="Times New Roman"/>
                          <w:b/>
                          <w:color w:val="000000"/>
                          <w:sz w:val="24"/>
                          <w:szCs w:val="24"/>
                        </w:rPr>
                        <w:t xml:space="preserve"> көшесі</w:t>
                      </w:r>
                      <w:r>
                        <w:rPr>
                          <w:rFonts w:ascii="Times New Roman" w:hAnsi="Times New Roman"/>
                          <w:b/>
                          <w:color w:val="000000"/>
                          <w:sz w:val="24"/>
                          <w:szCs w:val="24"/>
                          <w:lang w:val="ru-RU"/>
                        </w:rPr>
                        <w:t>,</w:t>
                      </w:r>
                      <w:r>
                        <w:rPr>
                          <w:rFonts w:ascii="Times New Roman" w:hAnsi="Times New Roman"/>
                          <w:b/>
                          <w:color w:val="000000"/>
                          <w:sz w:val="24"/>
                          <w:szCs w:val="24"/>
                        </w:rPr>
                        <w:t xml:space="preserve"> 102/4</w:t>
                      </w:r>
                    </w:p>
                    <w:p w:rsidR="004D66CB" w:rsidRDefault="004D66CB" w:rsidP="004D66CB">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Жумабаева Айнұр</w:t>
                      </w:r>
                    </w:p>
                    <w:p w:rsidR="004D66CB" w:rsidRDefault="004D66CB" w:rsidP="004D66CB">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Искак</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Жуматаева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Данель</w:t>
                      </w:r>
                      <w:proofErr w:type="spellEnd"/>
                    </w:p>
                    <w:p w:rsidR="004D66CB" w:rsidRDefault="004D66CB" w:rsidP="004D66CB">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Енсебай</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Адлет</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Гомар</w:t>
                      </w:r>
                      <w:proofErr w:type="spellEnd"/>
                      <w:r>
                        <w:rPr>
                          <w:rFonts w:ascii="Times New Roman" w:hAnsi="Times New Roman"/>
                          <w:color w:val="000000"/>
                          <w:sz w:val="24"/>
                          <w:szCs w:val="24"/>
                          <w:lang w:val="ru-RU"/>
                        </w:rPr>
                        <w:t xml:space="preserve"> Амина</w:t>
                      </w:r>
                    </w:p>
                    <w:p w:rsidR="004D66CB" w:rsidRDefault="004D66CB" w:rsidP="004D66CB">
                      <w:pPr>
                        <w:spacing w:after="0" w:line="240" w:lineRule="auto"/>
                        <w:rPr>
                          <w:b/>
                          <w:color w:val="000000"/>
                          <w:sz w:val="24"/>
                          <w:szCs w:val="24"/>
                          <w:lang w:val="ru-RU"/>
                        </w:rPr>
                      </w:pPr>
                      <w:r>
                        <w:rPr>
                          <w:rFonts w:ascii="Times New Roman" w:hAnsi="Times New Roman"/>
                          <w:b/>
                          <w:color w:val="000000"/>
                          <w:sz w:val="24"/>
                          <w:szCs w:val="24"/>
                        </w:rPr>
                        <w:t>Рәсімдеуші:</w:t>
                      </w:r>
                      <w:r>
                        <w:rPr>
                          <w:b/>
                          <w:color w:val="000000"/>
                          <w:sz w:val="24"/>
                          <w:szCs w:val="24"/>
                        </w:rPr>
                        <w:t xml:space="preserve"> </w:t>
                      </w:r>
                      <w:proofErr w:type="spellStart"/>
                      <w:r>
                        <w:rPr>
                          <w:rFonts w:ascii="Times New Roman" w:hAnsi="Times New Roman"/>
                          <w:color w:val="000000"/>
                          <w:sz w:val="24"/>
                          <w:szCs w:val="24"/>
                          <w:lang w:val="ru-RU"/>
                        </w:rPr>
                        <w:t>Уразалимова</w:t>
                      </w:r>
                      <w:proofErr w:type="spellEnd"/>
                      <w:r>
                        <w:rPr>
                          <w:rFonts w:ascii="Times New Roman" w:hAnsi="Times New Roman"/>
                          <w:color w:val="000000"/>
                          <w:sz w:val="24"/>
                          <w:szCs w:val="24"/>
                          <w:lang w:val="ru-RU"/>
                        </w:rPr>
                        <w:t xml:space="preserve"> Сана, </w:t>
                      </w:r>
                      <w:proofErr w:type="spellStart"/>
                      <w:r>
                        <w:rPr>
                          <w:rFonts w:ascii="Times New Roman" w:hAnsi="Times New Roman"/>
                          <w:color w:val="000000"/>
                          <w:sz w:val="24"/>
                          <w:szCs w:val="24"/>
                          <w:lang w:val="ru-RU"/>
                        </w:rPr>
                        <w:t>Қайыр</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Бейімбет</w:t>
                      </w:r>
                      <w:proofErr w:type="spellEnd"/>
                    </w:p>
                    <w:p w:rsidR="004D66CB" w:rsidRDefault="004D66CB" w:rsidP="004D66CB">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 xml:space="preserve">Фотокорреспондент: </w:t>
                      </w:r>
                      <w:proofErr w:type="spellStart"/>
                      <w:r>
                        <w:rPr>
                          <w:rFonts w:ascii="Times New Roman" w:hAnsi="Times New Roman"/>
                          <w:color w:val="000000"/>
                          <w:sz w:val="24"/>
                          <w:szCs w:val="24"/>
                          <w:lang w:val="ru-RU"/>
                        </w:rPr>
                        <w:t>Амангелді</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Аяжан</w:t>
                      </w:r>
                      <w:proofErr w:type="spellEnd"/>
                      <w:r>
                        <w:rPr>
                          <w:rFonts w:ascii="Times New Roman" w:hAnsi="Times New Roman"/>
                          <w:color w:val="000000"/>
                          <w:sz w:val="24"/>
                          <w:szCs w:val="24"/>
                          <w:lang w:val="ru-RU"/>
                        </w:rPr>
                        <w:t>, Рыбин Данила</w:t>
                      </w:r>
                    </w:p>
                    <w:p w:rsidR="004D66CB" w:rsidRDefault="004D66CB" w:rsidP="004D66CB">
                      <w:pPr>
                        <w:rPr>
                          <w:szCs w:val="24"/>
                        </w:rPr>
                      </w:pPr>
                    </w:p>
                  </w:txbxContent>
                </v:textbox>
              </v:shape>
            </w:pict>
          </mc:Fallback>
        </mc:AlternateContent>
      </w:r>
      <w:r w:rsidR="00552F72" w:rsidRPr="007D7BCE">
        <w:rPr>
          <w:rFonts w:ascii="Times New Roman" w:hAnsi="Times New Roman"/>
          <w:color w:val="000000" w:themeColor="text1"/>
          <w:sz w:val="24"/>
          <w:szCs w:val="24"/>
          <w:shd w:val="clear" w:color="auto" w:fill="FFFFFF"/>
        </w:rPr>
        <w:t>Мемлекеттік рәміздер- </w:t>
      </w:r>
      <w:r w:rsidR="00552F72" w:rsidRPr="007D7BCE">
        <w:rPr>
          <w:rFonts w:ascii="Times New Roman" w:hAnsi="Times New Roman"/>
          <w:bCs/>
          <w:color w:val="000000" w:themeColor="text1"/>
          <w:sz w:val="24"/>
          <w:szCs w:val="24"/>
          <w:shd w:val="clear" w:color="auto" w:fill="FFFFFF"/>
        </w:rPr>
        <w:t>Көк байрақ</w:t>
      </w:r>
      <w:r w:rsidR="00552F72" w:rsidRPr="007D7BCE">
        <w:rPr>
          <w:rFonts w:ascii="Times New Roman" w:hAnsi="Times New Roman"/>
          <w:color w:val="000000" w:themeColor="text1"/>
          <w:sz w:val="24"/>
          <w:szCs w:val="24"/>
          <w:shd w:val="clear" w:color="auto" w:fill="FFFFFF"/>
        </w:rPr>
        <w:t>, </w:t>
      </w:r>
      <w:r w:rsidR="00552F72" w:rsidRPr="007D7BCE">
        <w:rPr>
          <w:rFonts w:ascii="Times New Roman" w:hAnsi="Times New Roman"/>
          <w:bCs/>
          <w:color w:val="000000" w:themeColor="text1"/>
          <w:sz w:val="24"/>
          <w:szCs w:val="24"/>
          <w:shd w:val="clear" w:color="auto" w:fill="FFFFFF"/>
        </w:rPr>
        <w:t>Елтаңба</w:t>
      </w:r>
      <w:r w:rsidR="00552F72" w:rsidRPr="007D7BCE">
        <w:rPr>
          <w:rFonts w:ascii="Times New Roman" w:hAnsi="Times New Roman"/>
          <w:color w:val="000000" w:themeColor="text1"/>
          <w:sz w:val="24"/>
          <w:szCs w:val="24"/>
          <w:shd w:val="clear" w:color="auto" w:fill="FFFFFF"/>
        </w:rPr>
        <w:t> және </w:t>
      </w:r>
      <w:r w:rsidR="00552F72" w:rsidRPr="007D7BCE">
        <w:rPr>
          <w:rFonts w:ascii="Times New Roman" w:hAnsi="Times New Roman"/>
          <w:bCs/>
          <w:color w:val="000000" w:themeColor="text1"/>
          <w:sz w:val="24"/>
          <w:szCs w:val="24"/>
          <w:shd w:val="clear" w:color="auto" w:fill="FFFFFF"/>
        </w:rPr>
        <w:t>Әнұран</w:t>
      </w:r>
      <w:r w:rsidR="00552F72" w:rsidRPr="007D7BCE">
        <w:rPr>
          <w:rFonts w:ascii="Times New Roman" w:hAnsi="Times New Roman"/>
          <w:color w:val="000000" w:themeColor="text1"/>
          <w:sz w:val="24"/>
          <w:szCs w:val="24"/>
          <w:shd w:val="clear" w:color="auto" w:fill="FFFFFF"/>
        </w:rPr>
        <w:t>.</w:t>
      </w:r>
      <w:r w:rsidRPr="007D7BCE">
        <w:rPr>
          <w:rFonts w:ascii="Times New Roman" w:hAnsi="Times New Roman"/>
          <w:color w:val="000000" w:themeColor="text1"/>
          <w:sz w:val="24"/>
          <w:szCs w:val="24"/>
        </w:rPr>
        <w:t xml:space="preserve"> </w:t>
      </w:r>
      <w:r w:rsidR="00552F72" w:rsidRPr="007D7BCE">
        <w:rPr>
          <w:rFonts w:ascii="Times New Roman" w:hAnsi="Times New Roman"/>
          <w:color w:val="000000" w:themeColor="text1"/>
          <w:sz w:val="24"/>
          <w:szCs w:val="24"/>
          <w:shd w:val="clear" w:color="auto" w:fill="FFFFFF"/>
        </w:rPr>
        <w:t>«Қазақстан Республикасының Мемлекеттік рәміздері туралы» Конституциялық Заң 2007 жылы 4 маусымда қабылданды. Осы Заңға сәйкес, жыл сайын 4 маусым Қазақстанда Мемлекеттік рәміздер күні ретінде мерекеленеді.Мемлекеттік рәміздер тәуелсіздік нышаны ретінде ерекше қадірленіп, оларға биік мәртебе беріледі. Сондықтан республика азаматтарының мемлекеттік рәміздерді қастерлеу - парыз.</w:t>
      </w:r>
    </w:p>
    <w:p w:rsidR="00670EA7" w:rsidRDefault="007D7BCE" w:rsidP="007D7BCE">
      <w:pPr>
        <w:shd w:val="clear" w:color="auto" w:fill="FFFFFF"/>
        <w:spacing w:after="0" w:line="240" w:lineRule="auto"/>
        <w:ind w:firstLine="709"/>
        <w:jc w:val="both"/>
        <w:textAlignment w:val="baseline"/>
        <w:rPr>
          <w:rFonts w:ascii="Times New Roman" w:hAnsi="Times New Roman"/>
          <w:color w:val="000000" w:themeColor="text1"/>
          <w:sz w:val="24"/>
          <w:szCs w:val="24"/>
          <w:shd w:val="clear" w:color="auto" w:fill="FFFFFF"/>
          <w:lang w:val="ru-RU"/>
        </w:rPr>
      </w:pPr>
      <w:r w:rsidRPr="007D7BCE">
        <w:rPr>
          <w:rFonts w:ascii="Times New Roman" w:hAnsi="Times New Roman"/>
          <w:color w:val="000000" w:themeColor="text1"/>
          <w:sz w:val="24"/>
          <w:szCs w:val="24"/>
          <w:shd w:val="clear" w:color="auto" w:fill="FFFFFF"/>
        </w:rPr>
        <w:t>Сондай-ақ рәміздер – халқымыздың мұқалмас рухын, қаһармандығы мен даналығын, асқақ арман-тілегін жеткізетін құнды белгілер.</w:t>
      </w:r>
    </w:p>
    <w:p w:rsidR="00552F72" w:rsidRPr="007D7BCE" w:rsidRDefault="007D7BCE" w:rsidP="007D7BCE">
      <w:pPr>
        <w:shd w:val="clear" w:color="auto" w:fill="FFFFFF"/>
        <w:spacing w:after="0" w:line="240" w:lineRule="auto"/>
        <w:ind w:firstLine="709"/>
        <w:jc w:val="both"/>
        <w:textAlignment w:val="baseline"/>
        <w:rPr>
          <w:rFonts w:ascii="Times New Roman" w:hAnsi="Times New Roman"/>
          <w:color w:val="000000" w:themeColor="text1"/>
          <w:sz w:val="24"/>
          <w:szCs w:val="24"/>
          <w:shd w:val="clear" w:color="auto" w:fill="FFFFFF"/>
        </w:rPr>
      </w:pPr>
      <w:r w:rsidRPr="007D7BCE">
        <w:rPr>
          <w:rFonts w:ascii="Times New Roman" w:hAnsi="Times New Roman"/>
          <w:color w:val="000000" w:themeColor="text1"/>
          <w:sz w:val="24"/>
          <w:szCs w:val="24"/>
        </w:rPr>
        <w:br/>
      </w:r>
    </w:p>
    <w:p w:rsidR="00552F72" w:rsidRPr="00552F72" w:rsidRDefault="00552F72" w:rsidP="00552F72">
      <w:pPr>
        <w:shd w:val="clear" w:color="auto" w:fill="FFFFFF"/>
        <w:spacing w:after="0" w:line="240" w:lineRule="auto"/>
        <w:jc w:val="both"/>
        <w:textAlignment w:val="baseline"/>
        <w:rPr>
          <w:rFonts w:ascii="Times New Roman" w:hAnsi="Times New Roman"/>
          <w:b/>
          <w:color w:val="C00000"/>
          <w:sz w:val="46"/>
          <w:szCs w:val="46"/>
        </w:rPr>
      </w:pPr>
    </w:p>
    <w:p w:rsidR="00552F72" w:rsidRPr="00552F72" w:rsidRDefault="00552F72" w:rsidP="009A2979">
      <w:pPr>
        <w:shd w:val="clear" w:color="auto" w:fill="FFFFFF"/>
        <w:spacing w:after="0" w:line="240" w:lineRule="auto"/>
        <w:jc w:val="center"/>
        <w:textAlignment w:val="baseline"/>
        <w:rPr>
          <w:b/>
          <w:noProof/>
          <w:color w:val="C00000"/>
          <w:lang w:eastAsia="ru-RU"/>
        </w:rPr>
      </w:pPr>
    </w:p>
    <w:p w:rsidR="00C32001" w:rsidRPr="00552F72" w:rsidRDefault="00C32001" w:rsidP="009A2979">
      <w:pPr>
        <w:shd w:val="clear" w:color="auto" w:fill="FFFFFF"/>
        <w:spacing w:after="0" w:line="240" w:lineRule="auto"/>
        <w:jc w:val="center"/>
        <w:textAlignment w:val="baseline"/>
        <w:rPr>
          <w:b/>
          <w:noProof/>
          <w:color w:val="C00000"/>
          <w:lang w:eastAsia="ru-RU"/>
        </w:rPr>
      </w:pPr>
    </w:p>
    <w:p w:rsidR="00F10108" w:rsidRPr="00670EA7" w:rsidRDefault="00F10108" w:rsidP="00F10108">
      <w:pPr>
        <w:jc w:val="both"/>
        <w:rPr>
          <w:rFonts w:ascii="Times New Roman" w:hAnsi="Times New Roman"/>
          <w:color w:val="C00000"/>
          <w:sz w:val="24"/>
          <w:szCs w:val="24"/>
          <w:lang w:eastAsia="ru-RU"/>
        </w:rPr>
      </w:pPr>
    </w:p>
    <w:p w:rsidR="00177146" w:rsidRPr="00670EA7" w:rsidRDefault="00177146" w:rsidP="00F10108">
      <w:pPr>
        <w:jc w:val="both"/>
        <w:rPr>
          <w:rFonts w:ascii="Times New Roman" w:hAnsi="Times New Roman"/>
          <w:color w:val="C00000"/>
          <w:sz w:val="24"/>
          <w:szCs w:val="24"/>
          <w:lang w:eastAsia="ru-RU"/>
        </w:rPr>
      </w:pPr>
    </w:p>
    <w:p w:rsidR="00F10108" w:rsidRPr="00670EA7" w:rsidRDefault="00F10108" w:rsidP="00F10108">
      <w:pPr>
        <w:spacing w:after="0" w:line="240" w:lineRule="auto"/>
        <w:jc w:val="both"/>
        <w:rPr>
          <w:rFonts w:ascii="Times New Roman" w:hAnsi="Times New Roman"/>
          <w:color w:val="C00000"/>
          <w:sz w:val="24"/>
          <w:szCs w:val="24"/>
          <w:lang w:eastAsia="ru-RU"/>
        </w:rPr>
      </w:pPr>
    </w:p>
    <w:p w:rsidR="00177146" w:rsidRPr="00670EA7" w:rsidRDefault="00177146" w:rsidP="00177146">
      <w:pPr>
        <w:spacing w:after="0" w:line="240" w:lineRule="auto"/>
        <w:jc w:val="right"/>
        <w:rPr>
          <w:rFonts w:ascii="Times New Roman" w:hAnsi="Times New Roman"/>
          <w:b/>
          <w:color w:val="000000" w:themeColor="text1"/>
          <w:sz w:val="20"/>
          <w:szCs w:val="20"/>
          <w:lang w:eastAsia="ru-RU"/>
        </w:rPr>
      </w:pPr>
      <w:r w:rsidRPr="00670EA7">
        <w:rPr>
          <w:rFonts w:ascii="Times New Roman" w:hAnsi="Times New Roman"/>
          <w:b/>
          <w:color w:val="000000" w:themeColor="text1"/>
          <w:sz w:val="20"/>
          <w:szCs w:val="20"/>
          <w:lang w:eastAsia="ru-RU"/>
        </w:rPr>
        <w:t>1 бет</w:t>
      </w:r>
    </w:p>
    <w:p w:rsidR="00092844" w:rsidRPr="00670EA7" w:rsidRDefault="00092844" w:rsidP="00177146">
      <w:pPr>
        <w:shd w:val="clear" w:color="auto" w:fill="FFFFFF"/>
        <w:spacing w:after="0" w:line="240" w:lineRule="auto"/>
        <w:jc w:val="right"/>
        <w:textAlignment w:val="baseline"/>
        <w:rPr>
          <w:rFonts w:ascii="Arial" w:hAnsi="Arial" w:cs="Arial"/>
          <w:color w:val="C00000"/>
          <w:sz w:val="23"/>
          <w:szCs w:val="23"/>
          <w:lang w:eastAsia="ru-RU"/>
        </w:rPr>
      </w:pPr>
    </w:p>
    <w:p w:rsidR="00552F72" w:rsidRPr="00177146" w:rsidRDefault="00552F72" w:rsidP="00177146">
      <w:pPr>
        <w:shd w:val="clear" w:color="auto" w:fill="FFFFFF"/>
        <w:spacing w:after="0" w:line="240" w:lineRule="auto"/>
        <w:jc w:val="right"/>
        <w:textAlignment w:val="baseline"/>
        <w:rPr>
          <w:rFonts w:ascii="Times New Roman" w:hAnsi="Times New Roman"/>
          <w:b/>
          <w:color w:val="C00000"/>
          <w:sz w:val="40"/>
          <w:szCs w:val="40"/>
          <w:bdr w:val="none" w:sz="0" w:space="0" w:color="auto" w:frame="1"/>
          <w:lang w:eastAsia="ru-RU"/>
        </w:rPr>
      </w:pPr>
      <w:r>
        <w:rPr>
          <w:rFonts w:ascii="Times New Roman" w:hAnsi="Times New Roman"/>
          <w:b/>
          <w:lang w:eastAsia="ru-RU"/>
        </w:rPr>
        <w:lastRenderedPageBreak/>
        <w:t>№6</w:t>
      </w:r>
      <w:r w:rsidRPr="00552F72">
        <w:rPr>
          <w:rFonts w:ascii="Times New Roman" w:hAnsi="Times New Roman"/>
          <w:b/>
          <w:lang w:eastAsia="ru-RU"/>
        </w:rPr>
        <w:t>8</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w:t>
      </w:r>
      <w:r w:rsidRPr="00552F72">
        <w:rPr>
          <w:rFonts w:ascii="Times New Roman" w:hAnsi="Times New Roman"/>
          <w:b/>
          <w:lang w:eastAsia="ru-RU"/>
        </w:rPr>
        <w:t>3 маусым</w:t>
      </w:r>
      <w:r w:rsidRPr="00203E14">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w:t>
      </w:r>
      <w:r w:rsidRPr="00C32001">
        <w:rPr>
          <w:rFonts w:ascii="Times New Roman" w:hAnsi="Times New Roman"/>
          <w:b/>
          <w:lang w:eastAsia="ru-RU"/>
        </w:rPr>
        <w:t>1</w:t>
      </w:r>
      <w:r w:rsidRPr="00F90DA6">
        <w:rPr>
          <w:rFonts w:ascii="Times New Roman" w:hAnsi="Times New Roman"/>
          <w:b/>
          <w:lang w:eastAsia="ru-RU"/>
        </w:rPr>
        <w:t xml:space="preserve"> жыл </w:t>
      </w:r>
    </w:p>
    <w:p w:rsidR="009A784A" w:rsidRPr="00552F72" w:rsidRDefault="009A784A" w:rsidP="009A784A">
      <w:pPr>
        <w:spacing w:after="0" w:line="240" w:lineRule="auto"/>
        <w:rPr>
          <w:rFonts w:ascii="Times New Roman" w:hAnsi="Times New Roman"/>
          <w:b/>
          <w:color w:val="C00000"/>
          <w:lang w:eastAsia="ru-RU"/>
        </w:rPr>
      </w:pPr>
    </w:p>
    <w:p w:rsidR="00582723" w:rsidRDefault="0059660D" w:rsidP="00343A64">
      <w:pPr>
        <w:spacing w:after="0" w:line="240" w:lineRule="auto"/>
        <w:jc w:val="center"/>
        <w:rPr>
          <w:rFonts w:ascii="Times New Roman" w:hAnsi="Times New Roman"/>
          <w:b/>
          <w:color w:val="000000" w:themeColor="text1"/>
          <w:sz w:val="40"/>
          <w:szCs w:val="40"/>
          <w:lang w:val="ru-RU" w:eastAsia="ru-RU"/>
        </w:rPr>
      </w:pPr>
      <w:r w:rsidRPr="00552F72">
        <w:rPr>
          <w:rFonts w:ascii="Times New Roman" w:hAnsi="Times New Roman"/>
          <w:b/>
          <w:color w:val="000000" w:themeColor="text1"/>
          <w:sz w:val="40"/>
          <w:szCs w:val="40"/>
          <w:lang w:eastAsia="ru-RU"/>
        </w:rPr>
        <w:t>ЖАҢАЛЫҚТАР</w:t>
      </w:r>
    </w:p>
    <w:p w:rsidR="00670EA7" w:rsidRPr="00670EA7" w:rsidRDefault="00670EA7" w:rsidP="00343A64">
      <w:pPr>
        <w:spacing w:after="0" w:line="240" w:lineRule="auto"/>
        <w:jc w:val="center"/>
        <w:rPr>
          <w:rFonts w:ascii="Times New Roman" w:hAnsi="Times New Roman"/>
          <w:b/>
          <w:color w:val="000000" w:themeColor="text1"/>
          <w:sz w:val="40"/>
          <w:szCs w:val="40"/>
          <w:lang w:val="ru-RU" w:eastAsia="ru-RU"/>
        </w:rPr>
      </w:pPr>
    </w:p>
    <w:p w:rsidR="00552F72" w:rsidRPr="00343A64" w:rsidRDefault="00552F72" w:rsidP="0038739F">
      <w:pPr>
        <w:spacing w:after="0" w:line="240" w:lineRule="auto"/>
        <w:jc w:val="both"/>
        <w:rPr>
          <w:rFonts w:ascii="Times New Roman" w:hAnsi="Times New Roman"/>
          <w:b/>
          <w:noProof/>
          <w:sz w:val="24"/>
          <w:szCs w:val="24"/>
          <w:lang w:eastAsia="ru-RU"/>
        </w:rPr>
      </w:pPr>
    </w:p>
    <w:p w:rsidR="00552F72" w:rsidRPr="00343A64" w:rsidRDefault="00343A64" w:rsidP="00343A64">
      <w:pPr>
        <w:spacing w:after="0" w:line="240" w:lineRule="auto"/>
        <w:jc w:val="center"/>
        <w:rPr>
          <w:rFonts w:ascii="Times New Roman" w:hAnsi="Times New Roman"/>
          <w:b/>
          <w:noProof/>
          <w:color w:val="000000" w:themeColor="text1"/>
          <w:sz w:val="24"/>
          <w:szCs w:val="24"/>
          <w:lang w:eastAsia="ru-RU"/>
        </w:rPr>
      </w:pPr>
      <w:r w:rsidRPr="00343A64">
        <w:rPr>
          <w:rFonts w:ascii="Times New Roman" w:hAnsi="Times New Roman"/>
          <w:b/>
          <w:caps/>
          <w:color w:val="000000" w:themeColor="text1"/>
          <w:sz w:val="24"/>
          <w:szCs w:val="24"/>
        </w:rPr>
        <w:t>СОҢҒЫ ҚОҢЫРАУ 9,11 СЫНЫП ТҮЛЕКТЕРІНЕ АРНАЛҒАН №20 ЛИЦЕЙ-МЕКТЕБІНДЕ СОҒЫЛДЫ.</w:t>
      </w:r>
      <w:r w:rsidRPr="00343A64">
        <w:rPr>
          <w:rFonts w:ascii="Times New Roman" w:hAnsi="Times New Roman"/>
          <w:b/>
          <w:noProof/>
          <w:color w:val="000000" w:themeColor="text1"/>
          <w:sz w:val="24"/>
          <w:szCs w:val="24"/>
          <w:lang w:val="ru-RU" w:eastAsia="ru-RU"/>
        </w:rPr>
        <w:drawing>
          <wp:anchor distT="0" distB="0" distL="114300" distR="114300" simplePos="0" relativeHeight="251678208" behindDoc="1" locked="0" layoutInCell="1" allowOverlap="1" wp14:anchorId="1CA98BC8" wp14:editId="2F6433D3">
            <wp:simplePos x="0" y="0"/>
            <wp:positionH relativeFrom="column">
              <wp:posOffset>-4445</wp:posOffset>
            </wp:positionH>
            <wp:positionV relativeFrom="paragraph">
              <wp:posOffset>-5715</wp:posOffset>
            </wp:positionV>
            <wp:extent cx="2693670" cy="1793875"/>
            <wp:effectExtent l="0" t="0" r="0" b="0"/>
            <wp:wrapTight wrapText="bothSides">
              <wp:wrapPolygon edited="0">
                <wp:start x="0" y="0"/>
                <wp:lineTo x="0" y="21332"/>
                <wp:lineTo x="21386" y="21332"/>
                <wp:lineTo x="21386" y="0"/>
                <wp:lineTo x="0" y="0"/>
              </wp:wrapPolygon>
            </wp:wrapTight>
            <wp:docPr id="18" name="Рисунок 18" descr="C:\Users\Пользователь\Desktop\16220200664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162202006647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3670" cy="179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3A64" w:rsidRPr="00343A64" w:rsidRDefault="00343A64" w:rsidP="00343A64">
      <w:pPr>
        <w:spacing w:after="0" w:line="240" w:lineRule="auto"/>
        <w:jc w:val="both"/>
        <w:textAlignment w:val="baseline"/>
        <w:rPr>
          <w:rFonts w:ascii="Times New Roman" w:hAnsi="Times New Roman"/>
          <w:color w:val="000000" w:themeColor="text1"/>
          <w:sz w:val="24"/>
          <w:szCs w:val="24"/>
          <w:lang w:eastAsia="ru-RU"/>
        </w:rPr>
      </w:pPr>
      <w:r w:rsidRPr="00343A64">
        <w:rPr>
          <w:rFonts w:ascii="Times New Roman" w:hAnsi="Times New Roman"/>
          <w:color w:val="000000" w:themeColor="text1"/>
          <w:sz w:val="24"/>
          <w:szCs w:val="24"/>
          <w:lang w:eastAsia="ru-RU"/>
        </w:rPr>
        <w:t>Соңғы қоңырау мерекесі-бұл маңызды оқиға: балалар үлкен өмірге кетіп, лицей, оның дәстүрлері, мұғалімдері мен сыныптастары туралы естеліктерін жүректерінде қалдырады. Бұл күні лицей 98 түлекті үлкен өмірге шығарып салды. </w:t>
      </w:r>
    </w:p>
    <w:p w:rsidR="00343A64" w:rsidRPr="00343A64" w:rsidRDefault="00343A64" w:rsidP="00343A64">
      <w:pPr>
        <w:spacing w:after="0" w:line="240" w:lineRule="auto"/>
        <w:jc w:val="both"/>
        <w:textAlignment w:val="baseline"/>
        <w:rPr>
          <w:rFonts w:ascii="Times New Roman" w:hAnsi="Times New Roman"/>
          <w:color w:val="000000" w:themeColor="text1"/>
          <w:sz w:val="24"/>
          <w:szCs w:val="24"/>
          <w:lang w:eastAsia="ru-RU"/>
        </w:rPr>
      </w:pPr>
      <w:r w:rsidRPr="00343A64">
        <w:rPr>
          <w:rFonts w:ascii="Times New Roman" w:hAnsi="Times New Roman"/>
          <w:color w:val="000000" w:themeColor="text1"/>
          <w:sz w:val="24"/>
          <w:szCs w:val="24"/>
          <w:lang w:eastAsia="ru-RU"/>
        </w:rPr>
        <w:t>  Іс-шараға құрметті қонақтар, педагогикалық еңбек ардагерлері, оқушылардың ата-аналары қатысты. </w:t>
      </w:r>
    </w:p>
    <w:p w:rsidR="00343A64" w:rsidRPr="00343A64" w:rsidRDefault="00343A64" w:rsidP="00343A64">
      <w:pPr>
        <w:spacing w:after="0" w:line="240" w:lineRule="auto"/>
        <w:jc w:val="both"/>
        <w:textAlignment w:val="baseline"/>
        <w:rPr>
          <w:rFonts w:ascii="Times New Roman" w:hAnsi="Times New Roman"/>
          <w:color w:val="000000" w:themeColor="text1"/>
          <w:sz w:val="24"/>
          <w:szCs w:val="24"/>
          <w:lang w:eastAsia="ru-RU"/>
        </w:rPr>
      </w:pPr>
      <w:r w:rsidRPr="00343A64">
        <w:rPr>
          <w:rFonts w:ascii="Times New Roman" w:hAnsi="Times New Roman"/>
          <w:color w:val="000000" w:themeColor="text1"/>
          <w:sz w:val="24"/>
          <w:szCs w:val="24"/>
          <w:lang w:eastAsia="ru-RU"/>
        </w:rPr>
        <w:t> Мектеп-лицей басшысы Г.Т. Топанова жоғары сынып оқушыларының, педагогтардың, жиналған қонақтардың атына құттықтау сөз сөйледі, оқуда ерекше көзге түскен оқушыларды мақтау қағаздарымен және бағалы сыйлықтармен марапаттады.Іс-шараның құрметті қонағы, Еуразия Инновациялық университетінің ректоры А.В. Алиясова түлектерге ҰБТ-да жоғары нәтижелерге қол жеткізуге және одан әрі өмір жолын дұрыс таңдауға тілек білдірді. ИнЕУ "Әлеуметтік-гуманитарлық білім және Қазақстан халықтары Ассамблеясы" кафедрасының меңгерушісі  Қайырбекова Б.Д. қазіргі заманда жастардың білім алуының маңыздылығын атап өтіп, лицейістерге әрқашан алға қойған мақсаттарына қол жеткізулеріне тілектестік білдірді.Бүгін жоғары сынып оқушылары лицей ұстаздарына, ата-аналарға деген алғыс, махаббат және құрмет сөздері айтылды. Мереке түлектердің дәстүрлі вальсімен аяқталды.</w:t>
      </w:r>
    </w:p>
    <w:p w:rsidR="00343A64" w:rsidRPr="00343A64" w:rsidRDefault="00343A64" w:rsidP="00343A64">
      <w:pPr>
        <w:spacing w:after="0" w:line="240" w:lineRule="auto"/>
        <w:jc w:val="center"/>
        <w:textAlignment w:val="baseline"/>
        <w:rPr>
          <w:rFonts w:ascii="Times New Roman" w:hAnsi="Times New Roman"/>
          <w:color w:val="000000" w:themeColor="text1"/>
          <w:lang w:eastAsia="ru-RU"/>
        </w:rPr>
      </w:pPr>
      <w:r w:rsidRPr="00343A64">
        <w:rPr>
          <w:rFonts w:ascii="Times New Roman" w:hAnsi="Times New Roman"/>
          <w:b/>
          <w:noProof/>
          <w:color w:val="000000" w:themeColor="text1"/>
          <w:lang w:val="ru-RU" w:eastAsia="ru-RU"/>
        </w:rPr>
        <w:drawing>
          <wp:anchor distT="0" distB="0" distL="114300" distR="114300" simplePos="0" relativeHeight="251680256" behindDoc="1" locked="0" layoutInCell="1" allowOverlap="1" wp14:anchorId="77EEC8FF" wp14:editId="1EA1D2EE">
            <wp:simplePos x="0" y="0"/>
            <wp:positionH relativeFrom="column">
              <wp:posOffset>64770</wp:posOffset>
            </wp:positionH>
            <wp:positionV relativeFrom="paragraph">
              <wp:posOffset>66675</wp:posOffset>
            </wp:positionV>
            <wp:extent cx="1777365" cy="2071370"/>
            <wp:effectExtent l="0" t="0" r="0" b="5080"/>
            <wp:wrapTight wrapText="bothSides">
              <wp:wrapPolygon edited="0">
                <wp:start x="0" y="0"/>
                <wp:lineTo x="0" y="21454"/>
                <wp:lineTo x="21299" y="21454"/>
                <wp:lineTo x="21299" y="0"/>
                <wp:lineTo x="0" y="0"/>
              </wp:wrapPolygon>
            </wp:wrapTight>
            <wp:docPr id="20" name="Рисунок 20" descr="C:\Users\Пользователь\Desktop\60aca31f552c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60aca31f552cd.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7365" cy="2071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3A64">
        <w:rPr>
          <w:rFonts w:ascii="Times New Roman" w:hAnsi="Times New Roman"/>
          <w:b/>
          <w:caps/>
          <w:color w:val="000000"/>
          <w:sz w:val="24"/>
          <w:szCs w:val="24"/>
        </w:rPr>
        <w:t>РЕЗУЛЬТАТЫ ГОРОДСКОГО ЭТАПА РЕСПУБЛИКАНСКОГО КОНКУРСА «МАХАМБЕТ ОҚУЛАРЫ».</w:t>
      </w:r>
    </w:p>
    <w:p w:rsidR="00343A64" w:rsidRPr="00343A64" w:rsidRDefault="00343A64" w:rsidP="00343A64">
      <w:pPr>
        <w:spacing w:after="0" w:line="240" w:lineRule="auto"/>
        <w:ind w:firstLine="709"/>
        <w:jc w:val="both"/>
        <w:textAlignment w:val="baseline"/>
        <w:rPr>
          <w:rFonts w:ascii="Times New Roman" w:hAnsi="Times New Roman"/>
          <w:color w:val="000000" w:themeColor="text1"/>
          <w:sz w:val="24"/>
          <w:szCs w:val="24"/>
          <w:lang w:val="ru-RU" w:eastAsia="ru-RU"/>
        </w:rPr>
      </w:pPr>
      <w:r w:rsidRPr="00343A64">
        <w:rPr>
          <w:rFonts w:ascii="Times New Roman" w:hAnsi="Times New Roman"/>
          <w:color w:val="000000" w:themeColor="text1"/>
          <w:sz w:val="24"/>
          <w:szCs w:val="24"/>
          <w:lang w:val="ru-RU" w:eastAsia="ru-RU"/>
        </w:rPr>
        <w:t xml:space="preserve">Центром занятости и развития детской одаренности «Павлодар </w:t>
      </w:r>
      <w:proofErr w:type="spellStart"/>
      <w:r w:rsidRPr="00343A64">
        <w:rPr>
          <w:rFonts w:ascii="Times New Roman" w:hAnsi="Times New Roman"/>
          <w:color w:val="000000" w:themeColor="text1"/>
          <w:sz w:val="24"/>
          <w:szCs w:val="24"/>
          <w:lang w:val="ru-RU" w:eastAsia="ru-RU"/>
        </w:rPr>
        <w:t>дарыны</w:t>
      </w:r>
      <w:proofErr w:type="spellEnd"/>
      <w:r w:rsidRPr="00343A64">
        <w:rPr>
          <w:rFonts w:ascii="Times New Roman" w:hAnsi="Times New Roman"/>
          <w:color w:val="000000" w:themeColor="text1"/>
          <w:sz w:val="24"/>
          <w:szCs w:val="24"/>
          <w:lang w:val="ru-RU" w:eastAsia="ru-RU"/>
        </w:rPr>
        <w:t xml:space="preserve">» отдела образования г. Павлодара 19 мая 2021 года  был  проведен  городской этап республиканского конкурса «Махамбет </w:t>
      </w:r>
      <w:proofErr w:type="spellStart"/>
      <w:proofErr w:type="gramStart"/>
      <w:r w:rsidRPr="00343A64">
        <w:rPr>
          <w:rFonts w:ascii="Times New Roman" w:hAnsi="Times New Roman"/>
          <w:color w:val="000000" w:themeColor="text1"/>
          <w:sz w:val="24"/>
          <w:szCs w:val="24"/>
          <w:lang w:val="ru-RU" w:eastAsia="ru-RU"/>
        </w:rPr>
        <w:t>о</w:t>
      </w:r>
      <w:proofErr w:type="gramEnd"/>
      <w:r w:rsidRPr="00343A64">
        <w:rPr>
          <w:rFonts w:ascii="Times New Roman" w:hAnsi="Times New Roman"/>
          <w:color w:val="000000" w:themeColor="text1"/>
          <w:sz w:val="24"/>
          <w:szCs w:val="24"/>
          <w:lang w:val="ru-RU" w:eastAsia="ru-RU"/>
        </w:rPr>
        <w:t>қулары</w:t>
      </w:r>
      <w:proofErr w:type="spellEnd"/>
      <w:r w:rsidRPr="00343A64">
        <w:rPr>
          <w:rFonts w:ascii="Times New Roman" w:hAnsi="Times New Roman"/>
          <w:color w:val="000000" w:themeColor="text1"/>
          <w:sz w:val="24"/>
          <w:szCs w:val="24"/>
          <w:lang w:val="ru-RU" w:eastAsia="ru-RU"/>
        </w:rPr>
        <w:t>».</w:t>
      </w:r>
      <w:r>
        <w:rPr>
          <w:rFonts w:ascii="Times New Roman" w:hAnsi="Times New Roman"/>
          <w:color w:val="000000" w:themeColor="text1"/>
          <w:sz w:val="24"/>
          <w:szCs w:val="24"/>
          <w:lang w:val="ru-RU" w:eastAsia="ru-RU"/>
        </w:rPr>
        <w:t xml:space="preserve"> </w:t>
      </w:r>
      <w:r w:rsidRPr="00343A64">
        <w:rPr>
          <w:rFonts w:ascii="Times New Roman" w:hAnsi="Times New Roman"/>
          <w:color w:val="000000" w:themeColor="text1"/>
          <w:sz w:val="24"/>
          <w:szCs w:val="24"/>
          <w:lang w:val="ru-RU" w:eastAsia="ru-RU"/>
        </w:rPr>
        <w:t xml:space="preserve">Цель конкурса - формирование интереса  к поэзии Махамбета </w:t>
      </w:r>
      <w:proofErr w:type="spellStart"/>
      <w:r w:rsidRPr="00343A64">
        <w:rPr>
          <w:rFonts w:ascii="Times New Roman" w:hAnsi="Times New Roman"/>
          <w:color w:val="000000" w:themeColor="text1"/>
          <w:sz w:val="24"/>
          <w:szCs w:val="24"/>
          <w:lang w:val="ru-RU" w:eastAsia="ru-RU"/>
        </w:rPr>
        <w:t>Утемисова</w:t>
      </w:r>
      <w:proofErr w:type="spellEnd"/>
      <w:r w:rsidRPr="00343A64">
        <w:rPr>
          <w:rFonts w:ascii="Times New Roman" w:hAnsi="Times New Roman"/>
          <w:color w:val="000000" w:themeColor="text1"/>
          <w:sz w:val="24"/>
          <w:szCs w:val="24"/>
          <w:lang w:val="ru-RU" w:eastAsia="ru-RU"/>
        </w:rPr>
        <w:t>, развитие творч</w:t>
      </w:r>
      <w:r>
        <w:rPr>
          <w:rFonts w:ascii="Times New Roman" w:hAnsi="Times New Roman"/>
          <w:color w:val="000000" w:themeColor="text1"/>
          <w:sz w:val="24"/>
          <w:szCs w:val="24"/>
          <w:lang w:val="ru-RU" w:eastAsia="ru-RU"/>
        </w:rPr>
        <w:t>еских способностей обучающихся.</w:t>
      </w:r>
      <w:r w:rsidRPr="00343A64">
        <w:rPr>
          <w:rFonts w:ascii="Times New Roman" w:hAnsi="Times New Roman"/>
          <w:color w:val="000000" w:themeColor="text1"/>
          <w:sz w:val="24"/>
          <w:szCs w:val="24"/>
          <w:lang w:val="ru-RU" w:eastAsia="ru-RU"/>
        </w:rPr>
        <w:t xml:space="preserve"> Конкурс был проведен  по 3 номинациям: «Мен - </w:t>
      </w:r>
      <w:proofErr w:type="spellStart"/>
      <w:r w:rsidRPr="00343A64">
        <w:rPr>
          <w:rFonts w:ascii="Times New Roman" w:hAnsi="Times New Roman"/>
          <w:color w:val="000000" w:themeColor="text1"/>
          <w:sz w:val="24"/>
          <w:szCs w:val="24"/>
          <w:lang w:val="ru-RU" w:eastAsia="ru-RU"/>
        </w:rPr>
        <w:t>Өтемі</w:t>
      </w:r>
      <w:proofErr w:type="gramStart"/>
      <w:r w:rsidRPr="00343A64">
        <w:rPr>
          <w:rFonts w:ascii="Times New Roman" w:hAnsi="Times New Roman"/>
          <w:color w:val="000000" w:themeColor="text1"/>
          <w:sz w:val="24"/>
          <w:szCs w:val="24"/>
          <w:lang w:val="ru-RU" w:eastAsia="ru-RU"/>
        </w:rPr>
        <w:t>ст</w:t>
      </w:r>
      <w:proofErr w:type="gramEnd"/>
      <w:r w:rsidRPr="00343A64">
        <w:rPr>
          <w:rFonts w:ascii="Times New Roman" w:hAnsi="Times New Roman"/>
          <w:color w:val="000000" w:themeColor="text1"/>
          <w:sz w:val="24"/>
          <w:szCs w:val="24"/>
          <w:lang w:val="ru-RU" w:eastAsia="ru-RU"/>
        </w:rPr>
        <w:t>ің</w:t>
      </w:r>
      <w:proofErr w:type="spellEnd"/>
      <w:r w:rsidRPr="00343A64">
        <w:rPr>
          <w:rFonts w:ascii="Times New Roman" w:hAnsi="Times New Roman"/>
          <w:color w:val="000000" w:themeColor="text1"/>
          <w:sz w:val="24"/>
          <w:szCs w:val="24"/>
          <w:lang w:val="ru-RU" w:eastAsia="ru-RU"/>
        </w:rPr>
        <w:t xml:space="preserve"> </w:t>
      </w:r>
      <w:proofErr w:type="spellStart"/>
      <w:r w:rsidRPr="00343A64">
        <w:rPr>
          <w:rFonts w:ascii="Times New Roman" w:hAnsi="Times New Roman"/>
          <w:color w:val="000000" w:themeColor="text1"/>
          <w:sz w:val="24"/>
          <w:szCs w:val="24"/>
          <w:lang w:val="ru-RU" w:eastAsia="ru-RU"/>
        </w:rPr>
        <w:t>баласы</w:t>
      </w:r>
      <w:proofErr w:type="spellEnd"/>
      <w:r w:rsidRPr="00343A64">
        <w:rPr>
          <w:rFonts w:ascii="Times New Roman" w:hAnsi="Times New Roman"/>
          <w:color w:val="000000" w:themeColor="text1"/>
          <w:sz w:val="24"/>
          <w:szCs w:val="24"/>
          <w:lang w:val="ru-RU" w:eastAsia="ru-RU"/>
        </w:rPr>
        <w:t xml:space="preserve"> Махамбет </w:t>
      </w:r>
      <w:proofErr w:type="spellStart"/>
      <w:r w:rsidRPr="00343A64">
        <w:rPr>
          <w:rFonts w:ascii="Times New Roman" w:hAnsi="Times New Roman"/>
          <w:color w:val="000000" w:themeColor="text1"/>
          <w:sz w:val="24"/>
          <w:szCs w:val="24"/>
          <w:lang w:val="ru-RU" w:eastAsia="ru-RU"/>
        </w:rPr>
        <w:t>атты</w:t>
      </w:r>
      <w:proofErr w:type="spellEnd"/>
      <w:r w:rsidRPr="00343A64">
        <w:rPr>
          <w:rFonts w:ascii="Times New Roman" w:hAnsi="Times New Roman"/>
          <w:color w:val="000000" w:themeColor="text1"/>
          <w:sz w:val="24"/>
          <w:szCs w:val="24"/>
          <w:lang w:val="ru-RU" w:eastAsia="ru-RU"/>
        </w:rPr>
        <w:t xml:space="preserve"> </w:t>
      </w:r>
      <w:proofErr w:type="spellStart"/>
      <w:r w:rsidRPr="00343A64">
        <w:rPr>
          <w:rFonts w:ascii="Times New Roman" w:hAnsi="Times New Roman"/>
          <w:color w:val="000000" w:themeColor="text1"/>
          <w:sz w:val="24"/>
          <w:szCs w:val="24"/>
          <w:lang w:val="ru-RU" w:eastAsia="ru-RU"/>
        </w:rPr>
        <w:t>батырмын</w:t>
      </w:r>
      <w:proofErr w:type="spellEnd"/>
      <w:r w:rsidRPr="00343A64">
        <w:rPr>
          <w:rFonts w:ascii="Times New Roman" w:hAnsi="Times New Roman"/>
          <w:color w:val="000000" w:themeColor="text1"/>
          <w:sz w:val="24"/>
          <w:szCs w:val="24"/>
          <w:lang w:val="ru-RU" w:eastAsia="ru-RU"/>
        </w:rPr>
        <w:t>», «</w:t>
      </w:r>
      <w:proofErr w:type="spellStart"/>
      <w:r w:rsidRPr="00343A64">
        <w:rPr>
          <w:rFonts w:ascii="Times New Roman" w:hAnsi="Times New Roman"/>
          <w:color w:val="000000" w:themeColor="text1"/>
          <w:sz w:val="24"/>
          <w:szCs w:val="24"/>
          <w:lang w:val="ru-RU" w:eastAsia="ru-RU"/>
        </w:rPr>
        <w:t>Ұлы</w:t>
      </w:r>
      <w:proofErr w:type="spellEnd"/>
      <w:r w:rsidRPr="00343A64">
        <w:rPr>
          <w:rFonts w:ascii="Times New Roman" w:hAnsi="Times New Roman"/>
          <w:color w:val="000000" w:themeColor="text1"/>
          <w:sz w:val="24"/>
          <w:szCs w:val="24"/>
          <w:lang w:val="ru-RU" w:eastAsia="ru-RU"/>
        </w:rPr>
        <w:t xml:space="preserve"> </w:t>
      </w:r>
      <w:proofErr w:type="spellStart"/>
      <w:r w:rsidRPr="00343A64">
        <w:rPr>
          <w:rFonts w:ascii="Times New Roman" w:hAnsi="Times New Roman"/>
          <w:color w:val="000000" w:themeColor="text1"/>
          <w:sz w:val="24"/>
          <w:szCs w:val="24"/>
          <w:lang w:val="ru-RU" w:eastAsia="ru-RU"/>
        </w:rPr>
        <w:t>арман</w:t>
      </w:r>
      <w:proofErr w:type="spellEnd"/>
      <w:r w:rsidRPr="00343A64">
        <w:rPr>
          <w:rFonts w:ascii="Times New Roman" w:hAnsi="Times New Roman"/>
          <w:color w:val="000000" w:themeColor="text1"/>
          <w:sz w:val="24"/>
          <w:szCs w:val="24"/>
          <w:lang w:val="ru-RU" w:eastAsia="ru-RU"/>
        </w:rPr>
        <w:t>», «</w:t>
      </w:r>
      <w:proofErr w:type="spellStart"/>
      <w:r w:rsidRPr="00343A64">
        <w:rPr>
          <w:rFonts w:ascii="Times New Roman" w:hAnsi="Times New Roman"/>
          <w:color w:val="000000" w:themeColor="text1"/>
          <w:sz w:val="24"/>
          <w:szCs w:val="24"/>
          <w:lang w:val="ru-RU" w:eastAsia="ru-RU"/>
        </w:rPr>
        <w:t>Тартынбай</w:t>
      </w:r>
      <w:proofErr w:type="spellEnd"/>
      <w:r w:rsidRPr="00343A64">
        <w:rPr>
          <w:rFonts w:ascii="Times New Roman" w:hAnsi="Times New Roman"/>
          <w:color w:val="000000" w:themeColor="text1"/>
          <w:sz w:val="24"/>
          <w:szCs w:val="24"/>
          <w:lang w:val="ru-RU" w:eastAsia="ru-RU"/>
        </w:rPr>
        <w:t xml:space="preserve"> </w:t>
      </w:r>
      <w:proofErr w:type="spellStart"/>
      <w:r w:rsidRPr="00343A64">
        <w:rPr>
          <w:rFonts w:ascii="Times New Roman" w:hAnsi="Times New Roman"/>
          <w:color w:val="000000" w:themeColor="text1"/>
          <w:sz w:val="24"/>
          <w:szCs w:val="24"/>
          <w:lang w:val="ru-RU" w:eastAsia="ru-RU"/>
        </w:rPr>
        <w:t>сөйлер</w:t>
      </w:r>
      <w:proofErr w:type="spellEnd"/>
      <w:r w:rsidRPr="00343A64">
        <w:rPr>
          <w:rFonts w:ascii="Times New Roman" w:hAnsi="Times New Roman"/>
          <w:color w:val="000000" w:themeColor="text1"/>
          <w:sz w:val="24"/>
          <w:szCs w:val="24"/>
          <w:lang w:val="ru-RU" w:eastAsia="ru-RU"/>
        </w:rPr>
        <w:t xml:space="preserve"> </w:t>
      </w:r>
      <w:proofErr w:type="spellStart"/>
      <w:r w:rsidRPr="00343A64">
        <w:rPr>
          <w:rFonts w:ascii="Times New Roman" w:hAnsi="Times New Roman"/>
          <w:color w:val="000000" w:themeColor="text1"/>
          <w:sz w:val="24"/>
          <w:szCs w:val="24"/>
          <w:lang w:val="ru-RU" w:eastAsia="ru-RU"/>
        </w:rPr>
        <w:t>асылмын</w:t>
      </w:r>
      <w:proofErr w:type="spellEnd"/>
      <w:r w:rsidRPr="00343A64">
        <w:rPr>
          <w:rFonts w:ascii="Times New Roman" w:hAnsi="Times New Roman"/>
          <w:color w:val="000000" w:themeColor="text1"/>
          <w:sz w:val="24"/>
          <w:szCs w:val="24"/>
          <w:lang w:val="ru-RU" w:eastAsia="ru-RU"/>
        </w:rPr>
        <w:t>...».  </w:t>
      </w:r>
    </w:p>
    <w:p w:rsidR="00343A64" w:rsidRPr="00343A64" w:rsidRDefault="00343A64" w:rsidP="00343A64">
      <w:pPr>
        <w:spacing w:after="0" w:line="240" w:lineRule="auto"/>
        <w:jc w:val="both"/>
        <w:textAlignment w:val="baseline"/>
        <w:rPr>
          <w:rFonts w:ascii="Times New Roman" w:hAnsi="Times New Roman"/>
          <w:color w:val="000000" w:themeColor="text1"/>
          <w:sz w:val="24"/>
          <w:szCs w:val="24"/>
          <w:lang w:val="ru-RU" w:eastAsia="ru-RU"/>
        </w:rPr>
      </w:pPr>
      <w:r>
        <w:rPr>
          <w:rFonts w:ascii="Times New Roman" w:hAnsi="Times New Roman"/>
          <w:color w:val="000000" w:themeColor="text1"/>
          <w:sz w:val="24"/>
          <w:szCs w:val="24"/>
          <w:lang w:val="ru-RU" w:eastAsia="ru-RU"/>
        </w:rPr>
        <w:t> </w:t>
      </w:r>
      <w:r>
        <w:rPr>
          <w:rFonts w:ascii="Times New Roman" w:hAnsi="Times New Roman"/>
          <w:color w:val="000000" w:themeColor="text1"/>
          <w:sz w:val="24"/>
          <w:szCs w:val="24"/>
          <w:lang w:val="ru-RU" w:eastAsia="ru-RU"/>
        </w:rPr>
        <w:tab/>
      </w:r>
      <w:r w:rsidRPr="00343A64">
        <w:rPr>
          <w:rFonts w:ascii="Times New Roman" w:hAnsi="Times New Roman"/>
          <w:color w:val="000000" w:themeColor="text1"/>
          <w:sz w:val="24"/>
          <w:szCs w:val="24"/>
          <w:lang w:val="ru-RU" w:eastAsia="ru-RU"/>
        </w:rPr>
        <w:t>В номинации «</w:t>
      </w:r>
      <w:proofErr w:type="spellStart"/>
      <w:r w:rsidRPr="00343A64">
        <w:rPr>
          <w:rFonts w:ascii="Times New Roman" w:hAnsi="Times New Roman"/>
          <w:color w:val="000000" w:themeColor="text1"/>
          <w:sz w:val="24"/>
          <w:szCs w:val="24"/>
          <w:lang w:val="ru-RU" w:eastAsia="ru-RU"/>
        </w:rPr>
        <w:t>Тартынбай</w:t>
      </w:r>
      <w:proofErr w:type="spellEnd"/>
      <w:r w:rsidRPr="00343A64">
        <w:rPr>
          <w:rFonts w:ascii="Times New Roman" w:hAnsi="Times New Roman"/>
          <w:color w:val="000000" w:themeColor="text1"/>
          <w:sz w:val="24"/>
          <w:szCs w:val="24"/>
          <w:lang w:val="ru-RU" w:eastAsia="ru-RU"/>
        </w:rPr>
        <w:t xml:space="preserve"> </w:t>
      </w:r>
      <w:proofErr w:type="spellStart"/>
      <w:r w:rsidRPr="00343A64">
        <w:rPr>
          <w:rFonts w:ascii="Times New Roman" w:hAnsi="Times New Roman"/>
          <w:color w:val="000000" w:themeColor="text1"/>
          <w:sz w:val="24"/>
          <w:szCs w:val="24"/>
          <w:lang w:val="ru-RU" w:eastAsia="ru-RU"/>
        </w:rPr>
        <w:t>сөйлер</w:t>
      </w:r>
      <w:proofErr w:type="spellEnd"/>
      <w:r w:rsidRPr="00343A64">
        <w:rPr>
          <w:rFonts w:ascii="Times New Roman" w:hAnsi="Times New Roman"/>
          <w:color w:val="000000" w:themeColor="text1"/>
          <w:sz w:val="24"/>
          <w:szCs w:val="24"/>
          <w:lang w:val="ru-RU" w:eastAsia="ru-RU"/>
        </w:rPr>
        <w:t xml:space="preserve"> </w:t>
      </w:r>
      <w:proofErr w:type="spellStart"/>
      <w:r w:rsidRPr="00343A64">
        <w:rPr>
          <w:rFonts w:ascii="Times New Roman" w:hAnsi="Times New Roman"/>
          <w:color w:val="000000" w:themeColor="text1"/>
          <w:sz w:val="24"/>
          <w:szCs w:val="24"/>
          <w:lang w:val="ru-RU" w:eastAsia="ru-RU"/>
        </w:rPr>
        <w:t>асылмын</w:t>
      </w:r>
      <w:proofErr w:type="spellEnd"/>
      <w:r w:rsidRPr="00343A64">
        <w:rPr>
          <w:rFonts w:ascii="Times New Roman" w:hAnsi="Times New Roman"/>
          <w:color w:val="000000" w:themeColor="text1"/>
          <w:sz w:val="24"/>
          <w:szCs w:val="24"/>
          <w:lang w:val="ru-RU" w:eastAsia="ru-RU"/>
        </w:rPr>
        <w:t>...» ученица 11</w:t>
      </w:r>
      <w:proofErr w:type="gramStart"/>
      <w:r w:rsidRPr="00343A64">
        <w:rPr>
          <w:rFonts w:ascii="Times New Roman" w:hAnsi="Times New Roman"/>
          <w:color w:val="000000" w:themeColor="text1"/>
          <w:sz w:val="24"/>
          <w:szCs w:val="24"/>
          <w:lang w:val="ru-RU" w:eastAsia="ru-RU"/>
        </w:rPr>
        <w:t xml:space="preserve"> Б</w:t>
      </w:r>
      <w:proofErr w:type="gramEnd"/>
      <w:r w:rsidRPr="00343A64">
        <w:rPr>
          <w:rFonts w:ascii="Times New Roman" w:hAnsi="Times New Roman"/>
          <w:color w:val="000000" w:themeColor="text1"/>
          <w:sz w:val="24"/>
          <w:szCs w:val="24"/>
          <w:lang w:val="ru-RU" w:eastAsia="ru-RU"/>
        </w:rPr>
        <w:t xml:space="preserve"> класса школы-лицея 20 </w:t>
      </w:r>
      <w:proofErr w:type="spellStart"/>
      <w:r w:rsidRPr="00343A64">
        <w:rPr>
          <w:rFonts w:ascii="Times New Roman" w:hAnsi="Times New Roman"/>
          <w:color w:val="000000" w:themeColor="text1"/>
          <w:sz w:val="24"/>
          <w:szCs w:val="24"/>
          <w:lang w:val="ru-RU" w:eastAsia="ru-RU"/>
        </w:rPr>
        <w:t>Байжанкызы</w:t>
      </w:r>
      <w:proofErr w:type="spellEnd"/>
      <w:r w:rsidRPr="00343A64">
        <w:rPr>
          <w:rFonts w:ascii="Times New Roman" w:hAnsi="Times New Roman"/>
          <w:color w:val="000000" w:themeColor="text1"/>
          <w:sz w:val="24"/>
          <w:szCs w:val="24"/>
          <w:lang w:val="ru-RU" w:eastAsia="ru-RU"/>
        </w:rPr>
        <w:t xml:space="preserve"> Дамира заняла III место. Начинающая поэтесса прочитала  произведения собственного сочинения, посвященные Махамбету. Поздравляем</w:t>
      </w:r>
      <w:r w:rsidRPr="00670EA7">
        <w:rPr>
          <w:rFonts w:ascii="Times New Roman" w:hAnsi="Times New Roman"/>
          <w:color w:val="000000" w:themeColor="text1"/>
          <w:sz w:val="24"/>
          <w:szCs w:val="24"/>
          <w:lang w:val="ru-RU" w:eastAsia="ru-RU"/>
        </w:rPr>
        <w:t xml:space="preserve"> </w:t>
      </w:r>
      <w:r w:rsidRPr="00343A64">
        <w:rPr>
          <w:rFonts w:ascii="Times New Roman" w:hAnsi="Times New Roman"/>
          <w:color w:val="000000" w:themeColor="text1"/>
          <w:sz w:val="24"/>
          <w:szCs w:val="24"/>
          <w:lang w:val="ru-RU" w:eastAsia="ru-RU"/>
        </w:rPr>
        <w:t>Дамиру</w:t>
      </w:r>
      <w:r w:rsidRPr="00670EA7">
        <w:rPr>
          <w:rFonts w:ascii="Times New Roman" w:hAnsi="Times New Roman"/>
          <w:color w:val="000000" w:themeColor="text1"/>
          <w:sz w:val="24"/>
          <w:szCs w:val="24"/>
          <w:lang w:val="ru-RU" w:eastAsia="ru-RU"/>
        </w:rPr>
        <w:t xml:space="preserve">, </w:t>
      </w:r>
      <w:r w:rsidRPr="00343A64">
        <w:rPr>
          <w:rFonts w:ascii="Times New Roman" w:hAnsi="Times New Roman"/>
          <w:color w:val="000000" w:themeColor="text1"/>
          <w:sz w:val="24"/>
          <w:szCs w:val="24"/>
          <w:lang w:val="ru-RU" w:eastAsia="ru-RU"/>
        </w:rPr>
        <w:t>желаем</w:t>
      </w:r>
      <w:r w:rsidRPr="00670EA7">
        <w:rPr>
          <w:rFonts w:ascii="Times New Roman" w:hAnsi="Times New Roman"/>
          <w:color w:val="000000" w:themeColor="text1"/>
          <w:sz w:val="24"/>
          <w:szCs w:val="24"/>
          <w:lang w:val="ru-RU" w:eastAsia="ru-RU"/>
        </w:rPr>
        <w:t xml:space="preserve"> </w:t>
      </w:r>
      <w:r w:rsidRPr="00343A64">
        <w:rPr>
          <w:rFonts w:ascii="Times New Roman" w:hAnsi="Times New Roman"/>
          <w:color w:val="000000" w:themeColor="text1"/>
          <w:sz w:val="24"/>
          <w:szCs w:val="24"/>
          <w:lang w:val="ru-RU" w:eastAsia="ru-RU"/>
        </w:rPr>
        <w:t>вдохновения</w:t>
      </w:r>
      <w:r w:rsidRPr="00670EA7">
        <w:rPr>
          <w:rFonts w:ascii="Times New Roman" w:hAnsi="Times New Roman"/>
          <w:color w:val="000000" w:themeColor="text1"/>
          <w:sz w:val="24"/>
          <w:szCs w:val="24"/>
          <w:lang w:val="ru-RU" w:eastAsia="ru-RU"/>
        </w:rPr>
        <w:t xml:space="preserve">, </w:t>
      </w:r>
      <w:r w:rsidRPr="00343A64">
        <w:rPr>
          <w:rFonts w:ascii="Times New Roman" w:hAnsi="Times New Roman"/>
          <w:color w:val="000000" w:themeColor="text1"/>
          <w:sz w:val="24"/>
          <w:szCs w:val="24"/>
          <w:lang w:val="ru-RU" w:eastAsia="ru-RU"/>
        </w:rPr>
        <w:t>творчества</w:t>
      </w:r>
      <w:r w:rsidRPr="00343A64">
        <w:rPr>
          <w:rFonts w:ascii="Times New Roman" w:hAnsi="Times New Roman"/>
          <w:color w:val="000000" w:themeColor="text1"/>
          <w:sz w:val="24"/>
          <w:szCs w:val="24"/>
          <w:lang w:val="en-US" w:eastAsia="ru-RU"/>
        </w:rPr>
        <w:t> </w:t>
      </w:r>
      <w:r w:rsidRPr="00670EA7">
        <w:rPr>
          <w:rFonts w:ascii="Times New Roman" w:hAnsi="Times New Roman"/>
          <w:color w:val="000000" w:themeColor="text1"/>
          <w:sz w:val="24"/>
          <w:szCs w:val="24"/>
          <w:lang w:val="ru-RU" w:eastAsia="ru-RU"/>
        </w:rPr>
        <w:t xml:space="preserve"> </w:t>
      </w:r>
      <w:r w:rsidRPr="00343A64">
        <w:rPr>
          <w:rFonts w:ascii="Times New Roman" w:hAnsi="Times New Roman"/>
          <w:color w:val="000000" w:themeColor="text1"/>
          <w:sz w:val="24"/>
          <w:szCs w:val="24"/>
          <w:lang w:val="ru-RU" w:eastAsia="ru-RU"/>
        </w:rPr>
        <w:t>и</w:t>
      </w:r>
      <w:r w:rsidRPr="00670EA7">
        <w:rPr>
          <w:rFonts w:ascii="Times New Roman" w:hAnsi="Times New Roman"/>
          <w:color w:val="000000" w:themeColor="text1"/>
          <w:sz w:val="24"/>
          <w:szCs w:val="24"/>
          <w:lang w:val="ru-RU" w:eastAsia="ru-RU"/>
        </w:rPr>
        <w:t xml:space="preserve"> </w:t>
      </w:r>
      <w:r w:rsidRPr="00343A64">
        <w:rPr>
          <w:rFonts w:ascii="Times New Roman" w:hAnsi="Times New Roman"/>
          <w:color w:val="000000" w:themeColor="text1"/>
          <w:sz w:val="24"/>
          <w:szCs w:val="24"/>
          <w:lang w:val="ru-RU" w:eastAsia="ru-RU"/>
        </w:rPr>
        <w:t>побед</w:t>
      </w:r>
      <w:r w:rsidRPr="00670EA7">
        <w:rPr>
          <w:rFonts w:ascii="Times New Roman" w:hAnsi="Times New Roman"/>
          <w:color w:val="000000" w:themeColor="text1"/>
          <w:sz w:val="24"/>
          <w:szCs w:val="24"/>
          <w:lang w:val="ru-RU" w:eastAsia="ru-RU"/>
        </w:rPr>
        <w:t>!</w:t>
      </w:r>
    </w:p>
    <w:p w:rsidR="00343A64" w:rsidRDefault="00343A64" w:rsidP="00343A64">
      <w:pPr>
        <w:spacing w:after="0" w:line="240" w:lineRule="auto"/>
        <w:jc w:val="center"/>
        <w:textAlignment w:val="baseline"/>
        <w:rPr>
          <w:rFonts w:ascii="Times New Roman" w:hAnsi="Times New Roman"/>
          <w:b/>
          <w:color w:val="000000" w:themeColor="text1"/>
          <w:lang w:val="ru-RU"/>
        </w:rPr>
      </w:pPr>
      <w:r w:rsidRPr="00343A64">
        <w:rPr>
          <w:rFonts w:ascii="Times New Roman" w:hAnsi="Times New Roman"/>
          <w:b/>
          <w:noProof/>
          <w:color w:val="000000" w:themeColor="text1"/>
          <w:lang w:val="ru-RU" w:eastAsia="ru-RU"/>
        </w:rPr>
        <w:drawing>
          <wp:anchor distT="0" distB="0" distL="114300" distR="114300" simplePos="0" relativeHeight="251679232" behindDoc="1" locked="0" layoutInCell="1" allowOverlap="1" wp14:anchorId="705F9F9D" wp14:editId="1F7B2D8B">
            <wp:simplePos x="0" y="0"/>
            <wp:positionH relativeFrom="column">
              <wp:posOffset>-4445</wp:posOffset>
            </wp:positionH>
            <wp:positionV relativeFrom="paragraph">
              <wp:posOffset>95885</wp:posOffset>
            </wp:positionV>
            <wp:extent cx="2239645" cy="1680845"/>
            <wp:effectExtent l="0" t="0" r="8255" b="0"/>
            <wp:wrapTight wrapText="bothSides">
              <wp:wrapPolygon edited="0">
                <wp:start x="0" y="0"/>
                <wp:lineTo x="0" y="21298"/>
                <wp:lineTo x="21496" y="21298"/>
                <wp:lineTo x="21496" y="0"/>
                <wp:lineTo x="0" y="0"/>
              </wp:wrapPolygon>
            </wp:wrapTight>
            <wp:docPr id="19" name="Рисунок 19" descr="C:\Users\Пользователь\Desktop\60b749dda50f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60b749dda50fe.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9645" cy="1680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3A64" w:rsidRPr="00343A64" w:rsidRDefault="00343A64" w:rsidP="00343A64">
      <w:pPr>
        <w:spacing w:after="0" w:line="240" w:lineRule="auto"/>
        <w:jc w:val="center"/>
        <w:textAlignment w:val="baseline"/>
        <w:rPr>
          <w:rFonts w:ascii="Times New Roman" w:hAnsi="Times New Roman"/>
          <w:b/>
          <w:color w:val="000000" w:themeColor="text1"/>
          <w:lang w:val="en-US" w:eastAsia="ru-RU"/>
        </w:rPr>
      </w:pPr>
      <w:r w:rsidRPr="00343A64">
        <w:rPr>
          <w:rFonts w:ascii="Times New Roman" w:hAnsi="Times New Roman"/>
          <w:b/>
          <w:color w:val="000000" w:themeColor="text1"/>
        </w:rPr>
        <w:t>ON MAY 26, THE SUMMER SCHOOL STARTED ITS WORK AT THE LYCEUM-SCHOOL 20.</w:t>
      </w:r>
    </w:p>
    <w:p w:rsidR="00552F72" w:rsidRPr="00343A64" w:rsidRDefault="00343A64" w:rsidP="00343A64">
      <w:pPr>
        <w:spacing w:after="0" w:line="240" w:lineRule="auto"/>
        <w:ind w:firstLine="709"/>
        <w:jc w:val="both"/>
        <w:rPr>
          <w:rFonts w:ascii="Times New Roman" w:hAnsi="Times New Roman"/>
          <w:b/>
          <w:noProof/>
          <w:color w:val="000000" w:themeColor="text1"/>
          <w:lang w:val="en-US" w:eastAsia="ru-RU"/>
        </w:rPr>
      </w:pPr>
      <w:r w:rsidRPr="00343A64">
        <w:rPr>
          <w:rFonts w:ascii="Times New Roman" w:hAnsi="Times New Roman"/>
          <w:color w:val="000000" w:themeColor="text1"/>
        </w:rPr>
        <w:t>On May 26, the Summer School for students who want to fill in the gaps in knowledge that have arisen during distance learning began its work at school-Lyceum 20. Classes at the summer school are held in compliance with sanitary requirements. Students will not be asked to do their homework. The school will be free to attend. According to the parents ' statements, 76% of the lyceum students showed a desire to attend Summer School.</w:t>
      </w:r>
    </w:p>
    <w:p w:rsidR="00552F72" w:rsidRPr="00343A64" w:rsidRDefault="00552F72" w:rsidP="0038739F">
      <w:pPr>
        <w:spacing w:after="0" w:line="240" w:lineRule="auto"/>
        <w:jc w:val="both"/>
        <w:rPr>
          <w:rFonts w:ascii="Times New Roman" w:hAnsi="Times New Roman"/>
          <w:b/>
          <w:noProof/>
          <w:color w:val="000000" w:themeColor="text1"/>
          <w:lang w:eastAsia="ru-RU"/>
        </w:rPr>
      </w:pPr>
    </w:p>
    <w:p w:rsidR="00552F72" w:rsidRPr="007D7BCE" w:rsidRDefault="00552F72" w:rsidP="0038739F">
      <w:pPr>
        <w:spacing w:after="0" w:line="240" w:lineRule="auto"/>
        <w:jc w:val="both"/>
        <w:rPr>
          <w:rFonts w:ascii="Times New Roman" w:hAnsi="Times New Roman"/>
          <w:b/>
          <w:noProof/>
          <w:sz w:val="24"/>
          <w:szCs w:val="24"/>
          <w:lang w:eastAsia="ru-RU"/>
        </w:rPr>
      </w:pPr>
    </w:p>
    <w:p w:rsidR="00552F72" w:rsidRPr="007D7BCE" w:rsidRDefault="00552F72" w:rsidP="0038739F">
      <w:pPr>
        <w:spacing w:after="0" w:line="240" w:lineRule="auto"/>
        <w:jc w:val="both"/>
        <w:rPr>
          <w:rFonts w:ascii="Times New Roman" w:hAnsi="Times New Roman"/>
          <w:b/>
          <w:noProof/>
          <w:sz w:val="24"/>
          <w:szCs w:val="24"/>
          <w:lang w:eastAsia="ru-RU"/>
        </w:rPr>
      </w:pPr>
    </w:p>
    <w:p w:rsidR="00552F72" w:rsidRPr="007D7BCE" w:rsidRDefault="00552F72" w:rsidP="0038739F">
      <w:pPr>
        <w:spacing w:after="0" w:line="240" w:lineRule="auto"/>
        <w:jc w:val="both"/>
        <w:rPr>
          <w:rFonts w:ascii="Times New Roman" w:hAnsi="Times New Roman"/>
          <w:b/>
          <w:noProof/>
          <w:sz w:val="24"/>
          <w:szCs w:val="24"/>
          <w:lang w:eastAsia="ru-RU"/>
        </w:rPr>
      </w:pPr>
    </w:p>
    <w:p w:rsidR="00177146" w:rsidRDefault="00203E14" w:rsidP="00177146">
      <w:pPr>
        <w:spacing w:after="0" w:line="240" w:lineRule="auto"/>
        <w:jc w:val="right"/>
        <w:rPr>
          <w:rFonts w:ascii="Times New Roman" w:hAnsi="Times New Roman"/>
          <w:b/>
          <w:sz w:val="20"/>
          <w:szCs w:val="20"/>
          <w:lang w:val="en-US"/>
        </w:rPr>
      </w:pPr>
      <w:r>
        <w:rPr>
          <w:rFonts w:ascii="Times New Roman" w:hAnsi="Times New Roman"/>
          <w:b/>
          <w:sz w:val="20"/>
          <w:szCs w:val="20"/>
        </w:rPr>
        <w:t>2</w:t>
      </w:r>
      <w:r w:rsidR="00E93F69" w:rsidRPr="000407BB">
        <w:rPr>
          <w:rFonts w:ascii="Times New Roman" w:hAnsi="Times New Roman"/>
          <w:b/>
          <w:sz w:val="20"/>
          <w:szCs w:val="20"/>
        </w:rPr>
        <w:t xml:space="preserve"> </w:t>
      </w:r>
      <w:r w:rsidR="00335D50" w:rsidRPr="000407BB">
        <w:rPr>
          <w:rFonts w:ascii="Times New Roman" w:hAnsi="Times New Roman"/>
          <w:b/>
          <w:sz w:val="20"/>
          <w:szCs w:val="20"/>
        </w:rPr>
        <w:t>бе</w:t>
      </w:r>
      <w:r w:rsidR="00C90C55" w:rsidRPr="004D66CB">
        <w:rPr>
          <w:rFonts w:ascii="Times New Roman" w:hAnsi="Times New Roman"/>
          <w:b/>
          <w:sz w:val="20"/>
          <w:szCs w:val="20"/>
        </w:rPr>
        <w:t>т</w:t>
      </w:r>
    </w:p>
    <w:p w:rsidR="00092844" w:rsidRPr="00092844" w:rsidRDefault="00092844" w:rsidP="00177146">
      <w:pPr>
        <w:spacing w:after="0" w:line="240" w:lineRule="auto"/>
        <w:jc w:val="right"/>
        <w:rPr>
          <w:rFonts w:ascii="Times New Roman" w:hAnsi="Times New Roman"/>
          <w:b/>
          <w:sz w:val="20"/>
          <w:szCs w:val="20"/>
          <w:lang w:val="en-US"/>
        </w:rPr>
      </w:pPr>
    </w:p>
    <w:p w:rsidR="00552F72" w:rsidRPr="00092844" w:rsidRDefault="00552F72" w:rsidP="00177146">
      <w:pPr>
        <w:spacing w:after="0" w:line="240" w:lineRule="auto"/>
        <w:jc w:val="right"/>
        <w:rPr>
          <w:rFonts w:ascii="Times New Roman" w:hAnsi="Times New Roman"/>
          <w:b/>
          <w:sz w:val="20"/>
          <w:szCs w:val="20"/>
          <w:lang w:val="en-US"/>
        </w:rPr>
      </w:pPr>
      <w:r>
        <w:rPr>
          <w:rFonts w:ascii="Times New Roman" w:hAnsi="Times New Roman"/>
          <w:b/>
          <w:lang w:eastAsia="ru-RU"/>
        </w:rPr>
        <w:lastRenderedPageBreak/>
        <w:t>№6</w:t>
      </w:r>
      <w:r w:rsidRPr="00552F72">
        <w:rPr>
          <w:rFonts w:ascii="Times New Roman" w:hAnsi="Times New Roman"/>
          <w:b/>
          <w:lang w:eastAsia="ru-RU"/>
        </w:rPr>
        <w:t>8</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w:t>
      </w:r>
      <w:r w:rsidRPr="00552F72">
        <w:rPr>
          <w:rFonts w:ascii="Times New Roman" w:hAnsi="Times New Roman"/>
          <w:b/>
          <w:lang w:eastAsia="ru-RU"/>
        </w:rPr>
        <w:t>3 маусым</w:t>
      </w:r>
      <w:r w:rsidRPr="00203E14">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w:t>
      </w:r>
      <w:r w:rsidRPr="00C32001">
        <w:rPr>
          <w:rFonts w:ascii="Times New Roman" w:hAnsi="Times New Roman"/>
          <w:b/>
          <w:lang w:eastAsia="ru-RU"/>
        </w:rPr>
        <w:t>1</w:t>
      </w:r>
      <w:r w:rsidRPr="00F90DA6">
        <w:rPr>
          <w:rFonts w:ascii="Times New Roman" w:hAnsi="Times New Roman"/>
          <w:b/>
          <w:lang w:eastAsia="ru-RU"/>
        </w:rPr>
        <w:t xml:space="preserve"> жыл </w:t>
      </w:r>
    </w:p>
    <w:p w:rsidR="0059660D" w:rsidRPr="00C32001" w:rsidRDefault="0059660D" w:rsidP="00C32001">
      <w:pPr>
        <w:spacing w:after="0" w:line="240" w:lineRule="auto"/>
        <w:ind w:right="537"/>
        <w:rPr>
          <w:rFonts w:ascii="Times New Roman" w:eastAsia="GungsuhChe" w:hAnsi="Times New Roman"/>
          <w:b/>
          <w:color w:val="000000"/>
          <w:sz w:val="40"/>
          <w:szCs w:val="40"/>
          <w:lang w:eastAsia="ru-RU"/>
        </w:rPr>
      </w:pPr>
    </w:p>
    <w:p w:rsidR="00543914" w:rsidRPr="00543914" w:rsidRDefault="00F10108" w:rsidP="00543914">
      <w:pPr>
        <w:spacing w:after="0" w:line="240" w:lineRule="auto"/>
        <w:jc w:val="center"/>
        <w:rPr>
          <w:rFonts w:ascii="Times New Roman" w:hAnsi="Times New Roman"/>
          <w:b/>
          <w:sz w:val="40"/>
          <w:szCs w:val="40"/>
          <w:lang w:eastAsia="ru-RU"/>
        </w:rPr>
      </w:pPr>
      <w:r>
        <w:rPr>
          <w:rFonts w:ascii="Times New Roman" w:hAnsi="Times New Roman"/>
          <w:b/>
          <w:sz w:val="40"/>
          <w:szCs w:val="40"/>
          <w:lang w:eastAsia="ru-RU"/>
        </w:rPr>
        <w:t>ТАРИХСЫЗ ЕЛ БОЛМАЙДЫ</w:t>
      </w:r>
    </w:p>
    <w:p w:rsidR="004C3EAF" w:rsidRPr="00552F72" w:rsidRDefault="004C3EAF" w:rsidP="00552F72">
      <w:pPr>
        <w:spacing w:after="0" w:line="240" w:lineRule="auto"/>
        <w:ind w:firstLine="709"/>
        <w:rPr>
          <w:rFonts w:ascii="Times New Roman" w:hAnsi="Times New Roman"/>
          <w:color w:val="000000"/>
          <w:sz w:val="24"/>
          <w:szCs w:val="24"/>
        </w:rPr>
      </w:pPr>
    </w:p>
    <w:p w:rsidR="00552F72" w:rsidRPr="00552F72" w:rsidRDefault="007D1AB7" w:rsidP="007D1AB7">
      <w:pPr>
        <w:spacing w:after="0" w:line="240" w:lineRule="auto"/>
        <w:jc w:val="both"/>
        <w:rPr>
          <w:rFonts w:ascii="Times New Roman" w:hAnsi="Times New Roman"/>
          <w:color w:val="000000"/>
          <w:sz w:val="24"/>
          <w:szCs w:val="24"/>
        </w:rPr>
      </w:pPr>
      <w:r w:rsidRPr="00552F72">
        <w:rPr>
          <w:rFonts w:ascii="Times New Roman" w:hAnsi="Times New Roman"/>
          <w:noProof/>
          <w:sz w:val="24"/>
          <w:szCs w:val="24"/>
          <w:lang w:val="ru-RU" w:eastAsia="ru-RU"/>
        </w:rPr>
        <w:drawing>
          <wp:anchor distT="0" distB="0" distL="114300" distR="114300" simplePos="0" relativeHeight="251674112" behindDoc="1" locked="0" layoutInCell="1" allowOverlap="1" wp14:anchorId="6D550D7A" wp14:editId="72F2F48F">
            <wp:simplePos x="0" y="0"/>
            <wp:positionH relativeFrom="column">
              <wp:posOffset>319405</wp:posOffset>
            </wp:positionH>
            <wp:positionV relativeFrom="paragraph">
              <wp:posOffset>-2540</wp:posOffset>
            </wp:positionV>
            <wp:extent cx="1654810" cy="1640205"/>
            <wp:effectExtent l="0" t="0" r="2540" b="0"/>
            <wp:wrapTight wrapText="bothSides">
              <wp:wrapPolygon edited="0">
                <wp:start x="0" y="0"/>
                <wp:lineTo x="0" y="21324"/>
                <wp:lineTo x="21384" y="21324"/>
                <wp:lineTo x="21384" y="0"/>
                <wp:lineTo x="0" y="0"/>
              </wp:wrapPolygon>
            </wp:wrapTight>
            <wp:docPr id="3" name="Рисунок 3" descr="http://bilim-all.kz/uploads/images/2015/06/04/original/5404f5db28d1666258f19edc72f6589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lim-all.kz/uploads/images/2015/06/04/original/5404f5db28d1666258f19edc72f6589c.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54810" cy="1640205"/>
                    </a:xfrm>
                    <a:prstGeom prst="rect">
                      <a:avLst/>
                    </a:prstGeom>
                    <a:noFill/>
                    <a:ln>
                      <a:noFill/>
                    </a:ln>
                  </pic:spPr>
                </pic:pic>
              </a:graphicData>
            </a:graphic>
            <wp14:sizeRelH relativeFrom="page">
              <wp14:pctWidth>0</wp14:pctWidth>
            </wp14:sizeRelH>
            <wp14:sizeRelV relativeFrom="page">
              <wp14:pctHeight>0</wp14:pctHeight>
            </wp14:sizeRelV>
          </wp:anchor>
        </w:drawing>
      </w:r>
      <w:r w:rsidR="00552F72" w:rsidRPr="00552F72">
        <w:rPr>
          <w:rFonts w:ascii="Times New Roman" w:hAnsi="Times New Roman"/>
          <w:color w:val="000000"/>
          <w:sz w:val="24"/>
          <w:szCs w:val="24"/>
        </w:rPr>
        <w:t xml:space="preserve">         </w:t>
      </w:r>
    </w:p>
    <w:p w:rsidR="00552F72" w:rsidRPr="007D1AB7" w:rsidRDefault="00552F72" w:rsidP="007D1AB7">
      <w:pPr>
        <w:spacing w:after="0" w:line="240" w:lineRule="auto"/>
        <w:ind w:left="709" w:firstLine="709"/>
        <w:jc w:val="both"/>
        <w:rPr>
          <w:rFonts w:ascii="Times New Roman" w:hAnsi="Times New Roman"/>
          <w:color w:val="000000"/>
          <w:sz w:val="24"/>
          <w:szCs w:val="24"/>
        </w:rPr>
      </w:pPr>
      <w:r w:rsidRPr="007D1AB7">
        <w:rPr>
          <w:rFonts w:ascii="Times New Roman" w:hAnsi="Times New Roman"/>
          <w:b/>
          <w:bCs/>
          <w:color w:val="000000"/>
          <w:sz w:val="24"/>
          <w:szCs w:val="24"/>
          <w:shd w:val="clear" w:color="auto" w:fill="FFFFFF"/>
        </w:rPr>
        <w:t>Қазақстан Pеспубликасының мемлекеттiк Елтаңбасы</w:t>
      </w:r>
      <w:r w:rsidRPr="00670EA7">
        <w:rPr>
          <w:rFonts w:ascii="Times New Roman" w:hAnsi="Times New Roman"/>
          <w:b/>
          <w:bCs/>
          <w:color w:val="000000"/>
          <w:sz w:val="24"/>
          <w:szCs w:val="24"/>
          <w:shd w:val="clear" w:color="auto" w:fill="FFFFFF"/>
        </w:rPr>
        <w:t>.</w:t>
      </w:r>
      <w:r w:rsidRPr="007D1AB7">
        <w:rPr>
          <w:rFonts w:ascii="Times New Roman" w:hAnsi="Times New Roman"/>
          <w:color w:val="000000"/>
          <w:sz w:val="24"/>
          <w:szCs w:val="24"/>
        </w:rPr>
        <w:br/>
      </w:r>
      <w:r w:rsidRPr="007D1AB7">
        <w:rPr>
          <w:rFonts w:ascii="Times New Roman" w:hAnsi="Times New Roman"/>
          <w:color w:val="000000"/>
          <w:sz w:val="24"/>
          <w:szCs w:val="24"/>
          <w:shd w:val="clear" w:color="auto" w:fill="FFFFFF"/>
        </w:rPr>
        <w:t>Елтаңбаның авторлары – белгілі сәулетшілер Жандарбек Мәлібеков пен Шот-Аман Уәлиханов. Рәмiздiк тұрғыдан мемлекеттік елтаңбасының негiзi - шаңырақ. Ол - елтаңбаның жүрегi.</w:t>
      </w:r>
      <w:r w:rsidRPr="007D1AB7">
        <w:rPr>
          <w:rFonts w:ascii="Times New Roman" w:hAnsi="Times New Roman"/>
          <w:color w:val="000000"/>
          <w:sz w:val="24"/>
          <w:szCs w:val="24"/>
        </w:rPr>
        <w:br/>
      </w:r>
      <w:r w:rsidRPr="007D1AB7">
        <w:rPr>
          <w:rFonts w:ascii="Times New Roman" w:hAnsi="Times New Roman"/>
          <w:color w:val="000000"/>
          <w:sz w:val="24"/>
          <w:szCs w:val="24"/>
          <w:shd w:val="clear" w:color="auto" w:fill="FFFFFF"/>
        </w:rPr>
        <w:t>Шаңырақ - мемлекеттiң түп-негiзi - отбасының бейнесi. Шаңырақ - Күн шеңберi. Шаңырақ - киiз үйдiң күмбезi көшпелі түркілер үшiн үйдiң, ошақтың, отбасының бейнесi.</w:t>
      </w:r>
      <w:r w:rsidRPr="007D1AB7">
        <w:rPr>
          <w:rFonts w:ascii="Times New Roman" w:hAnsi="Times New Roman"/>
          <w:color w:val="000000"/>
          <w:sz w:val="24"/>
          <w:szCs w:val="24"/>
        </w:rPr>
        <w:br/>
      </w:r>
      <w:r w:rsidRPr="007D1AB7">
        <w:rPr>
          <w:rFonts w:ascii="Times New Roman" w:hAnsi="Times New Roman"/>
          <w:color w:val="000000"/>
          <w:sz w:val="24"/>
          <w:szCs w:val="24"/>
          <w:shd w:val="clear" w:color="auto" w:fill="FFFFFF"/>
        </w:rPr>
        <w:t>Тұлпар - дала дүлдiлi, ер азаматтың сәйгүлігі, желдей ескен жүйрік аты, жеңiске деген жасымас жiгердiң, қажымас қайраттың, мұқалмас қажырдың, тәуелсiздiкке, бостандыққа ұмтылған құлшыныстың бейнесi.</w:t>
      </w:r>
      <w:r w:rsidRPr="007D1AB7">
        <w:rPr>
          <w:rFonts w:ascii="Times New Roman" w:hAnsi="Times New Roman"/>
          <w:color w:val="000000"/>
          <w:sz w:val="24"/>
          <w:szCs w:val="24"/>
        </w:rPr>
        <w:br/>
      </w:r>
      <w:r w:rsidRPr="007D1AB7">
        <w:rPr>
          <w:rFonts w:ascii="Times New Roman" w:hAnsi="Times New Roman"/>
          <w:color w:val="000000"/>
          <w:sz w:val="24"/>
          <w:szCs w:val="24"/>
          <w:shd w:val="clear" w:color="auto" w:fill="FFFFFF"/>
        </w:rPr>
        <w:t>Қанатты тұлпар - қазақ поэзиясындағы кең тараған бейне. Ол ұшқыр арманның, самғаған таңғажайып жасампаздық қиялдың, талмас талаптың, асыл мұраттың, жақсылыққа құштарлықтың кейпi. Қанатты тұлпар уақыт пен кеңiстiктi бiрiктiредi.</w:t>
      </w:r>
      <w:r w:rsidRPr="007D1AB7">
        <w:rPr>
          <w:rFonts w:ascii="Times New Roman" w:hAnsi="Times New Roman"/>
          <w:color w:val="000000"/>
          <w:sz w:val="24"/>
          <w:szCs w:val="24"/>
        </w:rPr>
        <w:br/>
      </w:r>
      <w:r w:rsidRPr="007D1AB7">
        <w:rPr>
          <w:rFonts w:ascii="Times New Roman" w:hAnsi="Times New Roman"/>
          <w:color w:val="000000"/>
          <w:sz w:val="24"/>
          <w:szCs w:val="24"/>
          <w:shd w:val="clear" w:color="auto" w:fill="FFFFFF"/>
        </w:rPr>
        <w:t>Ол өлмес өмiрдiң бейнесi. Бiр шаңырақтың астында тату-тәттi өмiр сүретiн Қазақстан халқының өсiп-өркендеуiн, рухани байлығын, сан сырлы, алуан қырлы бет-бейнесiн паш етедi. Бес бұрышты жұлдыз елтаңбаның тәжi iспеттi. Әрбiр адамның жол нұсқайтын жарық жұлдызы бар.</w:t>
      </w:r>
    </w:p>
    <w:p w:rsidR="00552F72" w:rsidRPr="00670EA7" w:rsidRDefault="007D1AB7" w:rsidP="007D1AB7">
      <w:pPr>
        <w:spacing w:after="0" w:line="240" w:lineRule="auto"/>
        <w:ind w:left="709"/>
        <w:jc w:val="both"/>
        <w:rPr>
          <w:rFonts w:ascii="Times New Roman" w:hAnsi="Times New Roman"/>
          <w:color w:val="000000"/>
          <w:sz w:val="24"/>
          <w:szCs w:val="24"/>
        </w:rPr>
      </w:pPr>
      <w:r>
        <w:rPr>
          <w:noProof/>
          <w:lang w:val="ru-RU" w:eastAsia="ru-RU"/>
        </w:rPr>
        <w:drawing>
          <wp:anchor distT="0" distB="0" distL="114300" distR="114300" simplePos="0" relativeHeight="251675136" behindDoc="1" locked="0" layoutInCell="1" allowOverlap="1" wp14:anchorId="0425D542" wp14:editId="3A72F216">
            <wp:simplePos x="0" y="0"/>
            <wp:positionH relativeFrom="column">
              <wp:posOffset>388620</wp:posOffset>
            </wp:positionH>
            <wp:positionV relativeFrom="paragraph">
              <wp:posOffset>95885</wp:posOffset>
            </wp:positionV>
            <wp:extent cx="2221865" cy="1482090"/>
            <wp:effectExtent l="0" t="0" r="6985" b="3810"/>
            <wp:wrapTight wrapText="bothSides">
              <wp:wrapPolygon edited="0">
                <wp:start x="0" y="0"/>
                <wp:lineTo x="0" y="21378"/>
                <wp:lineTo x="21483" y="21378"/>
                <wp:lineTo x="21483" y="0"/>
                <wp:lineTo x="0" y="0"/>
              </wp:wrapPolygon>
            </wp:wrapTight>
            <wp:docPr id="4" name="Рисунок 4" descr="http://bilim-all.kz/uploads/images/2015/06/04/original/2f3c014fc47ce2d2fbfdd7afc20c70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lim-all.kz/uploads/images/2015/06/04/original/2f3c014fc47ce2d2fbfdd7afc20c70b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21865" cy="1482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EA7">
        <w:rPr>
          <w:rFonts w:ascii="Times New Roman" w:hAnsi="Times New Roman"/>
          <w:color w:val="000000"/>
          <w:sz w:val="24"/>
          <w:szCs w:val="24"/>
        </w:rPr>
        <w:tab/>
      </w:r>
    </w:p>
    <w:p w:rsidR="007D1AB7" w:rsidRPr="007D1AB7" w:rsidRDefault="007D1AB7" w:rsidP="007D1AB7">
      <w:pPr>
        <w:spacing w:after="0" w:line="240" w:lineRule="auto"/>
        <w:ind w:left="709" w:firstLine="709"/>
        <w:jc w:val="both"/>
        <w:rPr>
          <w:rFonts w:ascii="Times New Roman" w:hAnsi="Times New Roman"/>
          <w:color w:val="000000"/>
          <w:sz w:val="24"/>
          <w:szCs w:val="24"/>
          <w:lang w:eastAsia="ru-RU"/>
        </w:rPr>
      </w:pPr>
      <w:r w:rsidRPr="007D1AB7">
        <w:rPr>
          <w:rFonts w:ascii="Times New Roman" w:hAnsi="Times New Roman"/>
          <w:b/>
          <w:bCs/>
          <w:color w:val="000000"/>
          <w:sz w:val="24"/>
          <w:szCs w:val="24"/>
          <w:lang w:eastAsia="ru-RU"/>
        </w:rPr>
        <w:t>Қазақстан Республикасының мемлекеттiк Туы</w:t>
      </w:r>
      <w:r w:rsidRPr="00670EA7">
        <w:rPr>
          <w:rFonts w:ascii="Times New Roman" w:hAnsi="Times New Roman"/>
          <w:b/>
          <w:bCs/>
          <w:color w:val="000000"/>
          <w:sz w:val="24"/>
          <w:szCs w:val="24"/>
          <w:lang w:eastAsia="ru-RU"/>
        </w:rPr>
        <w:t>.</w:t>
      </w:r>
      <w:r w:rsidRPr="007D1AB7">
        <w:rPr>
          <w:rFonts w:ascii="Times New Roman" w:hAnsi="Times New Roman"/>
          <w:color w:val="000000"/>
          <w:sz w:val="24"/>
          <w:szCs w:val="24"/>
          <w:lang w:eastAsia="ru-RU"/>
        </w:rPr>
        <w:br/>
        <w:t>Қазақстан Республикасының мемлекеттiк Туы – Қазақстан Республикасының мемлекеттiк негiзгi рәмiздердiң бiрi. Тудың авторы Қазақстанның еңбек сіңірген өнер қайраткері Шәкен Ниязбеков.</w:t>
      </w:r>
      <w:r w:rsidRPr="007D1AB7">
        <w:rPr>
          <w:rFonts w:ascii="Times New Roman" w:hAnsi="Times New Roman"/>
          <w:color w:val="000000"/>
          <w:sz w:val="24"/>
          <w:szCs w:val="24"/>
          <w:lang w:eastAsia="ru-RU"/>
        </w:rPr>
        <w:br/>
        <w:t>Мемлекеттік ту - көгiлдiр түстi тiк бұрышты кездеме. Оның ортасында арайлы күн, күннiң астында қалықтаған қыран бейнеленген. Ағаш сабына бекiтiлген тұста ұлттық оюлармен кестеленген тiк жолақ өрнектелген. Күн, арай, қыран және ою-өрнек - алтын түстi. Тудың енi ұзындығының жартысына тең. Бiрыңғай көк түс төбедегi бұлтсыз ашық аспанның биiк күмбезiн елестетедi және Қазақстан халқының бірлік, ынты</w:t>
      </w:r>
      <w:r>
        <w:rPr>
          <w:rFonts w:ascii="Times New Roman" w:hAnsi="Times New Roman"/>
          <w:color w:val="000000"/>
          <w:sz w:val="24"/>
          <w:szCs w:val="24"/>
          <w:lang w:eastAsia="ru-RU"/>
        </w:rPr>
        <w:t>мақ жолына адалдығын аңғартады.</w:t>
      </w:r>
      <w:r w:rsidRPr="007D1AB7">
        <w:rPr>
          <w:rFonts w:ascii="Times New Roman" w:hAnsi="Times New Roman"/>
          <w:color w:val="000000"/>
          <w:sz w:val="24"/>
          <w:szCs w:val="24"/>
          <w:lang w:eastAsia="ru-RU"/>
        </w:rPr>
        <w:t>Бұлтсыз көк аспан барлық халықтарда әрқашан да бейбiтшiлiктiң, тыныштық п</w:t>
      </w:r>
      <w:r>
        <w:rPr>
          <w:rFonts w:ascii="Times New Roman" w:hAnsi="Times New Roman"/>
          <w:color w:val="000000"/>
          <w:sz w:val="24"/>
          <w:szCs w:val="24"/>
          <w:lang w:eastAsia="ru-RU"/>
        </w:rPr>
        <w:t>ен жақсылықтың нышаны болған.</w:t>
      </w:r>
      <w:r w:rsidRPr="007D1AB7">
        <w:rPr>
          <w:rFonts w:ascii="Times New Roman" w:hAnsi="Times New Roman"/>
          <w:color w:val="000000"/>
          <w:sz w:val="24"/>
          <w:szCs w:val="24"/>
          <w:lang w:eastAsia="ru-RU"/>
        </w:rPr>
        <w:t>Геральдика (гербтану) тiлiнде — көк түс және оның түрлi реңкi адалдық, сенiмдiлiк, үмiт сияқты адамгершiлiк қасиеттерге сай келедi. Ежелгi түркi тiлiнде «көк» сөзi аспан деген ұғымды бiлдiредi. Көк түс түркі халықтары үшiн қас</w:t>
      </w:r>
      <w:r>
        <w:rPr>
          <w:rFonts w:ascii="Times New Roman" w:hAnsi="Times New Roman"/>
          <w:color w:val="000000"/>
          <w:sz w:val="24"/>
          <w:szCs w:val="24"/>
          <w:lang w:eastAsia="ru-RU"/>
        </w:rPr>
        <w:t>иеттi ұғым.</w:t>
      </w:r>
      <w:r w:rsidRPr="007D1AB7">
        <w:rPr>
          <w:rFonts w:ascii="Times New Roman" w:hAnsi="Times New Roman"/>
          <w:color w:val="000000"/>
          <w:sz w:val="24"/>
          <w:szCs w:val="24"/>
          <w:lang w:eastAsia="ru-RU"/>
        </w:rPr>
        <w:t>Нұрға малынған алтын күн тыныштық пен байлықты бейнелейдi. Күн - қозғалыс, даму, өсiп-өркендеудiң және өмiрдiң белгiсi. Күн - уақыт, замана бейнесi. Қанатын жайған қыран құс - бар нәрсенiң бастауын</w:t>
      </w:r>
      <w:r>
        <w:rPr>
          <w:rFonts w:ascii="Times New Roman" w:hAnsi="Times New Roman"/>
          <w:color w:val="000000"/>
          <w:sz w:val="24"/>
          <w:szCs w:val="24"/>
          <w:lang w:eastAsia="ru-RU"/>
        </w:rPr>
        <w:t>дай, билiк, айбындылық бейнесi.</w:t>
      </w:r>
      <w:r w:rsidRPr="007D1AB7">
        <w:rPr>
          <w:rFonts w:ascii="Times New Roman" w:hAnsi="Times New Roman"/>
          <w:color w:val="000000"/>
          <w:sz w:val="24"/>
          <w:szCs w:val="24"/>
          <w:lang w:eastAsia="ru-RU"/>
        </w:rPr>
        <w:t>Ұлан-байтақ кеңiстiкте қалықтаған қыран Қазақстанның еркiндiк сүйгiш асқақ рухын, қазақ халқының жан-дүниесiнiң кеңдiгiн паш етедi.</w:t>
      </w:r>
    </w:p>
    <w:p w:rsidR="007D1AB7" w:rsidRPr="007D1AB7" w:rsidRDefault="007D1AB7" w:rsidP="007D1AB7">
      <w:pPr>
        <w:tabs>
          <w:tab w:val="left" w:pos="709"/>
        </w:tabs>
        <w:spacing w:after="0" w:line="240" w:lineRule="auto"/>
        <w:ind w:firstLine="567"/>
        <w:rPr>
          <w:rFonts w:ascii="Times New Roman" w:hAnsi="Times New Roman"/>
          <w:color w:val="000000"/>
          <w:sz w:val="24"/>
          <w:szCs w:val="24"/>
          <w:lang w:eastAsia="ru-RU"/>
        </w:rPr>
      </w:pPr>
      <w:r>
        <w:rPr>
          <w:rFonts w:ascii="Times New Roman" w:hAnsi="Times New Roman"/>
          <w:noProof/>
          <w:color w:val="000000"/>
          <w:sz w:val="24"/>
          <w:szCs w:val="24"/>
          <w:lang w:val="ru-RU" w:eastAsia="ru-RU"/>
        </w:rPr>
        <w:drawing>
          <wp:anchor distT="0" distB="0" distL="114300" distR="114300" simplePos="0" relativeHeight="251676160" behindDoc="1" locked="0" layoutInCell="1" allowOverlap="1" wp14:anchorId="3167F027" wp14:editId="7B74D74A">
            <wp:simplePos x="0" y="0"/>
            <wp:positionH relativeFrom="column">
              <wp:posOffset>354330</wp:posOffset>
            </wp:positionH>
            <wp:positionV relativeFrom="paragraph">
              <wp:posOffset>15240</wp:posOffset>
            </wp:positionV>
            <wp:extent cx="1434465" cy="1886585"/>
            <wp:effectExtent l="0" t="0" r="0" b="0"/>
            <wp:wrapTight wrapText="bothSides">
              <wp:wrapPolygon edited="0">
                <wp:start x="0" y="0"/>
                <wp:lineTo x="0" y="21375"/>
                <wp:lineTo x="21227" y="21375"/>
                <wp:lineTo x="21227"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4465" cy="1886585"/>
                    </a:xfrm>
                    <a:prstGeom prst="rect">
                      <a:avLst/>
                    </a:prstGeom>
                    <a:noFill/>
                  </pic:spPr>
                </pic:pic>
              </a:graphicData>
            </a:graphic>
            <wp14:sizeRelH relativeFrom="page">
              <wp14:pctWidth>0</wp14:pctWidth>
            </wp14:sizeRelH>
            <wp14:sizeRelV relativeFrom="page">
              <wp14:pctHeight>0</wp14:pctHeight>
            </wp14:sizeRelV>
          </wp:anchor>
        </w:drawing>
      </w:r>
      <w:r w:rsidRPr="007D1AB7">
        <w:rPr>
          <w:rFonts w:ascii="Times New Roman" w:hAnsi="Times New Roman"/>
          <w:b/>
          <w:color w:val="000000"/>
          <w:sz w:val="24"/>
          <w:szCs w:val="24"/>
        </w:rPr>
        <w:t>Қазақстан Республикасының мемлекеттік Әнұраны.</w:t>
      </w:r>
    </w:p>
    <w:p w:rsidR="007D1AB7" w:rsidRPr="007D1AB7" w:rsidRDefault="007D1AB7" w:rsidP="007D1AB7">
      <w:pPr>
        <w:tabs>
          <w:tab w:val="left" w:pos="709"/>
        </w:tabs>
        <w:spacing w:after="0" w:line="240" w:lineRule="auto"/>
        <w:ind w:left="567" w:hanging="567"/>
        <w:jc w:val="both"/>
        <w:rPr>
          <w:rFonts w:ascii="Times New Roman" w:hAnsi="Times New Roman"/>
          <w:color w:val="000000"/>
          <w:sz w:val="24"/>
          <w:szCs w:val="24"/>
        </w:rPr>
      </w:pPr>
      <w:r w:rsidRPr="007D1AB7">
        <w:rPr>
          <w:rFonts w:ascii="Times New Roman" w:hAnsi="Times New Roman"/>
          <w:color w:val="000000"/>
          <w:sz w:val="24"/>
          <w:szCs w:val="24"/>
        </w:rPr>
        <w:t>Әнұранның сөзін Қазақстан Республикасын</w:t>
      </w:r>
      <w:r>
        <w:rPr>
          <w:rFonts w:ascii="Times New Roman" w:hAnsi="Times New Roman"/>
          <w:color w:val="000000"/>
          <w:sz w:val="24"/>
          <w:szCs w:val="24"/>
        </w:rPr>
        <w:t>ың әр азаматы жатқа білуі тиіс.</w:t>
      </w:r>
      <w:r w:rsidRPr="007D1AB7">
        <w:rPr>
          <w:rFonts w:ascii="Times New Roman" w:hAnsi="Times New Roman"/>
          <w:color w:val="000000"/>
          <w:sz w:val="24"/>
          <w:szCs w:val="24"/>
        </w:rPr>
        <w:t xml:space="preserve"> Бұрын «Менің Қазақстаным» әні ретінде танымал болған Қазақстанның әнұраны президент Нұрсұлтан Назарбаевтың бастамасы бойынша, 2006 жылы 6 қаңтарда еліміздің парламентінде бекітілді. Бірінші рет ол 2006 жылы 11 қаңтарда мемлекет басшысының салтанатты ұлықтау рәсімінде орындалды. Әнін жазған – композитор Шәмші Қалдаяқов, сөзін жазғандар – Нұрсұлтан Наз</w:t>
      </w:r>
      <w:r>
        <w:rPr>
          <w:rFonts w:ascii="Times New Roman" w:hAnsi="Times New Roman"/>
          <w:color w:val="000000"/>
          <w:sz w:val="24"/>
          <w:szCs w:val="24"/>
        </w:rPr>
        <w:t>арбаев пен Жұмекен Нәжімеденов.</w:t>
      </w:r>
    </w:p>
    <w:p w:rsidR="007D1AB7" w:rsidRPr="00B22A73" w:rsidRDefault="007D1AB7" w:rsidP="007D1AB7">
      <w:pPr>
        <w:tabs>
          <w:tab w:val="left" w:pos="709"/>
        </w:tabs>
        <w:spacing w:after="0" w:line="240" w:lineRule="auto"/>
        <w:ind w:left="567" w:hanging="567"/>
        <w:jc w:val="right"/>
        <w:rPr>
          <w:rFonts w:ascii="Times New Roman" w:hAnsi="Times New Roman"/>
          <w:color w:val="000000"/>
          <w:sz w:val="24"/>
          <w:szCs w:val="24"/>
        </w:rPr>
      </w:pPr>
      <w:r w:rsidRPr="00B22A73">
        <w:rPr>
          <w:rFonts w:ascii="Times New Roman" w:hAnsi="Times New Roman"/>
          <w:color w:val="000000"/>
          <w:sz w:val="24"/>
          <w:szCs w:val="24"/>
        </w:rPr>
        <w:t xml:space="preserve">                                 </w:t>
      </w:r>
    </w:p>
    <w:p w:rsidR="007D1AB7" w:rsidRPr="00B22A73" w:rsidRDefault="007D1AB7" w:rsidP="007D1AB7">
      <w:pPr>
        <w:tabs>
          <w:tab w:val="left" w:pos="709"/>
        </w:tabs>
        <w:spacing w:after="0" w:line="240" w:lineRule="auto"/>
        <w:ind w:left="567" w:hanging="567"/>
        <w:jc w:val="right"/>
        <w:rPr>
          <w:rFonts w:ascii="Times New Roman" w:hAnsi="Times New Roman"/>
          <w:b/>
          <w:color w:val="000000"/>
          <w:sz w:val="20"/>
          <w:szCs w:val="20"/>
        </w:rPr>
      </w:pPr>
      <w:r w:rsidRPr="00B22A73">
        <w:rPr>
          <w:rFonts w:ascii="Times New Roman" w:hAnsi="Times New Roman"/>
          <w:color w:val="000000"/>
          <w:sz w:val="24"/>
          <w:szCs w:val="24"/>
        </w:rPr>
        <w:t xml:space="preserve">                   </w:t>
      </w:r>
      <w:r w:rsidRPr="00B22A73">
        <w:rPr>
          <w:rFonts w:ascii="Times New Roman" w:hAnsi="Times New Roman"/>
          <w:b/>
          <w:color w:val="000000"/>
          <w:sz w:val="20"/>
          <w:szCs w:val="20"/>
        </w:rPr>
        <w:t>3 бет</w:t>
      </w:r>
    </w:p>
    <w:p w:rsidR="00552F72" w:rsidRPr="00B22A73" w:rsidRDefault="00552F72" w:rsidP="00B22A73">
      <w:pPr>
        <w:tabs>
          <w:tab w:val="left" w:pos="709"/>
        </w:tabs>
        <w:spacing w:after="0" w:line="240" w:lineRule="auto"/>
        <w:jc w:val="both"/>
        <w:rPr>
          <w:rFonts w:ascii="Times New Roman" w:hAnsi="Times New Roman"/>
          <w:color w:val="000000"/>
          <w:sz w:val="24"/>
          <w:szCs w:val="24"/>
        </w:rPr>
      </w:pPr>
      <w:r>
        <w:rPr>
          <w:rFonts w:ascii="Times New Roman" w:hAnsi="Times New Roman"/>
          <w:b/>
          <w:lang w:eastAsia="ru-RU"/>
        </w:rPr>
        <w:lastRenderedPageBreak/>
        <w:t>№6</w:t>
      </w:r>
      <w:r w:rsidRPr="00552F72">
        <w:rPr>
          <w:rFonts w:ascii="Times New Roman" w:hAnsi="Times New Roman"/>
          <w:b/>
          <w:lang w:eastAsia="ru-RU"/>
        </w:rPr>
        <w:t>8</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w:t>
      </w:r>
      <w:r w:rsidRPr="00552F72">
        <w:rPr>
          <w:rFonts w:ascii="Times New Roman" w:hAnsi="Times New Roman"/>
          <w:b/>
          <w:lang w:eastAsia="ru-RU"/>
        </w:rPr>
        <w:t>3 маусым</w:t>
      </w:r>
      <w:r w:rsidRPr="00203E14">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w:t>
      </w:r>
      <w:r w:rsidRPr="00C32001">
        <w:rPr>
          <w:rFonts w:ascii="Times New Roman" w:hAnsi="Times New Roman"/>
          <w:b/>
          <w:lang w:eastAsia="ru-RU"/>
        </w:rPr>
        <w:t>1</w:t>
      </w:r>
      <w:r w:rsidRPr="00F90DA6">
        <w:rPr>
          <w:rFonts w:ascii="Times New Roman" w:hAnsi="Times New Roman"/>
          <w:b/>
          <w:lang w:eastAsia="ru-RU"/>
        </w:rPr>
        <w:t xml:space="preserve"> жыл </w:t>
      </w:r>
    </w:p>
    <w:p w:rsidR="009A2979" w:rsidRPr="004D66CB" w:rsidRDefault="009A2979" w:rsidP="009A2979">
      <w:pPr>
        <w:spacing w:after="0" w:line="240" w:lineRule="auto"/>
        <w:rPr>
          <w:rFonts w:ascii="Arial" w:hAnsi="Arial" w:cs="Arial"/>
          <w:b/>
          <w:color w:val="1A0DAB"/>
          <w:sz w:val="24"/>
          <w:szCs w:val="24"/>
          <w:u w:val="single"/>
          <w:shd w:val="clear" w:color="auto" w:fill="FFFFFF"/>
          <w:lang w:eastAsia="ru-RU"/>
        </w:rPr>
      </w:pPr>
      <w:r w:rsidRPr="009A2979">
        <w:rPr>
          <w:rFonts w:ascii="Times New Roman" w:hAnsi="Times New Roman"/>
          <w:b/>
          <w:sz w:val="24"/>
          <w:szCs w:val="24"/>
          <w:lang w:val="ru-RU" w:eastAsia="ru-RU"/>
        </w:rPr>
        <w:fldChar w:fldCharType="begin"/>
      </w:r>
      <w:r w:rsidRPr="004D66CB">
        <w:rPr>
          <w:rFonts w:ascii="Times New Roman" w:hAnsi="Times New Roman"/>
          <w:b/>
          <w:sz w:val="24"/>
          <w:szCs w:val="24"/>
          <w:lang w:eastAsia="ru-RU"/>
        </w:rPr>
        <w:instrText xml:space="preserve"> HYPERLINK "https://www.inform.kz/ru/geroi-velikoy-otechestvennoy-bauyrzhan-momyshuly_a2760232" </w:instrText>
      </w:r>
      <w:r w:rsidRPr="009A2979">
        <w:rPr>
          <w:rFonts w:ascii="Times New Roman" w:hAnsi="Times New Roman"/>
          <w:b/>
          <w:sz w:val="24"/>
          <w:szCs w:val="24"/>
          <w:lang w:val="ru-RU" w:eastAsia="ru-RU"/>
        </w:rPr>
        <w:fldChar w:fldCharType="separate"/>
      </w:r>
    </w:p>
    <w:p w:rsidR="009A2979" w:rsidRPr="009A2979" w:rsidRDefault="00B22A73" w:rsidP="009A2979">
      <w:pPr>
        <w:spacing w:after="45" w:line="240" w:lineRule="auto"/>
        <w:jc w:val="center"/>
        <w:outlineLvl w:val="2"/>
        <w:rPr>
          <w:rFonts w:ascii="Times New Roman" w:hAnsi="Times New Roman"/>
          <w:b/>
          <w:color w:val="000000" w:themeColor="text1"/>
          <w:sz w:val="40"/>
          <w:szCs w:val="40"/>
          <w:lang w:val="ru-RU" w:eastAsia="ru-RU"/>
        </w:rPr>
      </w:pPr>
      <w:r>
        <w:rPr>
          <w:rFonts w:ascii="Times New Roman" w:hAnsi="Times New Roman"/>
          <w:b/>
          <w:color w:val="000000" w:themeColor="text1"/>
          <w:sz w:val="40"/>
          <w:szCs w:val="40"/>
          <w:shd w:val="clear" w:color="auto" w:fill="FFFFFF"/>
          <w:lang w:val="ru-RU" w:eastAsia="ru-RU"/>
        </w:rPr>
        <w:t xml:space="preserve">ДЕНЬ ПАМЯТИ ЖЕРТВ ПОЛИТИЧЕСКИХ РЕПРЕССИЙ </w:t>
      </w:r>
    </w:p>
    <w:p w:rsidR="009A784A" w:rsidRPr="00B22A73" w:rsidRDefault="009A2979" w:rsidP="00B22A73">
      <w:pPr>
        <w:spacing w:after="0" w:line="240" w:lineRule="auto"/>
        <w:jc w:val="both"/>
        <w:rPr>
          <w:rFonts w:ascii="Times New Roman" w:hAnsi="Times New Roman"/>
          <w:color w:val="000000" w:themeColor="text1"/>
          <w:lang w:val="ru-RU" w:eastAsia="ru-RU"/>
        </w:rPr>
      </w:pPr>
      <w:r w:rsidRPr="009A2979">
        <w:rPr>
          <w:rFonts w:ascii="Times New Roman" w:hAnsi="Times New Roman"/>
          <w:b/>
          <w:sz w:val="24"/>
          <w:szCs w:val="24"/>
          <w:lang w:val="ru-RU" w:eastAsia="ru-RU"/>
        </w:rPr>
        <w:fldChar w:fldCharType="end"/>
      </w:r>
    </w:p>
    <w:p w:rsidR="00B22A73" w:rsidRDefault="00B22A73" w:rsidP="009A2979">
      <w:pPr>
        <w:spacing w:after="0" w:line="240" w:lineRule="auto"/>
        <w:jc w:val="right"/>
        <w:rPr>
          <w:rFonts w:ascii="Times New Roman" w:hAnsi="Times New Roman"/>
          <w:b/>
          <w:sz w:val="20"/>
          <w:szCs w:val="20"/>
          <w:lang w:val="ru-RU"/>
        </w:rPr>
      </w:pPr>
    </w:p>
    <w:p w:rsidR="00B22A73" w:rsidRPr="00B22A73" w:rsidRDefault="00B22A73" w:rsidP="00B22A73">
      <w:pPr>
        <w:shd w:val="clear" w:color="auto" w:fill="FFFFFF"/>
        <w:spacing w:after="0" w:line="240" w:lineRule="auto"/>
        <w:ind w:firstLine="709"/>
        <w:jc w:val="both"/>
        <w:rPr>
          <w:rFonts w:ascii="Times New Roman" w:hAnsi="Times New Roman"/>
          <w:color w:val="000000" w:themeColor="text1"/>
          <w:sz w:val="24"/>
          <w:szCs w:val="24"/>
          <w:lang w:val="ru-RU" w:eastAsia="ru-RU"/>
        </w:rPr>
      </w:pPr>
      <w:r w:rsidRPr="00B22A73">
        <w:rPr>
          <w:rFonts w:ascii="Times New Roman" w:hAnsi="Times New Roman"/>
          <w:noProof/>
          <w:color w:val="000000" w:themeColor="text1"/>
          <w:sz w:val="24"/>
          <w:szCs w:val="24"/>
          <w:lang w:val="ru-RU" w:eastAsia="ru-RU"/>
        </w:rPr>
        <w:drawing>
          <wp:anchor distT="0" distB="0" distL="114300" distR="114300" simplePos="0" relativeHeight="251677184" behindDoc="1" locked="0" layoutInCell="1" allowOverlap="1" wp14:anchorId="3F34BFCF" wp14:editId="65AF2B1C">
            <wp:simplePos x="0" y="0"/>
            <wp:positionH relativeFrom="column">
              <wp:posOffset>-4445</wp:posOffset>
            </wp:positionH>
            <wp:positionV relativeFrom="paragraph">
              <wp:posOffset>-1905</wp:posOffset>
            </wp:positionV>
            <wp:extent cx="3015615" cy="2002155"/>
            <wp:effectExtent l="0" t="0" r="0" b="0"/>
            <wp:wrapTight wrapText="bothSides">
              <wp:wrapPolygon edited="0">
                <wp:start x="0" y="0"/>
                <wp:lineTo x="0" y="21374"/>
                <wp:lineTo x="21423" y="21374"/>
                <wp:lineTo x="21423" y="0"/>
                <wp:lineTo x="0" y="0"/>
              </wp:wrapPolygon>
            </wp:wrapTight>
            <wp:docPr id="16" name="Рисунок 16" descr="31 МАЯ - ДЕНЬ ПАМЯТИ ЖЕРТВ ПОЛИТИЧЕСКИХ РЕПРЕСС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1 МАЯ - ДЕНЬ ПАМЯТИ ЖЕРТВ ПОЛИТИЧЕСКИХ РЕПРЕССИЙ"/>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5615" cy="2002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A73">
        <w:rPr>
          <w:rFonts w:ascii="Times New Roman" w:hAnsi="Times New Roman"/>
          <w:color w:val="000000" w:themeColor="text1"/>
          <w:sz w:val="24"/>
          <w:szCs w:val="24"/>
          <w:lang w:val="ru-RU" w:eastAsia="ru-RU"/>
        </w:rPr>
        <w:t>Ежегодно, начиная с 1997 года, в Казахстане отмечается День памяти жертв одной из самых трагических страниц истории Казахстана – массовых политических репрессий и ужасающего голода, повлекшего гибель миллионов человек.</w:t>
      </w:r>
    </w:p>
    <w:p w:rsidR="00B22A73" w:rsidRPr="00B22A73" w:rsidRDefault="00B22A73" w:rsidP="00B22A73">
      <w:pPr>
        <w:shd w:val="clear" w:color="auto" w:fill="FFFFFF"/>
        <w:spacing w:after="0" w:line="240" w:lineRule="auto"/>
        <w:jc w:val="both"/>
        <w:rPr>
          <w:rFonts w:ascii="Times New Roman" w:hAnsi="Times New Roman"/>
          <w:color w:val="000000" w:themeColor="text1"/>
          <w:sz w:val="24"/>
          <w:szCs w:val="24"/>
          <w:lang w:val="ru-RU" w:eastAsia="ru-RU"/>
        </w:rPr>
      </w:pPr>
      <w:r w:rsidRPr="00B22A73">
        <w:rPr>
          <w:rFonts w:ascii="Times New Roman" w:hAnsi="Times New Roman"/>
          <w:color w:val="000000" w:themeColor="text1"/>
          <w:sz w:val="24"/>
          <w:szCs w:val="24"/>
          <w:lang w:val="ru-RU" w:eastAsia="ru-RU"/>
        </w:rPr>
        <w:t xml:space="preserve">За годы репрессий в созданные на территории Казахстана лагеря было сослано свыше 5 </w:t>
      </w:r>
      <w:proofErr w:type="gramStart"/>
      <w:r w:rsidRPr="00B22A73">
        <w:rPr>
          <w:rFonts w:ascii="Times New Roman" w:hAnsi="Times New Roman"/>
          <w:color w:val="000000" w:themeColor="text1"/>
          <w:sz w:val="24"/>
          <w:szCs w:val="24"/>
          <w:lang w:val="ru-RU" w:eastAsia="ru-RU"/>
        </w:rPr>
        <w:t>млн</w:t>
      </w:r>
      <w:proofErr w:type="gramEnd"/>
      <w:r w:rsidRPr="00B22A73">
        <w:rPr>
          <w:rFonts w:ascii="Times New Roman" w:hAnsi="Times New Roman"/>
          <w:color w:val="000000" w:themeColor="text1"/>
          <w:sz w:val="24"/>
          <w:szCs w:val="24"/>
          <w:lang w:val="ru-RU" w:eastAsia="ru-RU"/>
        </w:rPr>
        <w:t xml:space="preserve"> человек.</w:t>
      </w:r>
    </w:p>
    <w:p w:rsidR="00B22A73" w:rsidRPr="00B22A73" w:rsidRDefault="00B22A73" w:rsidP="00B22A73">
      <w:pPr>
        <w:shd w:val="clear" w:color="auto" w:fill="FFFFFF"/>
        <w:spacing w:after="0" w:line="240" w:lineRule="auto"/>
        <w:jc w:val="both"/>
        <w:rPr>
          <w:rFonts w:ascii="Times New Roman" w:hAnsi="Times New Roman"/>
          <w:color w:val="000000" w:themeColor="text1"/>
          <w:sz w:val="24"/>
          <w:szCs w:val="24"/>
          <w:lang w:val="ru-RU" w:eastAsia="ru-RU"/>
        </w:rPr>
      </w:pPr>
      <w:r w:rsidRPr="00B22A73">
        <w:rPr>
          <w:rFonts w:ascii="Times New Roman" w:hAnsi="Times New Roman"/>
          <w:color w:val="000000" w:themeColor="text1"/>
          <w:sz w:val="24"/>
          <w:szCs w:val="24"/>
          <w:lang w:val="ru-RU" w:eastAsia="ru-RU"/>
        </w:rPr>
        <w:t>По другим данным, общее число осужденных значительно превосходит эту цифру.</w:t>
      </w:r>
    </w:p>
    <w:p w:rsidR="00B22A73" w:rsidRPr="00B22A73" w:rsidRDefault="00B22A73" w:rsidP="00B22A73">
      <w:pPr>
        <w:shd w:val="clear" w:color="auto" w:fill="FFFFFF"/>
        <w:spacing w:after="0" w:line="240" w:lineRule="auto"/>
        <w:jc w:val="both"/>
        <w:rPr>
          <w:rFonts w:ascii="Times New Roman" w:hAnsi="Times New Roman"/>
          <w:color w:val="000000" w:themeColor="text1"/>
          <w:sz w:val="24"/>
          <w:szCs w:val="24"/>
          <w:lang w:val="ru-RU" w:eastAsia="ru-RU"/>
        </w:rPr>
      </w:pPr>
      <w:r w:rsidRPr="00B22A73">
        <w:rPr>
          <w:rFonts w:ascii="Times New Roman" w:hAnsi="Times New Roman"/>
          <w:color w:val="000000" w:themeColor="text1"/>
          <w:sz w:val="24"/>
          <w:szCs w:val="24"/>
          <w:lang w:val="ru-RU" w:eastAsia="ru-RU"/>
        </w:rPr>
        <w:t>В самой республике в период с 1921 по 1954 годы было осуждено 100 тыс. человек, а 25 тыс. из них были приговорены к высшей мере наказания – расстрелу.</w:t>
      </w:r>
      <w:r>
        <w:rPr>
          <w:rFonts w:ascii="Times New Roman" w:hAnsi="Times New Roman"/>
          <w:color w:val="000000" w:themeColor="text1"/>
          <w:sz w:val="24"/>
          <w:szCs w:val="24"/>
          <w:lang w:val="ru-RU" w:eastAsia="ru-RU"/>
        </w:rPr>
        <w:t xml:space="preserve"> </w:t>
      </w:r>
      <w:r w:rsidRPr="00B22A73">
        <w:rPr>
          <w:rFonts w:ascii="Times New Roman" w:hAnsi="Times New Roman"/>
          <w:color w:val="000000" w:themeColor="text1"/>
          <w:sz w:val="24"/>
          <w:szCs w:val="24"/>
          <w:lang w:val="ru-RU" w:eastAsia="ru-RU"/>
        </w:rPr>
        <w:t>За 33 года с 1920 по 1953 около 110 тыс. человек были подвергнуты политическим репрессиям, около 18 процентов всей казахстанской партийной организации были объявлены врагами народа.</w:t>
      </w:r>
    </w:p>
    <w:p w:rsidR="002379D1" w:rsidRDefault="00B22A73" w:rsidP="002379D1">
      <w:pPr>
        <w:shd w:val="clear" w:color="auto" w:fill="FFFFFF"/>
        <w:spacing w:after="0" w:line="240" w:lineRule="auto"/>
        <w:ind w:firstLine="709"/>
        <w:jc w:val="both"/>
        <w:rPr>
          <w:rFonts w:ascii="Times New Roman" w:hAnsi="Times New Roman"/>
          <w:color w:val="000000" w:themeColor="text1"/>
          <w:sz w:val="24"/>
          <w:szCs w:val="24"/>
          <w:lang w:val="ru-RU"/>
        </w:rPr>
      </w:pPr>
      <w:r w:rsidRPr="00B22A73">
        <w:rPr>
          <w:rFonts w:ascii="Times New Roman" w:hAnsi="Times New Roman"/>
          <w:color w:val="000000" w:themeColor="text1"/>
          <w:sz w:val="24"/>
          <w:szCs w:val="24"/>
          <w:lang w:val="ru-RU" w:eastAsia="ru-RU"/>
        </w:rPr>
        <w:t>В пик размаха репрессий в 1937 году в Казахстане количество арестованных достигло 105 тысяч человек, из которых порядка 22 тысяч были приговорены к расстрелу.</w:t>
      </w:r>
      <w:r w:rsidR="002379D1" w:rsidRPr="002379D1">
        <w:rPr>
          <w:rFonts w:ascii="Arial" w:hAnsi="Arial" w:cs="Arial"/>
          <w:color w:val="666666"/>
          <w:shd w:val="clear" w:color="auto" w:fill="FFFFFF"/>
        </w:rPr>
        <w:t xml:space="preserve"> </w:t>
      </w:r>
      <w:r w:rsidR="002379D1" w:rsidRPr="002379D1">
        <w:rPr>
          <w:rFonts w:ascii="Times New Roman" w:hAnsi="Times New Roman"/>
          <w:color w:val="000000" w:themeColor="text1"/>
          <w:sz w:val="24"/>
          <w:szCs w:val="24"/>
          <w:shd w:val="clear" w:color="auto" w:fill="FFFFFF"/>
        </w:rPr>
        <w:t>В ранние годы советской власти аграрная, кочевая страна претерпевала значительные трансформации. Массовая индустриализация и рост городов приводили к истощению материальных ресурсов крестьян. Лидер Компартии Казахстана Филипп Голощекин в 1927 году объявил курс «Малого октября». Это означало коллективизацию и перевод казахов-кочевников на оседлый образ жизни.</w:t>
      </w:r>
    </w:p>
    <w:p w:rsidR="002379D1" w:rsidRDefault="002379D1" w:rsidP="002379D1">
      <w:pPr>
        <w:shd w:val="clear" w:color="auto" w:fill="FFFFFF"/>
        <w:spacing w:after="0" w:line="240" w:lineRule="auto"/>
        <w:ind w:firstLine="709"/>
        <w:jc w:val="both"/>
        <w:rPr>
          <w:rFonts w:ascii="Times New Roman" w:hAnsi="Times New Roman"/>
          <w:color w:val="000000" w:themeColor="text1"/>
          <w:sz w:val="24"/>
          <w:szCs w:val="24"/>
          <w:lang w:val="ru-RU"/>
        </w:rPr>
      </w:pPr>
      <w:r w:rsidRPr="002379D1">
        <w:rPr>
          <w:rFonts w:ascii="Times New Roman" w:hAnsi="Times New Roman"/>
          <w:color w:val="000000" w:themeColor="text1"/>
          <w:sz w:val="24"/>
          <w:szCs w:val="24"/>
          <w:shd w:val="clear" w:color="auto" w:fill="FFFFFF"/>
        </w:rPr>
        <w:t>В результате перегибов и изъятия скота у населения, в период массового голода 1932-1933 годов в Казахстане погибло более полутора миллионов человек. Более 600 тысяч казахов покинули пределы страны. Политика властей вызвала вооруженные выступления, которые были подавлены. Интеллигенция критиковала партийных деятелей за ошибки и перегибы. Советская власть учла факт участия многих деятелей в движении «Алаш-Орда», которое выступало за национальную независимость, в годы гражданской войны.</w:t>
      </w:r>
    </w:p>
    <w:p w:rsidR="002379D1" w:rsidRPr="00670EA7" w:rsidRDefault="002379D1" w:rsidP="002379D1">
      <w:pPr>
        <w:shd w:val="clear" w:color="auto" w:fill="FFFFFF"/>
        <w:spacing w:after="0" w:line="240" w:lineRule="auto"/>
        <w:ind w:firstLine="709"/>
        <w:jc w:val="both"/>
        <w:rPr>
          <w:rFonts w:ascii="Times New Roman" w:hAnsi="Times New Roman"/>
          <w:color w:val="000000" w:themeColor="text1"/>
          <w:sz w:val="24"/>
          <w:szCs w:val="24"/>
        </w:rPr>
      </w:pPr>
      <w:r w:rsidRPr="002379D1">
        <w:rPr>
          <w:rFonts w:ascii="Times New Roman" w:hAnsi="Times New Roman"/>
          <w:color w:val="000000" w:themeColor="text1"/>
          <w:sz w:val="24"/>
          <w:szCs w:val="24"/>
          <w:shd w:val="clear" w:color="auto" w:fill="FFFFFF"/>
        </w:rPr>
        <w:t>В 1928 году были арестованы 44 «буржуазных националиста», среди которых Ахмет Байтурсынов, Мыржакып Дулатов, Магжан Жумабаев, Жусупбек Аймаутов, Халел Габбасов и другие. В сентябре 1930 года арестовали Мухамеджана Тынышпаева, Халела Досмухамедова, Жакыпа Акбаева и других лиц. Часть из них были сосланы на территорию России в Центрально-Черноземную область. Почти всех репрессировали в 1937-1938 годах.</w:t>
      </w:r>
    </w:p>
    <w:p w:rsidR="002379D1" w:rsidRPr="00670EA7" w:rsidRDefault="002379D1" w:rsidP="002379D1">
      <w:pPr>
        <w:shd w:val="clear" w:color="auto" w:fill="FFFFFF"/>
        <w:spacing w:after="0" w:line="240" w:lineRule="auto"/>
        <w:ind w:firstLine="709"/>
        <w:jc w:val="both"/>
        <w:rPr>
          <w:rFonts w:ascii="Times New Roman" w:hAnsi="Times New Roman"/>
          <w:color w:val="000000" w:themeColor="text1"/>
          <w:sz w:val="24"/>
          <w:szCs w:val="24"/>
          <w:shd w:val="clear" w:color="auto" w:fill="FFFFFF"/>
        </w:rPr>
      </w:pPr>
      <w:r w:rsidRPr="002379D1">
        <w:rPr>
          <w:rFonts w:ascii="Times New Roman" w:hAnsi="Times New Roman"/>
          <w:color w:val="000000" w:themeColor="text1"/>
          <w:sz w:val="24"/>
          <w:szCs w:val="24"/>
          <w:shd w:val="clear" w:color="auto" w:fill="FFFFFF"/>
        </w:rPr>
        <w:t>Среди жертв репрессий также Турар Рыскулов, Ныгмет Нурмаков, Султанбек Ходжанов, Узакбай Кулумбетов, Ураз Джандосов, Абильхаир Досов, Смагул Садвакасов, Темирбек Жургенов, Алихан Букейханов, Сакен Сейфуллин, Ильяс Джансугуров, Беимбет Майлин, Кудайберген Жубанов, Санджар Асфендияров.</w:t>
      </w:r>
    </w:p>
    <w:p w:rsidR="002379D1" w:rsidRDefault="002379D1" w:rsidP="002379D1">
      <w:pPr>
        <w:shd w:val="clear" w:color="auto" w:fill="FFFFFF"/>
        <w:spacing w:after="0" w:line="240" w:lineRule="auto"/>
        <w:ind w:firstLine="709"/>
        <w:jc w:val="both"/>
        <w:rPr>
          <w:rFonts w:ascii="Times New Roman" w:hAnsi="Times New Roman"/>
          <w:color w:val="000000" w:themeColor="text1"/>
          <w:sz w:val="24"/>
          <w:szCs w:val="24"/>
          <w:shd w:val="clear" w:color="auto" w:fill="FFFFFF"/>
          <w:lang w:val="ru-RU"/>
        </w:rPr>
      </w:pPr>
      <w:r w:rsidRPr="002379D1">
        <w:rPr>
          <w:rFonts w:ascii="Times New Roman" w:hAnsi="Times New Roman"/>
          <w:color w:val="000000" w:themeColor="text1"/>
          <w:sz w:val="24"/>
          <w:szCs w:val="24"/>
          <w:shd w:val="clear" w:color="auto" w:fill="FFFFFF"/>
        </w:rPr>
        <w:t>Именами этих деятелей в современном Казахстане названы улицы и государственные учреждения. Их труды изучают школьники и студенты и исследуют ученые. В их честь в стране установлены мемориалы и памятники.</w:t>
      </w:r>
    </w:p>
    <w:p w:rsidR="002379D1" w:rsidRDefault="002379D1" w:rsidP="002379D1">
      <w:pPr>
        <w:shd w:val="clear" w:color="auto" w:fill="FFFFFF"/>
        <w:spacing w:after="0" w:line="240" w:lineRule="auto"/>
        <w:ind w:firstLine="709"/>
        <w:jc w:val="both"/>
        <w:rPr>
          <w:rFonts w:ascii="Times New Roman" w:hAnsi="Times New Roman"/>
          <w:color w:val="000000" w:themeColor="text1"/>
          <w:sz w:val="24"/>
          <w:szCs w:val="24"/>
          <w:shd w:val="clear" w:color="auto" w:fill="FFFFFF"/>
          <w:lang w:val="ru-RU"/>
        </w:rPr>
      </w:pPr>
      <w:r w:rsidRPr="002379D1">
        <w:rPr>
          <w:rFonts w:ascii="Times New Roman" w:hAnsi="Times New Roman"/>
          <w:color w:val="000000" w:themeColor="text1"/>
          <w:sz w:val="24"/>
          <w:szCs w:val="24"/>
          <w:shd w:val="clear" w:color="auto" w:fill="FFFFFF"/>
        </w:rPr>
        <w:t>Всего через пять лет независимый Казахстан объявил о государственном суверенитете. В 1993 году в Казахстане был принят закон «О реабилитации жертв массовых политических репрессий». Цель его принятия - восстановление справедливости и возмещение понесенного пострадавшими ущерба.</w:t>
      </w:r>
    </w:p>
    <w:p w:rsidR="00670EA7" w:rsidRPr="00670EA7" w:rsidRDefault="002379D1" w:rsidP="00670EA7">
      <w:pPr>
        <w:shd w:val="clear" w:color="auto" w:fill="FFFFFF"/>
        <w:spacing w:after="0" w:line="240" w:lineRule="auto"/>
        <w:ind w:firstLine="709"/>
        <w:jc w:val="both"/>
        <w:rPr>
          <w:rFonts w:ascii="Times New Roman" w:hAnsi="Times New Roman"/>
          <w:color w:val="000000" w:themeColor="text1"/>
          <w:sz w:val="24"/>
          <w:szCs w:val="24"/>
          <w:shd w:val="clear" w:color="auto" w:fill="FFFFFF"/>
        </w:rPr>
      </w:pPr>
      <w:r w:rsidRPr="002379D1">
        <w:rPr>
          <w:rFonts w:ascii="Times New Roman" w:hAnsi="Times New Roman"/>
          <w:color w:val="000000" w:themeColor="text1"/>
          <w:sz w:val="24"/>
          <w:szCs w:val="24"/>
          <w:shd w:val="clear" w:color="auto" w:fill="FFFFFF"/>
        </w:rPr>
        <w:t>В столице Казахстана в 2012 году в день памяти жертв политических репрессий открыли памятник. Монументальная скульптура увековечивает страдания народа в тяжелые годы. Комплекс представляет собой «Стену скорби» в форме части юрты «Кереге» и скульптурную группу, состоящую из фигур женщины и ребенка.</w:t>
      </w:r>
    </w:p>
    <w:p w:rsidR="00404C6A" w:rsidRPr="002379D1" w:rsidRDefault="002379D1" w:rsidP="002379D1">
      <w:pPr>
        <w:shd w:val="clear" w:color="auto" w:fill="FFFFFF"/>
        <w:spacing w:after="0" w:line="240" w:lineRule="auto"/>
        <w:ind w:firstLine="709"/>
        <w:jc w:val="right"/>
        <w:rPr>
          <w:rFonts w:ascii="Times New Roman" w:hAnsi="Times New Roman"/>
          <w:color w:val="000000" w:themeColor="text1"/>
          <w:sz w:val="24"/>
          <w:szCs w:val="24"/>
          <w:shd w:val="clear" w:color="auto" w:fill="FFFFFF"/>
          <w:lang w:val="ru-RU"/>
        </w:rPr>
      </w:pPr>
      <w:r>
        <w:rPr>
          <w:rFonts w:ascii="Times New Roman" w:hAnsi="Times New Roman"/>
          <w:color w:val="000000" w:themeColor="text1"/>
          <w:sz w:val="24"/>
          <w:szCs w:val="24"/>
          <w:shd w:val="clear" w:color="auto" w:fill="FFFFFF"/>
          <w:lang w:val="ru-RU"/>
        </w:rPr>
        <w:t xml:space="preserve">               </w:t>
      </w:r>
      <w:r w:rsidR="00B22A73">
        <w:rPr>
          <w:rFonts w:ascii="Times New Roman" w:hAnsi="Times New Roman"/>
          <w:b/>
          <w:sz w:val="20"/>
          <w:szCs w:val="20"/>
          <w:lang w:val="ru-RU"/>
        </w:rPr>
        <w:t>4</w:t>
      </w:r>
      <w:r w:rsidR="00AF67EF" w:rsidRPr="000407BB">
        <w:rPr>
          <w:rFonts w:ascii="Times New Roman" w:hAnsi="Times New Roman"/>
          <w:b/>
          <w:sz w:val="20"/>
          <w:szCs w:val="20"/>
        </w:rPr>
        <w:t xml:space="preserve"> </w:t>
      </w:r>
      <w:r w:rsidR="00AE0104">
        <w:rPr>
          <w:rFonts w:ascii="Times New Roman" w:hAnsi="Times New Roman"/>
          <w:b/>
          <w:sz w:val="20"/>
          <w:szCs w:val="20"/>
        </w:rPr>
        <w:t>бет</w:t>
      </w:r>
    </w:p>
    <w:p w:rsidR="002379D1" w:rsidRDefault="002379D1" w:rsidP="00B22A73">
      <w:pPr>
        <w:tabs>
          <w:tab w:val="left" w:pos="709"/>
        </w:tabs>
        <w:spacing w:after="0" w:line="240" w:lineRule="auto"/>
        <w:jc w:val="both"/>
        <w:rPr>
          <w:rFonts w:ascii="Times New Roman" w:hAnsi="Times New Roman"/>
          <w:b/>
          <w:color w:val="000000" w:themeColor="text1"/>
          <w:lang w:val="ru-RU" w:eastAsia="ru-RU"/>
        </w:rPr>
      </w:pPr>
    </w:p>
    <w:p w:rsidR="00B22A73" w:rsidRPr="00B22A73" w:rsidRDefault="00B22A73" w:rsidP="00B22A73">
      <w:pPr>
        <w:tabs>
          <w:tab w:val="left" w:pos="709"/>
        </w:tabs>
        <w:spacing w:after="0" w:line="240" w:lineRule="auto"/>
        <w:jc w:val="both"/>
        <w:rPr>
          <w:rFonts w:ascii="Times New Roman" w:hAnsi="Times New Roman"/>
          <w:color w:val="000000"/>
          <w:sz w:val="24"/>
          <w:szCs w:val="24"/>
        </w:rPr>
      </w:pPr>
      <w:r>
        <w:rPr>
          <w:rFonts w:ascii="Times New Roman" w:hAnsi="Times New Roman"/>
          <w:b/>
          <w:lang w:eastAsia="ru-RU"/>
        </w:rPr>
        <w:lastRenderedPageBreak/>
        <w:t>№6</w:t>
      </w:r>
      <w:r w:rsidRPr="00552F72">
        <w:rPr>
          <w:rFonts w:ascii="Times New Roman" w:hAnsi="Times New Roman"/>
          <w:b/>
          <w:lang w:eastAsia="ru-RU"/>
        </w:rPr>
        <w:t>8</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w:t>
      </w:r>
      <w:r w:rsidRPr="00552F72">
        <w:rPr>
          <w:rFonts w:ascii="Times New Roman" w:hAnsi="Times New Roman"/>
          <w:b/>
          <w:lang w:eastAsia="ru-RU"/>
        </w:rPr>
        <w:t>3 маусым</w:t>
      </w:r>
      <w:r w:rsidRPr="00203E14">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w:t>
      </w:r>
      <w:r w:rsidRPr="00C32001">
        <w:rPr>
          <w:rFonts w:ascii="Times New Roman" w:hAnsi="Times New Roman"/>
          <w:b/>
          <w:lang w:eastAsia="ru-RU"/>
        </w:rPr>
        <w:t>1</w:t>
      </w:r>
      <w:r w:rsidRPr="00F90DA6">
        <w:rPr>
          <w:rFonts w:ascii="Times New Roman" w:hAnsi="Times New Roman"/>
          <w:b/>
          <w:lang w:eastAsia="ru-RU"/>
        </w:rPr>
        <w:t xml:space="preserve"> жыл </w:t>
      </w:r>
    </w:p>
    <w:p w:rsidR="00C32001" w:rsidRPr="00F90DA6" w:rsidRDefault="00C32001" w:rsidP="00C32001">
      <w:pPr>
        <w:spacing w:after="0" w:line="240" w:lineRule="auto"/>
        <w:rPr>
          <w:rFonts w:ascii="Times New Roman" w:eastAsia="GungsuhChe" w:hAnsi="Times New Roman"/>
          <w:b/>
          <w:caps/>
          <w:noProof/>
          <w:color w:val="C0504D"/>
          <w:lang w:eastAsia="ru-RU"/>
        </w:rPr>
      </w:pPr>
    </w:p>
    <w:p w:rsidR="00C32001" w:rsidRPr="00C32001" w:rsidRDefault="00C32001" w:rsidP="00CD66F6">
      <w:pPr>
        <w:tabs>
          <w:tab w:val="left" w:pos="4336"/>
        </w:tabs>
        <w:spacing w:after="0" w:line="240" w:lineRule="auto"/>
        <w:jc w:val="both"/>
        <w:rPr>
          <w:rFonts w:ascii="Times New Roman" w:hAnsi="Times New Roman"/>
          <w:b/>
          <w:color w:val="000000"/>
          <w:sz w:val="40"/>
          <w:szCs w:val="40"/>
        </w:rPr>
      </w:pPr>
    </w:p>
    <w:p w:rsidR="00293FCF" w:rsidRPr="00670EA7" w:rsidRDefault="00302071" w:rsidP="00177146">
      <w:pPr>
        <w:tabs>
          <w:tab w:val="left" w:pos="4336"/>
        </w:tabs>
        <w:spacing w:after="0" w:line="240" w:lineRule="auto"/>
        <w:jc w:val="center"/>
        <w:rPr>
          <w:rFonts w:ascii="Times New Roman" w:hAnsi="Times New Roman"/>
          <w:b/>
          <w:color w:val="202124"/>
          <w:sz w:val="40"/>
          <w:szCs w:val="40"/>
          <w:lang w:val="en-US" w:eastAsia="ru-RU"/>
        </w:rPr>
      </w:pPr>
      <w:r w:rsidRPr="00293FCF">
        <w:rPr>
          <w:rFonts w:ascii="Times New Roman" w:hAnsi="Times New Roman"/>
          <w:b/>
          <w:color w:val="202124"/>
          <w:sz w:val="40"/>
          <w:szCs w:val="40"/>
          <w:lang w:val="en-US" w:eastAsia="ru-RU"/>
        </w:rPr>
        <w:t>WHAT IS A STROKE?</w:t>
      </w:r>
    </w:p>
    <w:p w:rsidR="00302071" w:rsidRPr="00177146" w:rsidRDefault="00302071" w:rsidP="00302071">
      <w:pPr>
        <w:tabs>
          <w:tab w:val="left" w:pos="4336"/>
        </w:tabs>
        <w:spacing w:after="0" w:line="240" w:lineRule="auto"/>
        <w:jc w:val="both"/>
        <w:rPr>
          <w:rFonts w:ascii="Times New Roman" w:hAnsi="Times New Roman"/>
          <w:b/>
          <w:color w:val="000000" w:themeColor="text1"/>
          <w:sz w:val="28"/>
          <w:szCs w:val="28"/>
          <w:lang w:val="en-US" w:eastAsia="ru-RU"/>
        </w:rPr>
      </w:pPr>
      <w:r w:rsidRPr="007D7BCE">
        <w:rPr>
          <w:rFonts w:ascii="Times New Roman" w:hAnsi="Times New Roman"/>
          <w:b/>
          <w:color w:val="000000" w:themeColor="text1"/>
          <w:sz w:val="26"/>
          <w:szCs w:val="26"/>
          <w:lang w:val="en-US" w:eastAsia="ru-RU"/>
        </w:rPr>
        <w:t xml:space="preserve">           </w:t>
      </w:r>
      <w:r w:rsidRPr="00177146">
        <w:rPr>
          <w:rFonts w:ascii="Times New Roman" w:hAnsi="Times New Roman"/>
          <w:b/>
          <w:color w:val="000000" w:themeColor="text1"/>
          <w:sz w:val="28"/>
          <w:szCs w:val="28"/>
          <w:lang w:val="en-US" w:eastAsia="ru-RU"/>
        </w:rPr>
        <w:t>What is a stroke?</w:t>
      </w:r>
    </w:p>
    <w:p w:rsidR="00302071" w:rsidRPr="00177146" w:rsidRDefault="00302071" w:rsidP="00302071">
      <w:pPr>
        <w:tabs>
          <w:tab w:val="left" w:pos="4336"/>
        </w:tabs>
        <w:spacing w:after="0" w:line="240" w:lineRule="auto"/>
        <w:jc w:val="both"/>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Stroke is an acute violation of the cerebral circulation. It occurs when a blockage or rupture of the blood vessels of the brain. The blood supply to the large hemispheres is disrupted, neurons starve and die.</w:t>
      </w:r>
    </w:p>
    <w:p w:rsidR="00302071" w:rsidRPr="00177146" w:rsidRDefault="00302071" w:rsidP="00302071">
      <w:pPr>
        <w:tabs>
          <w:tab w:val="left" w:pos="4336"/>
        </w:tabs>
        <w:spacing w:after="0" w:line="240" w:lineRule="auto"/>
        <w:jc w:val="both"/>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There are two main types of stroke: ischemic and hemorrhagic. Most often, it is ischemic (more than 80% of cases). It begins due to narrowing and blockage of the blood vessels of the brain. Blood clots and foreign bodies (including air bubbles from injections) that have entered the bloodstream contribute to the violation of blood circulation. Lack of oxygen and nutrition causes the death of brain cells. Although such a stroke develops quite slowly, it is often accompanied by harbingers, which will be discussed below.</w:t>
      </w:r>
    </w:p>
    <w:p w:rsidR="00302071" w:rsidRPr="00670EA7" w:rsidRDefault="00302071" w:rsidP="00302071">
      <w:pPr>
        <w:tabs>
          <w:tab w:val="left" w:pos="4336"/>
        </w:tabs>
        <w:spacing w:after="0" w:line="240" w:lineRule="auto"/>
        <w:jc w:val="both"/>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Hemorrhagic stroke, as well as subarachnoid hemorrhage, is accompanied by the release of blood from the vascular bed. Hemorrhage can be caused by a rupture of the vessel or thinning of its wall. A hemorrhagic type of stroke always develops very quickly, in a matter of minutes. There is a sharp pain in the head, comparable to a dagger strike. The patient loses consciousness, vomiting may begin. In the brain tissue, a hematoma (blood clot, bruise) is formed, which squeezes the nearest parts. </w:t>
      </w:r>
      <w:r w:rsidRPr="00670EA7">
        <w:rPr>
          <w:rFonts w:ascii="Times New Roman" w:hAnsi="Times New Roman"/>
          <w:color w:val="000000" w:themeColor="text1"/>
          <w:sz w:val="28"/>
          <w:szCs w:val="28"/>
          <w:lang w:val="en-US" w:eastAsia="ru-RU"/>
        </w:rPr>
        <w:t>A large hematoma often requires surgical removal.</w:t>
      </w:r>
    </w:p>
    <w:p w:rsidR="002379D1" w:rsidRPr="00177146" w:rsidRDefault="00302071" w:rsidP="00302071">
      <w:pPr>
        <w:tabs>
          <w:tab w:val="left" w:pos="4336"/>
        </w:tabs>
        <w:spacing w:after="0" w:line="240" w:lineRule="auto"/>
        <w:jc w:val="both"/>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In all cases, it is necessary to restore normal neuronal nutrition as soon as possible. This will stop their further death, make it easier to transfer the disease and recover faster.</w:t>
      </w:r>
    </w:p>
    <w:p w:rsidR="00302071" w:rsidRPr="00177146" w:rsidRDefault="00302071" w:rsidP="00302071">
      <w:pPr>
        <w:tabs>
          <w:tab w:val="left" w:pos="4336"/>
        </w:tabs>
        <w:spacing w:after="0" w:line="240" w:lineRule="auto"/>
        <w:rPr>
          <w:rFonts w:ascii="Times New Roman" w:hAnsi="Times New Roman"/>
          <w:b/>
          <w:color w:val="000000" w:themeColor="text1"/>
          <w:sz w:val="28"/>
          <w:szCs w:val="28"/>
          <w:lang w:val="en-US" w:eastAsia="ru-RU"/>
        </w:rPr>
      </w:pPr>
      <w:r w:rsidRPr="00670EA7">
        <w:rPr>
          <w:rFonts w:ascii="Times New Roman" w:hAnsi="Times New Roman"/>
          <w:b/>
          <w:color w:val="000000" w:themeColor="text1"/>
          <w:sz w:val="28"/>
          <w:szCs w:val="28"/>
          <w:lang w:val="en-US" w:eastAsia="ru-RU"/>
        </w:rPr>
        <w:t xml:space="preserve">        </w:t>
      </w:r>
      <w:r w:rsidRPr="00177146">
        <w:rPr>
          <w:rFonts w:ascii="Times New Roman" w:hAnsi="Times New Roman"/>
          <w:b/>
          <w:color w:val="000000" w:themeColor="text1"/>
          <w:sz w:val="28"/>
          <w:szCs w:val="28"/>
          <w:lang w:val="en-US" w:eastAsia="ru-RU"/>
        </w:rPr>
        <w:t>Signs of a stroke</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There are certain symptoms that suggest </w:t>
      </w:r>
      <w:proofErr w:type="gramStart"/>
      <w:r w:rsidRPr="00177146">
        <w:rPr>
          <w:rFonts w:ascii="Times New Roman" w:hAnsi="Times New Roman"/>
          <w:color w:val="000000" w:themeColor="text1"/>
          <w:sz w:val="28"/>
          <w:szCs w:val="28"/>
          <w:lang w:val="en-US" w:eastAsia="ru-RU"/>
        </w:rPr>
        <w:t>a pathology</w:t>
      </w:r>
      <w:proofErr w:type="gramEnd"/>
      <w:r w:rsidRPr="00177146">
        <w:rPr>
          <w:rFonts w:ascii="Times New Roman" w:hAnsi="Times New Roman"/>
          <w:color w:val="000000" w:themeColor="text1"/>
          <w:sz w:val="28"/>
          <w:szCs w:val="28"/>
          <w:lang w:val="en-US" w:eastAsia="ru-RU"/>
        </w:rPr>
        <w:t xml:space="preserve"> of the cerebral circulation. When they appear, you need to immediately call an ambulance, because the bill goes for minutes. The main signs of a stroke:</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disorder</w:t>
      </w:r>
      <w:proofErr w:type="gramEnd"/>
      <w:r w:rsidRPr="00177146">
        <w:rPr>
          <w:rFonts w:ascii="Times New Roman" w:hAnsi="Times New Roman"/>
          <w:color w:val="000000" w:themeColor="text1"/>
          <w:sz w:val="28"/>
          <w:szCs w:val="28"/>
          <w:lang w:val="en-US" w:eastAsia="ru-RU"/>
        </w:rPr>
        <w:t xml:space="preserve"> or confusion of consciousness, when a person does not understand where he is;</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loss</w:t>
      </w:r>
      <w:proofErr w:type="gramEnd"/>
      <w:r w:rsidRPr="00177146">
        <w:rPr>
          <w:rFonts w:ascii="Times New Roman" w:hAnsi="Times New Roman"/>
          <w:color w:val="000000" w:themeColor="text1"/>
          <w:sz w:val="28"/>
          <w:szCs w:val="28"/>
          <w:lang w:val="en-US" w:eastAsia="ru-RU"/>
        </w:rPr>
        <w:t xml:space="preserve"> of consciousness even for a few moments;</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headache</w:t>
      </w:r>
      <w:proofErr w:type="gramEnd"/>
      <w:r w:rsidRPr="00177146">
        <w:rPr>
          <w:rFonts w:ascii="Times New Roman" w:hAnsi="Times New Roman"/>
          <w:color w:val="000000" w:themeColor="text1"/>
          <w:sz w:val="28"/>
          <w:szCs w:val="28"/>
          <w:lang w:val="en-US" w:eastAsia="ru-RU"/>
        </w:rPr>
        <w:t>, which may be accompanied by nausea and vomiting;</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weakness</w:t>
      </w:r>
      <w:proofErr w:type="gramEnd"/>
      <w:r w:rsidRPr="00177146">
        <w:rPr>
          <w:rFonts w:ascii="Times New Roman" w:hAnsi="Times New Roman"/>
          <w:color w:val="000000" w:themeColor="text1"/>
          <w:sz w:val="28"/>
          <w:szCs w:val="28"/>
          <w:lang w:val="en-US" w:eastAsia="ru-RU"/>
        </w:rPr>
        <w:t xml:space="preserve"> in the limbs (only on the left or right);</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impaired sensitivity of the hands and feet;</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unrelated</w:t>
      </w:r>
      <w:proofErr w:type="gramEnd"/>
      <w:r w:rsidRPr="00177146">
        <w:rPr>
          <w:rFonts w:ascii="Times New Roman" w:hAnsi="Times New Roman"/>
          <w:color w:val="000000" w:themeColor="text1"/>
          <w:sz w:val="28"/>
          <w:szCs w:val="28"/>
          <w:lang w:val="en-US" w:eastAsia="ru-RU"/>
        </w:rPr>
        <w:t xml:space="preserve"> slurred speech;</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vertigo</w:t>
      </w:r>
      <w:proofErr w:type="gramEnd"/>
      <w:r w:rsidRPr="00177146">
        <w:rPr>
          <w:rFonts w:ascii="Times New Roman" w:hAnsi="Times New Roman"/>
          <w:color w:val="000000" w:themeColor="text1"/>
          <w:sz w:val="28"/>
          <w:szCs w:val="28"/>
          <w:lang w:val="en-US" w:eastAsia="ru-RU"/>
        </w:rPr>
        <w:t>;</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visual</w:t>
      </w:r>
      <w:proofErr w:type="gramEnd"/>
      <w:r w:rsidRPr="00177146">
        <w:rPr>
          <w:rFonts w:ascii="Times New Roman" w:hAnsi="Times New Roman"/>
          <w:color w:val="000000" w:themeColor="text1"/>
          <w:sz w:val="28"/>
          <w:szCs w:val="28"/>
          <w:lang w:val="en-US" w:eastAsia="ru-RU"/>
        </w:rPr>
        <w:t xml:space="preserve"> disorders (blurred vision, narrowing of the visual fields, strabismus).</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In the state of apoplexy, a person has a state of </w:t>
      </w:r>
      <w:proofErr w:type="gramStart"/>
      <w:r w:rsidRPr="00177146">
        <w:rPr>
          <w:rFonts w:ascii="Times New Roman" w:hAnsi="Times New Roman"/>
          <w:color w:val="000000" w:themeColor="text1"/>
          <w:sz w:val="28"/>
          <w:szCs w:val="28"/>
          <w:lang w:val="en-US" w:eastAsia="ru-RU"/>
        </w:rPr>
        <w:t>deafness,</w:t>
      </w:r>
      <w:proofErr w:type="gramEnd"/>
      <w:r w:rsidRPr="00177146">
        <w:rPr>
          <w:rFonts w:ascii="Times New Roman" w:hAnsi="Times New Roman"/>
          <w:color w:val="000000" w:themeColor="text1"/>
          <w:sz w:val="28"/>
          <w:szCs w:val="28"/>
          <w:lang w:val="en-US" w:eastAsia="ru-RU"/>
        </w:rPr>
        <w:t xml:space="preserve"> there may be increased drowsiness or causeless excitement. The sense of balance is disturbed, the patient begins to stumble out of the blue and fall.</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In some types of stroke, a person </w:t>
      </w:r>
      <w:proofErr w:type="spellStart"/>
      <w:r w:rsidRPr="00177146">
        <w:rPr>
          <w:rFonts w:ascii="Times New Roman" w:hAnsi="Times New Roman"/>
          <w:color w:val="000000" w:themeColor="text1"/>
          <w:sz w:val="28"/>
          <w:szCs w:val="28"/>
          <w:lang w:val="en-US" w:eastAsia="ru-RU"/>
        </w:rPr>
        <w:t>can not</w:t>
      </w:r>
      <w:proofErr w:type="spellEnd"/>
      <w:r w:rsidRPr="00177146">
        <w:rPr>
          <w:rFonts w:ascii="Times New Roman" w:hAnsi="Times New Roman"/>
          <w:color w:val="000000" w:themeColor="text1"/>
          <w:sz w:val="28"/>
          <w:szCs w:val="28"/>
          <w:lang w:val="en-US" w:eastAsia="ru-RU"/>
        </w:rPr>
        <w:t xml:space="preserve"> reach the chin to the collarbone. This is caused by a spasm of the muscles of the back of the head. Such spasms occur with a brain hemorrhage.</w:t>
      </w:r>
    </w:p>
    <w:p w:rsidR="002379D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An alarming sign is any asymmetry. </w:t>
      </w:r>
      <w:proofErr w:type="gramStart"/>
      <w:r w:rsidRPr="00177146">
        <w:rPr>
          <w:rFonts w:ascii="Times New Roman" w:hAnsi="Times New Roman"/>
          <w:color w:val="000000" w:themeColor="text1"/>
          <w:sz w:val="28"/>
          <w:szCs w:val="28"/>
          <w:lang w:val="en-US" w:eastAsia="ru-RU"/>
        </w:rPr>
        <w:t>If the weakness is in one half of the body, if the visual impairment is in one eye.</w:t>
      </w:r>
      <w:proofErr w:type="gramEnd"/>
      <w:r w:rsidRPr="00177146">
        <w:rPr>
          <w:rFonts w:ascii="Times New Roman" w:hAnsi="Times New Roman"/>
          <w:color w:val="000000" w:themeColor="text1"/>
          <w:sz w:val="28"/>
          <w:szCs w:val="28"/>
          <w:lang w:val="en-US" w:eastAsia="ru-RU"/>
        </w:rPr>
        <w:t xml:space="preserve"> This is due to the fact that a stroke usually affects only one of the hemispheres. And the functions of the body suffer "diagonally" relative to the lesion.</w:t>
      </w:r>
    </w:p>
    <w:p w:rsidR="002379D1" w:rsidRPr="00177146" w:rsidRDefault="002379D1" w:rsidP="004D66CB">
      <w:pPr>
        <w:tabs>
          <w:tab w:val="left" w:pos="4336"/>
        </w:tabs>
        <w:spacing w:after="0" w:line="240" w:lineRule="auto"/>
        <w:rPr>
          <w:rFonts w:ascii="Times New Roman" w:hAnsi="Times New Roman"/>
          <w:color w:val="000000" w:themeColor="text1"/>
          <w:sz w:val="28"/>
          <w:szCs w:val="28"/>
          <w:lang w:val="en-US" w:eastAsia="ru-RU"/>
        </w:rPr>
      </w:pPr>
    </w:p>
    <w:p w:rsidR="002379D1" w:rsidRPr="00177146" w:rsidRDefault="002379D1" w:rsidP="004D66CB">
      <w:pPr>
        <w:tabs>
          <w:tab w:val="left" w:pos="4336"/>
        </w:tabs>
        <w:spacing w:after="0" w:line="240" w:lineRule="auto"/>
        <w:rPr>
          <w:rFonts w:ascii="Times New Roman" w:hAnsi="Times New Roman"/>
          <w:color w:val="000000" w:themeColor="text1"/>
          <w:sz w:val="28"/>
          <w:szCs w:val="28"/>
          <w:lang w:val="en-US" w:eastAsia="ru-RU"/>
        </w:rPr>
      </w:pPr>
    </w:p>
    <w:p w:rsidR="005F2B38" w:rsidRDefault="005F2B38" w:rsidP="00177146">
      <w:pPr>
        <w:tabs>
          <w:tab w:val="left" w:pos="4336"/>
        </w:tabs>
        <w:spacing w:after="0" w:line="240" w:lineRule="auto"/>
        <w:jc w:val="right"/>
        <w:rPr>
          <w:rFonts w:ascii="Times New Roman" w:hAnsi="Times New Roman"/>
          <w:b/>
          <w:color w:val="000000"/>
          <w:sz w:val="20"/>
          <w:szCs w:val="20"/>
          <w:lang w:val="en-US"/>
        </w:rPr>
      </w:pPr>
    </w:p>
    <w:p w:rsidR="009A11AC" w:rsidRDefault="00B22A73" w:rsidP="00670EA7">
      <w:pPr>
        <w:tabs>
          <w:tab w:val="left" w:pos="4336"/>
        </w:tabs>
        <w:spacing w:after="0" w:line="240" w:lineRule="auto"/>
        <w:jc w:val="right"/>
        <w:rPr>
          <w:rFonts w:ascii="Times New Roman" w:hAnsi="Times New Roman"/>
          <w:b/>
          <w:color w:val="000000"/>
          <w:sz w:val="20"/>
          <w:szCs w:val="20"/>
          <w:lang w:val="ru-RU"/>
        </w:rPr>
      </w:pPr>
      <w:r w:rsidRPr="00670EA7">
        <w:rPr>
          <w:rFonts w:ascii="Times New Roman" w:hAnsi="Times New Roman"/>
          <w:b/>
          <w:color w:val="000000"/>
          <w:sz w:val="20"/>
          <w:szCs w:val="20"/>
          <w:lang w:val="en-US"/>
        </w:rPr>
        <w:t>5</w:t>
      </w:r>
      <w:r w:rsidR="007444EC" w:rsidRPr="00203E14">
        <w:rPr>
          <w:rFonts w:ascii="Times New Roman" w:hAnsi="Times New Roman"/>
          <w:b/>
          <w:color w:val="000000"/>
          <w:sz w:val="20"/>
          <w:szCs w:val="20"/>
        </w:rPr>
        <w:t xml:space="preserve"> </w:t>
      </w:r>
      <w:r w:rsidR="007444EC" w:rsidRPr="000407BB">
        <w:rPr>
          <w:rFonts w:ascii="Times New Roman" w:hAnsi="Times New Roman"/>
          <w:b/>
          <w:color w:val="000000"/>
          <w:sz w:val="20"/>
          <w:szCs w:val="20"/>
        </w:rPr>
        <w:t>бет</w:t>
      </w:r>
    </w:p>
    <w:p w:rsidR="00670EA7" w:rsidRPr="00670EA7" w:rsidRDefault="00670EA7" w:rsidP="00670EA7">
      <w:pPr>
        <w:tabs>
          <w:tab w:val="left" w:pos="4336"/>
        </w:tabs>
        <w:spacing w:after="0" w:line="240" w:lineRule="auto"/>
        <w:jc w:val="right"/>
        <w:rPr>
          <w:rFonts w:ascii="Times New Roman" w:hAnsi="Times New Roman"/>
          <w:b/>
          <w:color w:val="000000"/>
          <w:sz w:val="20"/>
          <w:szCs w:val="20"/>
          <w:lang w:val="ru-RU"/>
        </w:rPr>
      </w:pPr>
    </w:p>
    <w:p w:rsidR="00B22A73" w:rsidRDefault="00B22A73" w:rsidP="00B22A73">
      <w:pPr>
        <w:tabs>
          <w:tab w:val="left" w:pos="709"/>
        </w:tabs>
        <w:spacing w:after="0" w:line="240" w:lineRule="auto"/>
        <w:jc w:val="both"/>
        <w:rPr>
          <w:rFonts w:ascii="Times New Roman" w:hAnsi="Times New Roman"/>
          <w:b/>
          <w:lang w:val="en-US" w:eastAsia="ru-RU"/>
        </w:rPr>
      </w:pPr>
      <w:r>
        <w:rPr>
          <w:rFonts w:ascii="Times New Roman" w:hAnsi="Times New Roman"/>
          <w:b/>
          <w:lang w:eastAsia="ru-RU"/>
        </w:rPr>
        <w:lastRenderedPageBreak/>
        <w:t>№6</w:t>
      </w:r>
      <w:r w:rsidRPr="00552F72">
        <w:rPr>
          <w:rFonts w:ascii="Times New Roman" w:hAnsi="Times New Roman"/>
          <w:b/>
          <w:lang w:eastAsia="ru-RU"/>
        </w:rPr>
        <w:t>8</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0</w:t>
      </w:r>
      <w:r w:rsidRPr="00552F72">
        <w:rPr>
          <w:rFonts w:ascii="Times New Roman" w:hAnsi="Times New Roman"/>
          <w:b/>
          <w:lang w:eastAsia="ru-RU"/>
        </w:rPr>
        <w:t>3 маусым</w:t>
      </w:r>
      <w:r w:rsidRPr="00203E14">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w:t>
      </w:r>
      <w:r w:rsidRPr="00C32001">
        <w:rPr>
          <w:rFonts w:ascii="Times New Roman" w:hAnsi="Times New Roman"/>
          <w:b/>
          <w:lang w:eastAsia="ru-RU"/>
        </w:rPr>
        <w:t>1</w:t>
      </w:r>
      <w:r w:rsidRPr="00F90DA6">
        <w:rPr>
          <w:rFonts w:ascii="Times New Roman" w:hAnsi="Times New Roman"/>
          <w:b/>
          <w:lang w:eastAsia="ru-RU"/>
        </w:rPr>
        <w:t xml:space="preserve"> жыл </w:t>
      </w:r>
    </w:p>
    <w:p w:rsidR="005F2B38" w:rsidRPr="005F2B38" w:rsidRDefault="005F2B38" w:rsidP="00B22A73">
      <w:pPr>
        <w:tabs>
          <w:tab w:val="left" w:pos="709"/>
        </w:tabs>
        <w:spacing w:after="0" w:line="240" w:lineRule="auto"/>
        <w:jc w:val="both"/>
        <w:rPr>
          <w:rFonts w:ascii="Times New Roman" w:hAnsi="Times New Roman"/>
          <w:color w:val="000000"/>
          <w:sz w:val="24"/>
          <w:szCs w:val="24"/>
          <w:lang w:val="en-US"/>
        </w:rPr>
      </w:pPr>
    </w:p>
    <w:p w:rsidR="002379D1" w:rsidRPr="00670EA7" w:rsidRDefault="002379D1" w:rsidP="008E299E">
      <w:pPr>
        <w:tabs>
          <w:tab w:val="left" w:pos="4336"/>
        </w:tabs>
        <w:spacing w:after="0" w:line="240" w:lineRule="auto"/>
        <w:jc w:val="center"/>
        <w:rPr>
          <w:rFonts w:ascii="Times New Roman" w:hAnsi="Times New Roman"/>
          <w:b/>
          <w:color w:val="000000" w:themeColor="text1"/>
          <w:sz w:val="40"/>
          <w:szCs w:val="40"/>
          <w:lang w:val="en-US"/>
        </w:rPr>
      </w:pPr>
    </w:p>
    <w:p w:rsidR="00521A0B" w:rsidRPr="005F2B38" w:rsidRDefault="005F2B38" w:rsidP="005F2B38">
      <w:pPr>
        <w:tabs>
          <w:tab w:val="left" w:pos="4336"/>
        </w:tabs>
        <w:spacing w:after="0" w:line="240" w:lineRule="auto"/>
        <w:jc w:val="center"/>
        <w:rPr>
          <w:rFonts w:ascii="Times New Roman" w:hAnsi="Times New Roman"/>
          <w:b/>
          <w:color w:val="000000" w:themeColor="text1"/>
          <w:sz w:val="40"/>
          <w:szCs w:val="40"/>
          <w:lang w:val="en-US"/>
        </w:rPr>
      </w:pPr>
      <w:r w:rsidRPr="005F2B38">
        <w:rPr>
          <w:rFonts w:ascii="Times New Roman" w:hAnsi="Times New Roman"/>
          <w:b/>
          <w:color w:val="000000" w:themeColor="text1"/>
          <w:sz w:val="40"/>
          <w:szCs w:val="40"/>
          <w:lang w:val="en-US"/>
        </w:rPr>
        <w:t>PUZZLES</w:t>
      </w:r>
    </w:p>
    <w:p w:rsidR="002379D1" w:rsidRPr="005F2B38" w:rsidRDefault="005F2B38" w:rsidP="005F2B38">
      <w:pPr>
        <w:tabs>
          <w:tab w:val="left" w:pos="4336"/>
        </w:tabs>
        <w:spacing w:after="0" w:line="240" w:lineRule="auto"/>
        <w:jc w:val="center"/>
        <w:rPr>
          <w:rFonts w:ascii="Times New Roman" w:hAnsi="Times New Roman"/>
          <w:color w:val="000000" w:themeColor="text1"/>
          <w:sz w:val="24"/>
          <w:szCs w:val="24"/>
          <w:lang w:val="en-US"/>
        </w:rPr>
      </w:pPr>
      <w:r w:rsidRPr="005F2B38">
        <w:rPr>
          <w:rFonts w:ascii="Times New Roman" w:hAnsi="Times New Roman"/>
          <w:color w:val="000000"/>
          <w:sz w:val="24"/>
          <w:szCs w:val="24"/>
        </w:rPr>
        <w:t>Puzzles in English "Countries of the world". Countries of the world-try to guess from the picture which country is hidden.</w:t>
      </w:r>
    </w:p>
    <w:p w:rsidR="002379D1" w:rsidRPr="005F2B38" w:rsidRDefault="005F2B38" w:rsidP="002379D1">
      <w:pPr>
        <w:tabs>
          <w:tab w:val="left" w:pos="4336"/>
        </w:tabs>
        <w:spacing w:after="0" w:line="240" w:lineRule="auto"/>
        <w:jc w:val="both"/>
        <w:rPr>
          <w:rFonts w:ascii="Times New Roman" w:hAnsi="Times New Roman"/>
          <w:color w:val="000000" w:themeColor="text1"/>
          <w:sz w:val="28"/>
          <w:szCs w:val="28"/>
          <w:lang w:val="en-US"/>
        </w:rPr>
      </w:pPr>
      <w:r>
        <w:rPr>
          <w:noProof/>
          <w:lang w:val="ru-RU" w:eastAsia="ru-RU"/>
        </w:rPr>
        <w:drawing>
          <wp:inline distT="0" distB="0" distL="0" distR="0" wp14:anchorId="54DAD98A" wp14:editId="6AD85361">
            <wp:extent cx="3470704" cy="1538247"/>
            <wp:effectExtent l="0" t="0" r="0" b="5080"/>
            <wp:docPr id="23" name="Рисунок 23" descr="rebusy na anglijskom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usy na anglijskom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75294" cy="1540282"/>
                    </a:xfrm>
                    <a:prstGeom prst="rect">
                      <a:avLst/>
                    </a:prstGeom>
                    <a:noFill/>
                    <a:ln>
                      <a:noFill/>
                    </a:ln>
                  </pic:spPr>
                </pic:pic>
              </a:graphicData>
            </a:graphic>
          </wp:inline>
        </w:drawing>
      </w:r>
    </w:p>
    <w:p w:rsidR="002379D1" w:rsidRPr="005F2B38" w:rsidRDefault="005F2B38" w:rsidP="005F2B38">
      <w:pPr>
        <w:tabs>
          <w:tab w:val="left" w:pos="4336"/>
        </w:tabs>
        <w:spacing w:after="0" w:line="240" w:lineRule="auto"/>
        <w:jc w:val="right"/>
        <w:rPr>
          <w:rFonts w:ascii="Times New Roman" w:hAnsi="Times New Roman"/>
          <w:color w:val="000000" w:themeColor="text1"/>
          <w:sz w:val="28"/>
          <w:szCs w:val="28"/>
          <w:lang w:val="en-US"/>
        </w:rPr>
      </w:pPr>
      <w:r>
        <w:rPr>
          <w:noProof/>
          <w:lang w:val="ru-RU" w:eastAsia="ru-RU"/>
        </w:rPr>
        <w:drawing>
          <wp:inline distT="0" distB="0" distL="0" distR="0" wp14:anchorId="47243A69" wp14:editId="53E1B685">
            <wp:extent cx="3619080" cy="1604009"/>
            <wp:effectExtent l="0" t="0" r="635" b="0"/>
            <wp:docPr id="24" name="Рисунок 24" descr="rebusy na anglijskom braz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busy na anglijskom brazi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33405" cy="1610358"/>
                    </a:xfrm>
                    <a:prstGeom prst="rect">
                      <a:avLst/>
                    </a:prstGeom>
                    <a:noFill/>
                    <a:ln>
                      <a:noFill/>
                    </a:ln>
                  </pic:spPr>
                </pic:pic>
              </a:graphicData>
            </a:graphic>
          </wp:inline>
        </w:drawing>
      </w:r>
    </w:p>
    <w:p w:rsidR="002379D1" w:rsidRPr="005F2B38" w:rsidRDefault="005F2B38" w:rsidP="002379D1">
      <w:pPr>
        <w:tabs>
          <w:tab w:val="left" w:pos="4336"/>
        </w:tabs>
        <w:spacing w:after="0" w:line="240" w:lineRule="auto"/>
        <w:jc w:val="both"/>
        <w:rPr>
          <w:rFonts w:ascii="Times New Roman" w:hAnsi="Times New Roman"/>
          <w:color w:val="000000" w:themeColor="text1"/>
          <w:sz w:val="28"/>
          <w:szCs w:val="28"/>
          <w:lang w:val="en-US"/>
        </w:rPr>
      </w:pPr>
      <w:r>
        <w:rPr>
          <w:noProof/>
          <w:lang w:val="ru-RU" w:eastAsia="ru-RU"/>
        </w:rPr>
        <w:drawing>
          <wp:inline distT="0" distB="0" distL="0" distR="0" wp14:anchorId="1879DAE3" wp14:editId="15CF085D">
            <wp:extent cx="3656769" cy="1620713"/>
            <wp:effectExtent l="0" t="0" r="1270" b="0"/>
            <wp:docPr id="25" name="Рисунок 25" descr="rebusy na anglijskom ch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busy na anglijskom chil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390" cy="1620988"/>
                    </a:xfrm>
                    <a:prstGeom prst="rect">
                      <a:avLst/>
                    </a:prstGeom>
                    <a:noFill/>
                    <a:ln>
                      <a:noFill/>
                    </a:ln>
                  </pic:spPr>
                </pic:pic>
              </a:graphicData>
            </a:graphic>
          </wp:inline>
        </w:drawing>
      </w:r>
    </w:p>
    <w:p w:rsidR="002379D1" w:rsidRPr="005F2B38" w:rsidRDefault="005F2B38" w:rsidP="005F2B38">
      <w:pPr>
        <w:tabs>
          <w:tab w:val="left" w:pos="4336"/>
        </w:tabs>
        <w:spacing w:after="0" w:line="240" w:lineRule="auto"/>
        <w:jc w:val="right"/>
        <w:rPr>
          <w:rFonts w:ascii="Times New Roman" w:hAnsi="Times New Roman"/>
          <w:color w:val="000000" w:themeColor="text1"/>
          <w:sz w:val="28"/>
          <w:szCs w:val="28"/>
          <w:lang w:val="en-US"/>
        </w:rPr>
      </w:pPr>
      <w:r>
        <w:rPr>
          <w:noProof/>
          <w:lang w:val="ru-RU" w:eastAsia="ru-RU"/>
        </w:rPr>
        <w:drawing>
          <wp:inline distT="0" distB="0" distL="0" distR="0" wp14:anchorId="7F12ED6C" wp14:editId="142B43A5">
            <wp:extent cx="3444880" cy="1526801"/>
            <wp:effectExtent l="0" t="0" r="3175" b="0"/>
            <wp:docPr id="26" name="Рисунок 26" descr="rebusy na anglijskom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busy na anglijskom chin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48878" cy="1528573"/>
                    </a:xfrm>
                    <a:prstGeom prst="rect">
                      <a:avLst/>
                    </a:prstGeom>
                    <a:noFill/>
                    <a:ln>
                      <a:noFill/>
                    </a:ln>
                  </pic:spPr>
                </pic:pic>
              </a:graphicData>
            </a:graphic>
          </wp:inline>
        </w:drawing>
      </w:r>
    </w:p>
    <w:p w:rsidR="002379D1" w:rsidRDefault="002379D1" w:rsidP="002379D1">
      <w:pPr>
        <w:tabs>
          <w:tab w:val="left" w:pos="4336"/>
        </w:tabs>
        <w:spacing w:after="0" w:line="240" w:lineRule="auto"/>
        <w:jc w:val="both"/>
        <w:rPr>
          <w:rFonts w:ascii="Times New Roman" w:hAnsi="Times New Roman"/>
          <w:color w:val="000000" w:themeColor="text1"/>
          <w:sz w:val="28"/>
          <w:szCs w:val="28"/>
          <w:lang w:val="ru-RU"/>
        </w:rPr>
      </w:pPr>
    </w:p>
    <w:p w:rsidR="00670EA7" w:rsidRDefault="005F2B38" w:rsidP="005F2B38">
      <w:pPr>
        <w:tabs>
          <w:tab w:val="left" w:pos="4336"/>
        </w:tabs>
        <w:spacing w:after="0" w:line="240" w:lineRule="auto"/>
        <w:rPr>
          <w:rFonts w:ascii="Times New Roman" w:hAnsi="Times New Roman"/>
          <w:color w:val="000000" w:themeColor="text1"/>
          <w:sz w:val="28"/>
          <w:szCs w:val="28"/>
          <w:lang w:val="ru-RU"/>
        </w:rPr>
      </w:pPr>
      <w:r>
        <w:rPr>
          <w:noProof/>
          <w:lang w:val="ru-RU" w:eastAsia="ru-RU"/>
        </w:rPr>
        <w:drawing>
          <wp:inline distT="0" distB="0" distL="0" distR="0" wp14:anchorId="2BF198CD" wp14:editId="6E7FC79D">
            <wp:extent cx="3183038" cy="1619095"/>
            <wp:effectExtent l="0" t="0" r="0" b="635"/>
            <wp:docPr id="27" name="Рисунок 27" descr="rebusy na anglijskom germ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busy na anglijskom german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82895" cy="1619022"/>
                    </a:xfrm>
                    <a:prstGeom prst="rect">
                      <a:avLst/>
                    </a:prstGeom>
                    <a:noFill/>
                    <a:ln>
                      <a:noFill/>
                    </a:ln>
                  </pic:spPr>
                </pic:pic>
              </a:graphicData>
            </a:graphic>
          </wp:inline>
        </w:drawing>
      </w:r>
      <w:r>
        <w:rPr>
          <w:rFonts w:ascii="Times New Roman" w:hAnsi="Times New Roman"/>
          <w:color w:val="000000" w:themeColor="text1"/>
          <w:sz w:val="28"/>
          <w:szCs w:val="28"/>
          <w:lang w:val="en-US"/>
        </w:rPr>
        <w:t xml:space="preserve">                                                                  </w:t>
      </w:r>
    </w:p>
    <w:p w:rsidR="006C46F7" w:rsidRPr="005F2B38" w:rsidRDefault="00B22A73" w:rsidP="00670EA7">
      <w:pPr>
        <w:tabs>
          <w:tab w:val="left" w:pos="4336"/>
        </w:tabs>
        <w:spacing w:after="0" w:line="240" w:lineRule="auto"/>
        <w:jc w:val="right"/>
        <w:rPr>
          <w:rFonts w:ascii="Times New Roman" w:hAnsi="Times New Roman"/>
          <w:color w:val="000000" w:themeColor="text1"/>
          <w:sz w:val="28"/>
          <w:szCs w:val="28"/>
          <w:lang w:val="en-US"/>
        </w:rPr>
      </w:pPr>
      <w:bookmarkStart w:id="0" w:name="_GoBack"/>
      <w:bookmarkEnd w:id="0"/>
      <w:r>
        <w:rPr>
          <w:rFonts w:ascii="Times New Roman" w:hAnsi="Times New Roman"/>
          <w:b/>
          <w:color w:val="000000" w:themeColor="text1"/>
          <w:sz w:val="20"/>
          <w:szCs w:val="20"/>
          <w:lang w:val="ru-RU"/>
        </w:rPr>
        <w:t>6</w:t>
      </w:r>
      <w:r w:rsidR="00521A0B" w:rsidRPr="00521A0B">
        <w:rPr>
          <w:rFonts w:ascii="Times New Roman" w:hAnsi="Times New Roman"/>
          <w:b/>
          <w:color w:val="000000" w:themeColor="text1"/>
          <w:sz w:val="20"/>
          <w:szCs w:val="20"/>
        </w:rPr>
        <w:t xml:space="preserve"> бет</w:t>
      </w:r>
    </w:p>
    <w:sectPr w:rsidR="006C46F7" w:rsidRPr="005F2B38"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761" w:rsidRDefault="008F7761" w:rsidP="00C90034">
      <w:pPr>
        <w:spacing w:after="0" w:line="240" w:lineRule="auto"/>
      </w:pPr>
      <w:r>
        <w:separator/>
      </w:r>
    </w:p>
  </w:endnote>
  <w:endnote w:type="continuationSeparator" w:id="0">
    <w:p w:rsidR="008F7761" w:rsidRDefault="008F7761"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761" w:rsidRDefault="008F7761" w:rsidP="00C90034">
      <w:pPr>
        <w:spacing w:after="0" w:line="240" w:lineRule="auto"/>
      </w:pPr>
      <w:r>
        <w:separator/>
      </w:r>
    </w:p>
  </w:footnote>
  <w:footnote w:type="continuationSeparator" w:id="0">
    <w:p w:rsidR="008F7761" w:rsidRDefault="008F7761"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327D29"/>
    <w:multiLevelType w:val="multilevel"/>
    <w:tmpl w:val="B694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C00A23"/>
    <w:multiLevelType w:val="multilevel"/>
    <w:tmpl w:val="2342F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1">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4A5227D"/>
    <w:multiLevelType w:val="multilevel"/>
    <w:tmpl w:val="BF825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0"/>
  </w:num>
  <w:num w:numId="2">
    <w:abstractNumId w:val="35"/>
  </w:num>
  <w:num w:numId="3">
    <w:abstractNumId w:val="19"/>
  </w:num>
  <w:num w:numId="4">
    <w:abstractNumId w:val="24"/>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7"/>
  </w:num>
  <w:num w:numId="18">
    <w:abstractNumId w:val="20"/>
  </w:num>
  <w:num w:numId="19">
    <w:abstractNumId w:val="22"/>
  </w:num>
  <w:num w:numId="20">
    <w:abstractNumId w:val="33"/>
  </w:num>
  <w:num w:numId="21">
    <w:abstractNumId w:val="26"/>
  </w:num>
  <w:num w:numId="22">
    <w:abstractNumId w:val="27"/>
  </w:num>
  <w:num w:numId="23">
    <w:abstractNumId w:val="12"/>
  </w:num>
  <w:num w:numId="24">
    <w:abstractNumId w:val="23"/>
  </w:num>
  <w:num w:numId="25">
    <w:abstractNumId w:val="25"/>
  </w:num>
  <w:num w:numId="26">
    <w:abstractNumId w:val="31"/>
  </w:num>
  <w:num w:numId="27">
    <w:abstractNumId w:val="18"/>
  </w:num>
  <w:num w:numId="28">
    <w:abstractNumId w:val="11"/>
  </w:num>
  <w:num w:numId="29">
    <w:abstractNumId w:val="29"/>
  </w:num>
  <w:num w:numId="30">
    <w:abstractNumId w:val="21"/>
  </w:num>
  <w:num w:numId="31">
    <w:abstractNumId w:val="16"/>
  </w:num>
  <w:num w:numId="32">
    <w:abstractNumId w:val="14"/>
  </w:num>
  <w:num w:numId="33">
    <w:abstractNumId w:val="32"/>
  </w:num>
  <w:num w:numId="34">
    <w:abstractNumId w:val="34"/>
  </w:num>
  <w:num w:numId="35">
    <w:abstractNumId w:val="13"/>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10052"/>
    <w:rsid w:val="00011B6A"/>
    <w:rsid w:val="0002204D"/>
    <w:rsid w:val="00022173"/>
    <w:rsid w:val="00025B07"/>
    <w:rsid w:val="00033F0B"/>
    <w:rsid w:val="0003527C"/>
    <w:rsid w:val="000355C5"/>
    <w:rsid w:val="00035B3A"/>
    <w:rsid w:val="00036D5F"/>
    <w:rsid w:val="000407BB"/>
    <w:rsid w:val="000572AD"/>
    <w:rsid w:val="0006031E"/>
    <w:rsid w:val="00067EDE"/>
    <w:rsid w:val="00072F63"/>
    <w:rsid w:val="00074AA0"/>
    <w:rsid w:val="00074C4C"/>
    <w:rsid w:val="00077522"/>
    <w:rsid w:val="00081843"/>
    <w:rsid w:val="000837ED"/>
    <w:rsid w:val="000850FF"/>
    <w:rsid w:val="00092844"/>
    <w:rsid w:val="000971DC"/>
    <w:rsid w:val="000A34F1"/>
    <w:rsid w:val="000A73C5"/>
    <w:rsid w:val="000A77B6"/>
    <w:rsid w:val="000B5FBE"/>
    <w:rsid w:val="000C0512"/>
    <w:rsid w:val="000E0113"/>
    <w:rsid w:val="000E2612"/>
    <w:rsid w:val="000F0B4E"/>
    <w:rsid w:val="00100894"/>
    <w:rsid w:val="00101359"/>
    <w:rsid w:val="00112727"/>
    <w:rsid w:val="00120EEB"/>
    <w:rsid w:val="00121354"/>
    <w:rsid w:val="00124D9C"/>
    <w:rsid w:val="00134E71"/>
    <w:rsid w:val="00134EC7"/>
    <w:rsid w:val="0013685D"/>
    <w:rsid w:val="0013769F"/>
    <w:rsid w:val="00140BC3"/>
    <w:rsid w:val="0014463D"/>
    <w:rsid w:val="001641EB"/>
    <w:rsid w:val="001722F1"/>
    <w:rsid w:val="00177146"/>
    <w:rsid w:val="00177187"/>
    <w:rsid w:val="001833BB"/>
    <w:rsid w:val="001860B7"/>
    <w:rsid w:val="001916B1"/>
    <w:rsid w:val="00196DC0"/>
    <w:rsid w:val="00196ECA"/>
    <w:rsid w:val="00197B5C"/>
    <w:rsid w:val="001A3A6F"/>
    <w:rsid w:val="001A71E6"/>
    <w:rsid w:val="001A7919"/>
    <w:rsid w:val="001B264B"/>
    <w:rsid w:val="001B4258"/>
    <w:rsid w:val="001C3D42"/>
    <w:rsid w:val="001D0966"/>
    <w:rsid w:val="001D3FB9"/>
    <w:rsid w:val="001D43FF"/>
    <w:rsid w:val="001D4659"/>
    <w:rsid w:val="001E601B"/>
    <w:rsid w:val="00203E14"/>
    <w:rsid w:val="00207500"/>
    <w:rsid w:val="00207553"/>
    <w:rsid w:val="002126F1"/>
    <w:rsid w:val="00212904"/>
    <w:rsid w:val="002263F7"/>
    <w:rsid w:val="002269BB"/>
    <w:rsid w:val="00234146"/>
    <w:rsid w:val="002363A9"/>
    <w:rsid w:val="002379D1"/>
    <w:rsid w:val="00237DFE"/>
    <w:rsid w:val="002523B8"/>
    <w:rsid w:val="00254741"/>
    <w:rsid w:val="00255720"/>
    <w:rsid w:val="0025659B"/>
    <w:rsid w:val="00275B1F"/>
    <w:rsid w:val="00283EC7"/>
    <w:rsid w:val="002876F8"/>
    <w:rsid w:val="00293A1B"/>
    <w:rsid w:val="00293FCF"/>
    <w:rsid w:val="00296199"/>
    <w:rsid w:val="002A151F"/>
    <w:rsid w:val="002A72C8"/>
    <w:rsid w:val="002A7CE1"/>
    <w:rsid w:val="002B255F"/>
    <w:rsid w:val="002B688F"/>
    <w:rsid w:val="002C57A4"/>
    <w:rsid w:val="002C5E48"/>
    <w:rsid w:val="002C7D54"/>
    <w:rsid w:val="002D501E"/>
    <w:rsid w:val="002D584C"/>
    <w:rsid w:val="002F4DB3"/>
    <w:rsid w:val="003019B7"/>
    <w:rsid w:val="00302071"/>
    <w:rsid w:val="00304934"/>
    <w:rsid w:val="00306FEE"/>
    <w:rsid w:val="0030772F"/>
    <w:rsid w:val="00327E5D"/>
    <w:rsid w:val="00332543"/>
    <w:rsid w:val="00335D50"/>
    <w:rsid w:val="00342025"/>
    <w:rsid w:val="00343A64"/>
    <w:rsid w:val="00350088"/>
    <w:rsid w:val="00353BF8"/>
    <w:rsid w:val="00366CF4"/>
    <w:rsid w:val="003731F9"/>
    <w:rsid w:val="0037666A"/>
    <w:rsid w:val="00377E42"/>
    <w:rsid w:val="00384F65"/>
    <w:rsid w:val="00385175"/>
    <w:rsid w:val="0038739F"/>
    <w:rsid w:val="00387754"/>
    <w:rsid w:val="003961C1"/>
    <w:rsid w:val="003C1172"/>
    <w:rsid w:val="003C7A17"/>
    <w:rsid w:val="003D69F8"/>
    <w:rsid w:val="003E381C"/>
    <w:rsid w:val="003E4C8C"/>
    <w:rsid w:val="003E7DC4"/>
    <w:rsid w:val="003F3393"/>
    <w:rsid w:val="003F3D1E"/>
    <w:rsid w:val="003F7725"/>
    <w:rsid w:val="00402691"/>
    <w:rsid w:val="00404C6A"/>
    <w:rsid w:val="0040722C"/>
    <w:rsid w:val="00410E8C"/>
    <w:rsid w:val="00411DEC"/>
    <w:rsid w:val="004120ED"/>
    <w:rsid w:val="00412BDB"/>
    <w:rsid w:val="00415DF7"/>
    <w:rsid w:val="004305C9"/>
    <w:rsid w:val="00443281"/>
    <w:rsid w:val="004447A9"/>
    <w:rsid w:val="004457E8"/>
    <w:rsid w:val="00461586"/>
    <w:rsid w:val="00466846"/>
    <w:rsid w:val="00484287"/>
    <w:rsid w:val="0049442B"/>
    <w:rsid w:val="004971FB"/>
    <w:rsid w:val="004B6170"/>
    <w:rsid w:val="004C08F2"/>
    <w:rsid w:val="004C3EAF"/>
    <w:rsid w:val="004C7712"/>
    <w:rsid w:val="004D66CB"/>
    <w:rsid w:val="004D79B1"/>
    <w:rsid w:val="004E32F6"/>
    <w:rsid w:val="004F0AA1"/>
    <w:rsid w:val="004F1157"/>
    <w:rsid w:val="004F19DD"/>
    <w:rsid w:val="004F3BC1"/>
    <w:rsid w:val="004F529F"/>
    <w:rsid w:val="00500EDE"/>
    <w:rsid w:val="005142ED"/>
    <w:rsid w:val="0052182F"/>
    <w:rsid w:val="00521A0B"/>
    <w:rsid w:val="005226EB"/>
    <w:rsid w:val="00524999"/>
    <w:rsid w:val="00525170"/>
    <w:rsid w:val="00526C1F"/>
    <w:rsid w:val="00543914"/>
    <w:rsid w:val="0054621F"/>
    <w:rsid w:val="00551D6F"/>
    <w:rsid w:val="00552F72"/>
    <w:rsid w:val="00554697"/>
    <w:rsid w:val="00555022"/>
    <w:rsid w:val="00560AEA"/>
    <w:rsid w:val="00564F55"/>
    <w:rsid w:val="00565BAD"/>
    <w:rsid w:val="00565F5F"/>
    <w:rsid w:val="00571CB5"/>
    <w:rsid w:val="00576782"/>
    <w:rsid w:val="00576E19"/>
    <w:rsid w:val="00582723"/>
    <w:rsid w:val="0059660D"/>
    <w:rsid w:val="00597315"/>
    <w:rsid w:val="005B7AFA"/>
    <w:rsid w:val="005D46D5"/>
    <w:rsid w:val="005D4DFD"/>
    <w:rsid w:val="005E1F39"/>
    <w:rsid w:val="005E4188"/>
    <w:rsid w:val="005F2B38"/>
    <w:rsid w:val="00607A3A"/>
    <w:rsid w:val="00612A4B"/>
    <w:rsid w:val="006146F7"/>
    <w:rsid w:val="00630DA6"/>
    <w:rsid w:val="006319BB"/>
    <w:rsid w:val="0064118E"/>
    <w:rsid w:val="006459B2"/>
    <w:rsid w:val="00646122"/>
    <w:rsid w:val="00655E71"/>
    <w:rsid w:val="006642CA"/>
    <w:rsid w:val="006650EC"/>
    <w:rsid w:val="00670EA7"/>
    <w:rsid w:val="00677285"/>
    <w:rsid w:val="00677330"/>
    <w:rsid w:val="006779C0"/>
    <w:rsid w:val="00680DDF"/>
    <w:rsid w:val="00686384"/>
    <w:rsid w:val="00692798"/>
    <w:rsid w:val="006978E8"/>
    <w:rsid w:val="006A0FA9"/>
    <w:rsid w:val="006A3285"/>
    <w:rsid w:val="006A6082"/>
    <w:rsid w:val="006A6E62"/>
    <w:rsid w:val="006B15A8"/>
    <w:rsid w:val="006B16BB"/>
    <w:rsid w:val="006C139A"/>
    <w:rsid w:val="006C46F7"/>
    <w:rsid w:val="006C476B"/>
    <w:rsid w:val="006C68E8"/>
    <w:rsid w:val="006C6F3F"/>
    <w:rsid w:val="006D7DD9"/>
    <w:rsid w:val="006E0841"/>
    <w:rsid w:val="006E2239"/>
    <w:rsid w:val="006E4FA6"/>
    <w:rsid w:val="006E5630"/>
    <w:rsid w:val="006F06B2"/>
    <w:rsid w:val="006F19E9"/>
    <w:rsid w:val="006F3A3D"/>
    <w:rsid w:val="006F426D"/>
    <w:rsid w:val="006F45C8"/>
    <w:rsid w:val="006F6851"/>
    <w:rsid w:val="00702F20"/>
    <w:rsid w:val="007074E3"/>
    <w:rsid w:val="00720726"/>
    <w:rsid w:val="007229C2"/>
    <w:rsid w:val="007324F7"/>
    <w:rsid w:val="007444EC"/>
    <w:rsid w:val="007534C6"/>
    <w:rsid w:val="007672B4"/>
    <w:rsid w:val="007712B1"/>
    <w:rsid w:val="007716F0"/>
    <w:rsid w:val="00772752"/>
    <w:rsid w:val="00780E13"/>
    <w:rsid w:val="00783A0B"/>
    <w:rsid w:val="0079620D"/>
    <w:rsid w:val="007A2AF2"/>
    <w:rsid w:val="007A4E07"/>
    <w:rsid w:val="007B32EE"/>
    <w:rsid w:val="007B4F50"/>
    <w:rsid w:val="007B745B"/>
    <w:rsid w:val="007C076E"/>
    <w:rsid w:val="007C2510"/>
    <w:rsid w:val="007D0E4A"/>
    <w:rsid w:val="007D1AB7"/>
    <w:rsid w:val="007D7BCE"/>
    <w:rsid w:val="007E07BF"/>
    <w:rsid w:val="007E4FA8"/>
    <w:rsid w:val="007F0BB4"/>
    <w:rsid w:val="007F3B46"/>
    <w:rsid w:val="00802170"/>
    <w:rsid w:val="008033A7"/>
    <w:rsid w:val="008079A4"/>
    <w:rsid w:val="00820474"/>
    <w:rsid w:val="00841E2D"/>
    <w:rsid w:val="00845F5D"/>
    <w:rsid w:val="0085152E"/>
    <w:rsid w:val="00852CF9"/>
    <w:rsid w:val="008539F9"/>
    <w:rsid w:val="0085720B"/>
    <w:rsid w:val="00871F91"/>
    <w:rsid w:val="00874DF5"/>
    <w:rsid w:val="008831B6"/>
    <w:rsid w:val="00885AD0"/>
    <w:rsid w:val="008964EB"/>
    <w:rsid w:val="008A5ACB"/>
    <w:rsid w:val="008B5DE2"/>
    <w:rsid w:val="008C1B0D"/>
    <w:rsid w:val="008C1F19"/>
    <w:rsid w:val="008C28A2"/>
    <w:rsid w:val="008C6028"/>
    <w:rsid w:val="008D0A7D"/>
    <w:rsid w:val="008D1C9F"/>
    <w:rsid w:val="008D767E"/>
    <w:rsid w:val="008E299E"/>
    <w:rsid w:val="008E62B2"/>
    <w:rsid w:val="008F0C4B"/>
    <w:rsid w:val="008F7761"/>
    <w:rsid w:val="008F7C27"/>
    <w:rsid w:val="00902E91"/>
    <w:rsid w:val="00912379"/>
    <w:rsid w:val="00917A92"/>
    <w:rsid w:val="00922A87"/>
    <w:rsid w:val="0092716A"/>
    <w:rsid w:val="00930FFC"/>
    <w:rsid w:val="0093624A"/>
    <w:rsid w:val="00936961"/>
    <w:rsid w:val="00943F9E"/>
    <w:rsid w:val="009455ED"/>
    <w:rsid w:val="0095005D"/>
    <w:rsid w:val="00950DB9"/>
    <w:rsid w:val="009658BE"/>
    <w:rsid w:val="009802A0"/>
    <w:rsid w:val="009934C1"/>
    <w:rsid w:val="009952D3"/>
    <w:rsid w:val="00996A6D"/>
    <w:rsid w:val="009A11AC"/>
    <w:rsid w:val="009A2979"/>
    <w:rsid w:val="009A784A"/>
    <w:rsid w:val="009B0EAF"/>
    <w:rsid w:val="009B1FE4"/>
    <w:rsid w:val="009C04F8"/>
    <w:rsid w:val="009C24C4"/>
    <w:rsid w:val="009C67F4"/>
    <w:rsid w:val="009E302E"/>
    <w:rsid w:val="009E63C1"/>
    <w:rsid w:val="009F0FF9"/>
    <w:rsid w:val="009F24A6"/>
    <w:rsid w:val="009F3997"/>
    <w:rsid w:val="00A0061A"/>
    <w:rsid w:val="00A00FAC"/>
    <w:rsid w:val="00A011DB"/>
    <w:rsid w:val="00A16CE4"/>
    <w:rsid w:val="00A2565C"/>
    <w:rsid w:val="00A26C3C"/>
    <w:rsid w:val="00A30A75"/>
    <w:rsid w:val="00A32B4E"/>
    <w:rsid w:val="00A36DBC"/>
    <w:rsid w:val="00A37FD1"/>
    <w:rsid w:val="00A43842"/>
    <w:rsid w:val="00A454D0"/>
    <w:rsid w:val="00A4707E"/>
    <w:rsid w:val="00A477B3"/>
    <w:rsid w:val="00A55F02"/>
    <w:rsid w:val="00A5634B"/>
    <w:rsid w:val="00A65CE3"/>
    <w:rsid w:val="00A67967"/>
    <w:rsid w:val="00A80DEC"/>
    <w:rsid w:val="00A819D0"/>
    <w:rsid w:val="00AA46B4"/>
    <w:rsid w:val="00AA4866"/>
    <w:rsid w:val="00AA48C9"/>
    <w:rsid w:val="00AB2286"/>
    <w:rsid w:val="00AB2EB3"/>
    <w:rsid w:val="00AB63D1"/>
    <w:rsid w:val="00AD5864"/>
    <w:rsid w:val="00AE0104"/>
    <w:rsid w:val="00AE1E9A"/>
    <w:rsid w:val="00AE29AA"/>
    <w:rsid w:val="00AE357D"/>
    <w:rsid w:val="00AF0956"/>
    <w:rsid w:val="00AF67EF"/>
    <w:rsid w:val="00AF7AB3"/>
    <w:rsid w:val="00B147BD"/>
    <w:rsid w:val="00B15A39"/>
    <w:rsid w:val="00B17E0D"/>
    <w:rsid w:val="00B229CA"/>
    <w:rsid w:val="00B22A73"/>
    <w:rsid w:val="00B2404E"/>
    <w:rsid w:val="00B317CF"/>
    <w:rsid w:val="00B4276A"/>
    <w:rsid w:val="00B42F0D"/>
    <w:rsid w:val="00B50097"/>
    <w:rsid w:val="00B5394D"/>
    <w:rsid w:val="00B5578D"/>
    <w:rsid w:val="00B62166"/>
    <w:rsid w:val="00B644EC"/>
    <w:rsid w:val="00B660C5"/>
    <w:rsid w:val="00B762A4"/>
    <w:rsid w:val="00B76BFA"/>
    <w:rsid w:val="00B81CB3"/>
    <w:rsid w:val="00B83474"/>
    <w:rsid w:val="00B85BA9"/>
    <w:rsid w:val="00B87F20"/>
    <w:rsid w:val="00B96398"/>
    <w:rsid w:val="00B966C7"/>
    <w:rsid w:val="00B97A81"/>
    <w:rsid w:val="00BA19BB"/>
    <w:rsid w:val="00BA3B53"/>
    <w:rsid w:val="00BA4F58"/>
    <w:rsid w:val="00BA5240"/>
    <w:rsid w:val="00BA6D79"/>
    <w:rsid w:val="00BB0BAF"/>
    <w:rsid w:val="00BC059E"/>
    <w:rsid w:val="00BD176D"/>
    <w:rsid w:val="00BD4C90"/>
    <w:rsid w:val="00BE5646"/>
    <w:rsid w:val="00BF7A64"/>
    <w:rsid w:val="00C133F0"/>
    <w:rsid w:val="00C309FB"/>
    <w:rsid w:val="00C32001"/>
    <w:rsid w:val="00C41ADF"/>
    <w:rsid w:val="00C53533"/>
    <w:rsid w:val="00C63C71"/>
    <w:rsid w:val="00C64979"/>
    <w:rsid w:val="00C64A0D"/>
    <w:rsid w:val="00C77611"/>
    <w:rsid w:val="00C85855"/>
    <w:rsid w:val="00C87179"/>
    <w:rsid w:val="00C90034"/>
    <w:rsid w:val="00C90C55"/>
    <w:rsid w:val="00CA2BFE"/>
    <w:rsid w:val="00CA3A3F"/>
    <w:rsid w:val="00CB42EA"/>
    <w:rsid w:val="00CB70C4"/>
    <w:rsid w:val="00CC4D4C"/>
    <w:rsid w:val="00CD08C3"/>
    <w:rsid w:val="00CD66F6"/>
    <w:rsid w:val="00CD7E83"/>
    <w:rsid w:val="00CE398C"/>
    <w:rsid w:val="00CF7213"/>
    <w:rsid w:val="00CF72C4"/>
    <w:rsid w:val="00D00F0A"/>
    <w:rsid w:val="00D01533"/>
    <w:rsid w:val="00D108E0"/>
    <w:rsid w:val="00D14152"/>
    <w:rsid w:val="00D15A97"/>
    <w:rsid w:val="00D210AE"/>
    <w:rsid w:val="00D22F6A"/>
    <w:rsid w:val="00D44B79"/>
    <w:rsid w:val="00D44BF5"/>
    <w:rsid w:val="00D45CD8"/>
    <w:rsid w:val="00D47003"/>
    <w:rsid w:val="00D507DC"/>
    <w:rsid w:val="00D603DD"/>
    <w:rsid w:val="00D6129C"/>
    <w:rsid w:val="00D624EB"/>
    <w:rsid w:val="00D64A96"/>
    <w:rsid w:val="00D7200A"/>
    <w:rsid w:val="00D858B4"/>
    <w:rsid w:val="00D9136B"/>
    <w:rsid w:val="00D92797"/>
    <w:rsid w:val="00D96C32"/>
    <w:rsid w:val="00DA282E"/>
    <w:rsid w:val="00DA6260"/>
    <w:rsid w:val="00DB01F7"/>
    <w:rsid w:val="00DB0561"/>
    <w:rsid w:val="00DB2B5D"/>
    <w:rsid w:val="00DB47E0"/>
    <w:rsid w:val="00DB54F9"/>
    <w:rsid w:val="00DB609B"/>
    <w:rsid w:val="00DE11A8"/>
    <w:rsid w:val="00DF14CC"/>
    <w:rsid w:val="00DF6A00"/>
    <w:rsid w:val="00E06A7D"/>
    <w:rsid w:val="00E07E3F"/>
    <w:rsid w:val="00E21072"/>
    <w:rsid w:val="00E36AAC"/>
    <w:rsid w:val="00E40D89"/>
    <w:rsid w:val="00E41774"/>
    <w:rsid w:val="00E43EC1"/>
    <w:rsid w:val="00E5418A"/>
    <w:rsid w:val="00E5562D"/>
    <w:rsid w:val="00E60A85"/>
    <w:rsid w:val="00E72C73"/>
    <w:rsid w:val="00E7482A"/>
    <w:rsid w:val="00E80B1B"/>
    <w:rsid w:val="00E906F0"/>
    <w:rsid w:val="00E921B4"/>
    <w:rsid w:val="00E93F69"/>
    <w:rsid w:val="00EB2A4B"/>
    <w:rsid w:val="00EB39FF"/>
    <w:rsid w:val="00EB3A10"/>
    <w:rsid w:val="00EB3C66"/>
    <w:rsid w:val="00EB424F"/>
    <w:rsid w:val="00ED32A3"/>
    <w:rsid w:val="00EE40F2"/>
    <w:rsid w:val="00EF2B95"/>
    <w:rsid w:val="00F02F40"/>
    <w:rsid w:val="00F03492"/>
    <w:rsid w:val="00F10108"/>
    <w:rsid w:val="00F15C31"/>
    <w:rsid w:val="00F23FF6"/>
    <w:rsid w:val="00F45597"/>
    <w:rsid w:val="00F507A9"/>
    <w:rsid w:val="00F51435"/>
    <w:rsid w:val="00F612E3"/>
    <w:rsid w:val="00F61531"/>
    <w:rsid w:val="00F61BCE"/>
    <w:rsid w:val="00F63BE1"/>
    <w:rsid w:val="00F657EE"/>
    <w:rsid w:val="00F667AE"/>
    <w:rsid w:val="00F67C7D"/>
    <w:rsid w:val="00F76048"/>
    <w:rsid w:val="00F774ED"/>
    <w:rsid w:val="00F86D92"/>
    <w:rsid w:val="00F87EA9"/>
    <w:rsid w:val="00F90DA6"/>
    <w:rsid w:val="00F965E6"/>
    <w:rsid w:val="00FA19AD"/>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86116856">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06126176">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28595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51244649">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67374896">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4534254">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19793219">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83775116">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04821263">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085998002">
      <w:bodyDiv w:val="1"/>
      <w:marLeft w:val="0"/>
      <w:marRight w:val="0"/>
      <w:marTop w:val="0"/>
      <w:marBottom w:val="0"/>
      <w:divBdr>
        <w:top w:val="none" w:sz="0" w:space="0" w:color="auto"/>
        <w:left w:val="none" w:sz="0" w:space="0" w:color="auto"/>
        <w:bottom w:val="none" w:sz="0" w:space="0" w:color="auto"/>
        <w:right w:val="none" w:sz="0" w:space="0" w:color="auto"/>
      </w:divBdr>
      <w:divsChild>
        <w:div w:id="1897424717">
          <w:marLeft w:val="0"/>
          <w:marRight w:val="0"/>
          <w:marTop w:val="0"/>
          <w:marBottom w:val="0"/>
          <w:divBdr>
            <w:top w:val="none" w:sz="0" w:space="0" w:color="auto"/>
            <w:left w:val="none" w:sz="0" w:space="0" w:color="auto"/>
            <w:bottom w:val="none" w:sz="0" w:space="0" w:color="auto"/>
            <w:right w:val="none" w:sz="0" w:space="0" w:color="auto"/>
          </w:divBdr>
        </w:div>
        <w:div w:id="1577544633">
          <w:marLeft w:val="0"/>
          <w:marRight w:val="0"/>
          <w:marTop w:val="0"/>
          <w:marBottom w:val="0"/>
          <w:divBdr>
            <w:top w:val="none" w:sz="0" w:space="0" w:color="auto"/>
            <w:left w:val="none" w:sz="0" w:space="0" w:color="auto"/>
            <w:bottom w:val="none" w:sz="0" w:space="0" w:color="auto"/>
            <w:right w:val="none" w:sz="0" w:space="0" w:color="auto"/>
          </w:divBdr>
        </w:div>
      </w:divsChild>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269775167">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51104527">
      <w:bodyDiv w:val="1"/>
      <w:marLeft w:val="0"/>
      <w:marRight w:val="0"/>
      <w:marTop w:val="0"/>
      <w:marBottom w:val="0"/>
      <w:divBdr>
        <w:top w:val="none" w:sz="0" w:space="0" w:color="auto"/>
        <w:left w:val="none" w:sz="0" w:space="0" w:color="auto"/>
        <w:bottom w:val="none" w:sz="0" w:space="0" w:color="auto"/>
        <w:right w:val="none" w:sz="0" w:space="0" w:color="auto"/>
      </w:divBdr>
      <w:divsChild>
        <w:div w:id="2136021750">
          <w:marLeft w:val="0"/>
          <w:marRight w:val="0"/>
          <w:marTop w:val="0"/>
          <w:marBottom w:val="0"/>
          <w:divBdr>
            <w:top w:val="none" w:sz="0" w:space="0" w:color="auto"/>
            <w:left w:val="none" w:sz="0" w:space="0" w:color="auto"/>
            <w:bottom w:val="none" w:sz="0" w:space="0" w:color="auto"/>
            <w:right w:val="none" w:sz="0" w:space="0" w:color="auto"/>
          </w:divBdr>
        </w:div>
      </w:divsChild>
    </w:div>
    <w:div w:id="1360930184">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479228456">
      <w:bodyDiv w:val="1"/>
      <w:marLeft w:val="0"/>
      <w:marRight w:val="0"/>
      <w:marTop w:val="0"/>
      <w:marBottom w:val="0"/>
      <w:divBdr>
        <w:top w:val="none" w:sz="0" w:space="0" w:color="auto"/>
        <w:left w:val="none" w:sz="0" w:space="0" w:color="auto"/>
        <w:bottom w:val="none" w:sz="0" w:space="0" w:color="auto"/>
        <w:right w:val="none" w:sz="0" w:space="0" w:color="auto"/>
      </w:divBdr>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585647278">
      <w:bodyDiv w:val="1"/>
      <w:marLeft w:val="0"/>
      <w:marRight w:val="0"/>
      <w:marTop w:val="0"/>
      <w:marBottom w:val="0"/>
      <w:divBdr>
        <w:top w:val="none" w:sz="0" w:space="0" w:color="auto"/>
        <w:left w:val="none" w:sz="0" w:space="0" w:color="auto"/>
        <w:bottom w:val="none" w:sz="0" w:space="0" w:color="auto"/>
        <w:right w:val="none" w:sz="0" w:space="0" w:color="auto"/>
      </w:divBdr>
    </w:div>
    <w:div w:id="1617757874">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48361829">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36706443">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36020789">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gif"/><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9B353-FCF9-4AA0-892E-DDB304BA0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6</Pages>
  <Words>2177</Words>
  <Characters>12409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14557</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Пользователь</cp:lastModifiedBy>
  <cp:revision>161</cp:revision>
  <cp:lastPrinted>2020-02-10T02:37:00Z</cp:lastPrinted>
  <dcterms:created xsi:type="dcterms:W3CDTF">2020-04-09T11:22:00Z</dcterms:created>
  <dcterms:modified xsi:type="dcterms:W3CDTF">2021-06-02T10:16:00Z</dcterms:modified>
</cp:coreProperties>
</file>