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CFF" w:rsidRDefault="0030274C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5CFF" w:rsidRDefault="0030274C">
      <w:pPr>
        <w:spacing w:after="0"/>
      </w:pPr>
      <w:bookmarkStart w:id="0" w:name="_GoBack"/>
      <w:r>
        <w:rPr>
          <w:b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</w:p>
    <w:bookmarkEnd w:id="0"/>
    <w:p w:rsidR="005E5CFF" w:rsidRDefault="0030274C">
      <w:pPr>
        <w:spacing w:after="0"/>
        <w:jc w:val="both"/>
      </w:pPr>
      <w:r>
        <w:rPr>
          <w:color w:val="000000"/>
          <w:sz w:val="28"/>
        </w:rPr>
        <w:t>Закон Республики Казахстан от 11 июля 2002 года N 343.</w:t>
      </w:r>
    </w:p>
    <w:p w:rsidR="005E5CFF" w:rsidRDefault="0030274C">
      <w:pPr>
        <w:spacing w:after="0"/>
        <w:jc w:val="both"/>
      </w:pPr>
      <w:r>
        <w:rPr>
          <w:color w:val="FF0000"/>
          <w:sz w:val="28"/>
        </w:rPr>
        <w:t>      Вниманию пользователей!</w:t>
      </w:r>
      <w:r>
        <w:br/>
      </w:r>
      <w:r>
        <w:rPr>
          <w:color w:val="FF0000"/>
          <w:sz w:val="28"/>
        </w:rPr>
        <w:t>      Для удобства пользования РЦПИ создано ОГЛАВЛЕНИЕ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      Настоящий </w:t>
      </w:r>
      <w:r>
        <w:rPr>
          <w:color w:val="000000"/>
          <w:sz w:val="28"/>
        </w:rPr>
        <w:t>Закон определяет формы и методы социальной, медико-педагогической коррекционной поддержки детей с ограниченными возможностями, направлен на создание эффективной системы помощи детям с недостатками в развитии, решение проблем, связанных с их воспитанием, об</w:t>
      </w:r>
      <w:r>
        <w:rPr>
          <w:color w:val="000000"/>
          <w:sz w:val="28"/>
        </w:rPr>
        <w:t>учением, трудовой и профессиональной подготовкой, профилактику детской инвалидности.</w:t>
      </w:r>
    </w:p>
    <w:p w:rsidR="005E5CFF" w:rsidRDefault="0030274C">
      <w:pPr>
        <w:spacing w:after="0"/>
      </w:pPr>
      <w:bookmarkStart w:id="1" w:name="z1"/>
      <w:r>
        <w:rPr>
          <w:b/>
          <w:color w:val="000000"/>
        </w:rPr>
        <w:t xml:space="preserve"> Глава 1. Общие положения</w:t>
      </w:r>
    </w:p>
    <w:bookmarkEnd w:id="1"/>
    <w:p w:rsidR="005E5CFF" w:rsidRDefault="0030274C">
      <w:pPr>
        <w:spacing w:after="0"/>
        <w:jc w:val="both"/>
      </w:pPr>
      <w:r>
        <w:rPr>
          <w:b/>
          <w:color w:val="000000"/>
          <w:sz w:val="28"/>
        </w:rPr>
        <w:t xml:space="preserve">Статья 1. Термины и определения, используемые в настоящем Законе 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      В настоящем Законе используются следующие основные термины и определения</w:t>
      </w:r>
      <w:r>
        <w:rPr>
          <w:color w:val="000000"/>
          <w:sz w:val="28"/>
        </w:rPr>
        <w:t xml:space="preserve">: </w:t>
      </w:r>
    </w:p>
    <w:p w:rsidR="005E5CFF" w:rsidRDefault="0030274C">
      <w:pPr>
        <w:spacing w:after="0"/>
        <w:jc w:val="both"/>
      </w:pPr>
      <w:bookmarkStart w:id="2" w:name="z44"/>
      <w:r>
        <w:rPr>
          <w:color w:val="000000"/>
          <w:sz w:val="28"/>
        </w:rPr>
        <w:t>      1) специальные условия для получения образования – условия, включающие специальные учебные и индивидуально развивающие программы, методы обучения, технические, учебные и иные средства, среду жизнедеятельности, психолого-педагогическое сопровождени</w:t>
      </w:r>
      <w:r>
        <w:rPr>
          <w:color w:val="000000"/>
          <w:sz w:val="28"/>
        </w:rPr>
        <w:t>е, медицинские, социальные и иные услуги, без которых невозможно освоение образовательных программ детьми с ограниченными возможностями;</w:t>
      </w:r>
    </w:p>
    <w:p w:rsidR="005E5CFF" w:rsidRDefault="0030274C">
      <w:pPr>
        <w:spacing w:after="0"/>
        <w:jc w:val="both"/>
      </w:pPr>
      <w:bookmarkStart w:id="3" w:name="z45"/>
      <w:bookmarkEnd w:id="2"/>
      <w:r>
        <w:rPr>
          <w:color w:val="000000"/>
          <w:sz w:val="28"/>
        </w:rPr>
        <w:t xml:space="preserve">       2) ребенок (дети) с ограниченными возможностями - ребенок (дети) до восемнадцати лет с физическими и (или) психи</w:t>
      </w:r>
      <w:r>
        <w:rPr>
          <w:color w:val="000000"/>
          <w:sz w:val="28"/>
        </w:rPr>
        <w:t xml:space="preserve">ческими недостатками, имеющий ограничение жизнедеятельности, обусловленное врожденными, наследственными, приобретенными заболеваниями или последствиями травм, подтвержденными в установленном порядке; </w:t>
      </w:r>
    </w:p>
    <w:p w:rsidR="005E5CFF" w:rsidRDefault="0030274C">
      <w:pPr>
        <w:spacing w:after="0"/>
        <w:jc w:val="both"/>
      </w:pPr>
      <w:bookmarkStart w:id="4" w:name="z46"/>
      <w:bookmarkEnd w:id="3"/>
      <w:r>
        <w:rPr>
          <w:color w:val="000000"/>
          <w:sz w:val="28"/>
        </w:rPr>
        <w:t xml:space="preserve">       3) ребенок группы "риска" - ребенок (дети) до тр</w:t>
      </w:r>
      <w:r>
        <w:rPr>
          <w:color w:val="000000"/>
          <w:sz w:val="28"/>
        </w:rPr>
        <w:t xml:space="preserve">ех лет, имеющий высокую вероятность отставания в физическом и (или) психическом развитии при отсутствии раннего вмешательства и оказания социальной и медико-педагогической коррекционной поддержки; </w:t>
      </w:r>
    </w:p>
    <w:p w:rsidR="005E5CFF" w:rsidRDefault="0030274C">
      <w:pPr>
        <w:spacing w:after="0"/>
        <w:jc w:val="both"/>
      </w:pPr>
      <w:bookmarkStart w:id="5" w:name="z47"/>
      <w:bookmarkEnd w:id="4"/>
      <w:r>
        <w:rPr>
          <w:color w:val="000000"/>
          <w:sz w:val="28"/>
        </w:rPr>
        <w:t xml:space="preserve">       4) физический недостаток - стойкое нарушение развит</w:t>
      </w:r>
      <w:r>
        <w:rPr>
          <w:color w:val="000000"/>
          <w:sz w:val="28"/>
        </w:rPr>
        <w:t xml:space="preserve">ия и (или) функционирования органа (органов), требующее длительной социальной, медицинской и коррекционно-педагогической поддержки; </w:t>
      </w:r>
    </w:p>
    <w:p w:rsidR="005E5CFF" w:rsidRDefault="0030274C">
      <w:pPr>
        <w:spacing w:after="0"/>
        <w:jc w:val="both"/>
      </w:pPr>
      <w:bookmarkStart w:id="6" w:name="z69"/>
      <w:bookmarkEnd w:id="5"/>
      <w:r>
        <w:rPr>
          <w:color w:val="000000"/>
          <w:sz w:val="28"/>
        </w:rPr>
        <w:t xml:space="preserve">      4-1) диагностика – комплекс медицинских услуг, направленных на установление факта наличия или отсутствия заболевания </w:t>
      </w:r>
      <w:r>
        <w:rPr>
          <w:color w:val="000000"/>
          <w:sz w:val="28"/>
        </w:rPr>
        <w:t>у детей;</w:t>
      </w:r>
    </w:p>
    <w:p w:rsidR="005E5CFF" w:rsidRDefault="0030274C">
      <w:pPr>
        <w:spacing w:after="0"/>
        <w:jc w:val="both"/>
      </w:pPr>
      <w:bookmarkStart w:id="7" w:name="z48"/>
      <w:bookmarkEnd w:id="6"/>
      <w:r>
        <w:rPr>
          <w:color w:val="000000"/>
          <w:sz w:val="28"/>
        </w:rPr>
        <w:lastRenderedPageBreak/>
        <w:t xml:space="preserve">       5) психический недостаток - временный или постоянный недостаток в развитии и (или) функционировании психики человека, включая: последствия сенсорных нарушений; нарушения речи; нарушения эмоционально-волевой сферы; последствия повреждения мо</w:t>
      </w:r>
      <w:r>
        <w:rPr>
          <w:color w:val="000000"/>
          <w:sz w:val="28"/>
        </w:rPr>
        <w:t xml:space="preserve">зга; нарушения умственного развития, в том числе умственную отсталость; задержку психического развития и связанные с этим специфические трудности в обучении; </w:t>
      </w:r>
    </w:p>
    <w:p w:rsidR="005E5CFF" w:rsidRDefault="0030274C">
      <w:pPr>
        <w:spacing w:after="0"/>
        <w:jc w:val="both"/>
      </w:pPr>
      <w:bookmarkStart w:id="8" w:name="z49"/>
      <w:bookmarkEnd w:id="7"/>
      <w:r>
        <w:rPr>
          <w:color w:val="000000"/>
          <w:sz w:val="28"/>
        </w:rPr>
        <w:t xml:space="preserve">       6) сложный недостаток - любое сочетание психического и физического недостатков; </w:t>
      </w:r>
    </w:p>
    <w:p w:rsidR="005E5CFF" w:rsidRDefault="0030274C">
      <w:pPr>
        <w:spacing w:after="0"/>
        <w:jc w:val="both"/>
      </w:pPr>
      <w:bookmarkStart w:id="9" w:name="z50"/>
      <w:bookmarkEnd w:id="8"/>
      <w:r>
        <w:rPr>
          <w:color w:val="000000"/>
          <w:sz w:val="28"/>
        </w:rPr>
        <w:t xml:space="preserve">       7)</w:t>
      </w:r>
      <w:r>
        <w:rPr>
          <w:color w:val="000000"/>
          <w:sz w:val="28"/>
        </w:rPr>
        <w:t xml:space="preserve"> тяжелый недостаток - психический и (или) физический недостаток, выраженный в такой степени, что образование в соответствии с государственными (в том числе специальными) образовательными стандартами является недоступным и возможности обучения ограничиваютс</w:t>
      </w:r>
      <w:r>
        <w:rPr>
          <w:color w:val="000000"/>
          <w:sz w:val="28"/>
        </w:rPr>
        <w:t xml:space="preserve">я овладением навыками самообслуживания, элементарными знаниями об окружающем мире и простыми трудовыми навыками или узкой профессиональной подготовкой; </w:t>
      </w:r>
    </w:p>
    <w:p w:rsidR="005E5CFF" w:rsidRDefault="0030274C">
      <w:pPr>
        <w:spacing w:after="0"/>
        <w:jc w:val="both"/>
      </w:pPr>
      <w:bookmarkStart w:id="10" w:name="z51"/>
      <w:bookmarkEnd w:id="9"/>
      <w:r>
        <w:rPr>
          <w:color w:val="000000"/>
          <w:sz w:val="28"/>
        </w:rPr>
        <w:t xml:space="preserve">       8) раннее вмешательство (ранняя поддержка) - социальная и медико-педагогическая коррекционная по</w:t>
      </w:r>
      <w:r>
        <w:rPr>
          <w:color w:val="000000"/>
          <w:sz w:val="28"/>
        </w:rPr>
        <w:t xml:space="preserve">ддержка детей раннего возраста (до трех лет), включающая в себя скрининг психофизических нарушений, диагностику, лечение, развивающее обучение; </w:t>
      </w:r>
    </w:p>
    <w:p w:rsidR="005E5CFF" w:rsidRDefault="0030274C">
      <w:pPr>
        <w:spacing w:after="0"/>
        <w:jc w:val="both"/>
      </w:pPr>
      <w:bookmarkStart w:id="11" w:name="z52"/>
      <w:bookmarkEnd w:id="10"/>
      <w:r>
        <w:rPr>
          <w:color w:val="000000"/>
          <w:sz w:val="28"/>
        </w:rPr>
        <w:t xml:space="preserve">       9) социальная адаптация - активное приспособление детей с ограниченными возможностями к условиям социаль</w:t>
      </w:r>
      <w:r>
        <w:rPr>
          <w:color w:val="000000"/>
          <w:sz w:val="28"/>
        </w:rPr>
        <w:t xml:space="preserve">ной среды путем усвоения и восприятия ценностей, правил и норм поведения, принятых в обществе, и трудовой подготовки в процессе целенаправленной социальной и медико-педагогической коррекционной поддержки; </w:t>
      </w:r>
    </w:p>
    <w:p w:rsidR="005E5CFF" w:rsidRDefault="0030274C">
      <w:pPr>
        <w:spacing w:after="0"/>
        <w:jc w:val="both"/>
      </w:pPr>
      <w:bookmarkStart w:id="12" w:name="z53"/>
      <w:bookmarkEnd w:id="11"/>
      <w:r>
        <w:rPr>
          <w:color w:val="000000"/>
          <w:sz w:val="28"/>
        </w:rPr>
        <w:t xml:space="preserve">       10) социальная работа - деятельность по ока</w:t>
      </w:r>
      <w:r>
        <w:rPr>
          <w:color w:val="000000"/>
          <w:sz w:val="28"/>
        </w:rPr>
        <w:t xml:space="preserve">занию помощи отдельным лицам, семьям в реализации их социальных прав и гарантий компенсацией нарушенных или утраченных функций, препятствующих их полноценному социальному функционированию; </w:t>
      </w:r>
    </w:p>
    <w:p w:rsidR="005E5CFF" w:rsidRDefault="0030274C">
      <w:pPr>
        <w:spacing w:after="0"/>
        <w:jc w:val="both"/>
      </w:pPr>
      <w:bookmarkStart w:id="13" w:name="z54"/>
      <w:bookmarkEnd w:id="12"/>
      <w:r>
        <w:rPr>
          <w:color w:val="000000"/>
          <w:sz w:val="28"/>
        </w:rPr>
        <w:t xml:space="preserve">       11) скрининг - массовое стандартизированное обследование с </w:t>
      </w:r>
      <w:r>
        <w:rPr>
          <w:color w:val="000000"/>
          <w:sz w:val="28"/>
        </w:rPr>
        <w:t xml:space="preserve">целью выявления детей группы "риска"; </w:t>
      </w:r>
    </w:p>
    <w:bookmarkEnd w:id="13"/>
    <w:p w:rsidR="005E5CFF" w:rsidRDefault="0030274C">
      <w:pPr>
        <w:spacing w:after="0"/>
      </w:pPr>
      <w:r>
        <w:rPr>
          <w:color w:val="FF0000"/>
          <w:sz w:val="28"/>
        </w:rPr>
        <w:t xml:space="preserve">      12) Исключен Законом РК от 26.06.2021 </w:t>
      </w:r>
      <w:r>
        <w:rPr>
          <w:color w:val="000000"/>
          <w:sz w:val="28"/>
        </w:rPr>
        <w:t>№ 56-VII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5E5CFF" w:rsidRDefault="0030274C">
      <w:pPr>
        <w:spacing w:after="0"/>
        <w:jc w:val="both"/>
      </w:pPr>
      <w:bookmarkStart w:id="14" w:name="z56"/>
      <w:r>
        <w:rPr>
          <w:color w:val="000000"/>
          <w:sz w:val="28"/>
        </w:rPr>
        <w:t xml:space="preserve">       13) медицинская реабилитация - комплекс медицин</w:t>
      </w:r>
      <w:r>
        <w:rPr>
          <w:color w:val="000000"/>
          <w:sz w:val="28"/>
        </w:rPr>
        <w:t xml:space="preserve">ских мероприятий, направленных на лечение, восстановление нарушенных или утраченных функций организма; </w:t>
      </w:r>
    </w:p>
    <w:p w:rsidR="005E5CFF" w:rsidRDefault="0030274C">
      <w:pPr>
        <w:spacing w:after="0"/>
        <w:jc w:val="both"/>
      </w:pPr>
      <w:bookmarkStart w:id="15" w:name="z70"/>
      <w:bookmarkEnd w:id="14"/>
      <w:r>
        <w:rPr>
          <w:color w:val="000000"/>
          <w:sz w:val="28"/>
        </w:rPr>
        <w:t xml:space="preserve">      13-1) социальная и медико-педагогическая коррекционная поддержка детей с ограниченными возможностями – деятельность организаций образования, </w:t>
      </w:r>
      <w:r>
        <w:rPr>
          <w:color w:val="000000"/>
          <w:sz w:val="28"/>
        </w:rPr>
        <w:lastRenderedPageBreak/>
        <w:t>социа</w:t>
      </w:r>
      <w:r>
        <w:rPr>
          <w:color w:val="000000"/>
          <w:sz w:val="28"/>
        </w:rPr>
        <w:t xml:space="preserve">льной защиты населения, здравоохранения, предоставляющих специальные социальные, медицинские и образовательные услуги, обеспечивающие детям с ограниченными возможностями условия для преодоления и компенсации ограничения жизнедеятельности и направленные на </w:t>
      </w:r>
      <w:r>
        <w:rPr>
          <w:color w:val="000000"/>
          <w:sz w:val="28"/>
        </w:rPr>
        <w:t>создание им равных с другими гражданами возможностей участия в жизни общества;</w:t>
      </w:r>
    </w:p>
    <w:bookmarkEnd w:id="15"/>
    <w:p w:rsidR="005E5CFF" w:rsidRDefault="0030274C">
      <w:pPr>
        <w:spacing w:after="0"/>
      </w:pPr>
      <w:r>
        <w:rPr>
          <w:color w:val="FF0000"/>
          <w:sz w:val="28"/>
        </w:rPr>
        <w:t xml:space="preserve">      14) Исключен Законом РК от 26.06.2021 </w:t>
      </w:r>
      <w:r>
        <w:rPr>
          <w:color w:val="000000"/>
          <w:sz w:val="28"/>
        </w:rPr>
        <w:t>№ 56-VII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5E5CFF" w:rsidRDefault="0030274C">
      <w:pPr>
        <w:spacing w:after="0"/>
        <w:jc w:val="both"/>
      </w:pPr>
      <w:bookmarkStart w:id="16" w:name="z58"/>
      <w:r>
        <w:rPr>
          <w:color w:val="000000"/>
          <w:sz w:val="28"/>
        </w:rPr>
        <w:t xml:space="preserve">       15) спе</w:t>
      </w:r>
      <w:r>
        <w:rPr>
          <w:color w:val="000000"/>
          <w:sz w:val="28"/>
        </w:rPr>
        <w:t xml:space="preserve">циальное образование - образование, предоставляемое детям с ограниченными возможностями с созданием специальных условий; </w:t>
      </w:r>
    </w:p>
    <w:bookmarkEnd w:id="16"/>
    <w:p w:rsidR="005E5CFF" w:rsidRDefault="0030274C">
      <w:pPr>
        <w:spacing w:after="0"/>
      </w:pPr>
      <w:r>
        <w:rPr>
          <w:color w:val="FF0000"/>
          <w:sz w:val="28"/>
        </w:rPr>
        <w:t xml:space="preserve">      16) Исключен Законом РК от 26.06.2021 </w:t>
      </w:r>
      <w:r>
        <w:rPr>
          <w:color w:val="000000"/>
          <w:sz w:val="28"/>
        </w:rPr>
        <w:t>№ 56-VII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</w:t>
      </w:r>
      <w:r>
        <w:rPr>
          <w:color w:val="FF0000"/>
          <w:sz w:val="28"/>
        </w:rPr>
        <w:t>фициального опубликования).</w:t>
      </w:r>
      <w:r>
        <w:br/>
      </w:r>
    </w:p>
    <w:p w:rsidR="005E5CFF" w:rsidRDefault="0030274C">
      <w:pPr>
        <w:spacing w:after="0"/>
        <w:jc w:val="both"/>
      </w:pPr>
      <w:bookmarkStart w:id="17" w:name="z60"/>
      <w:r>
        <w:rPr>
          <w:color w:val="000000"/>
          <w:sz w:val="28"/>
        </w:rPr>
        <w:t xml:space="preserve">       17) специальные организации образования - организации, созданные для диагностики и консультирования, психолого-педагогической поддержки, обучения и воспитания детей с ограниченными возможностями: психолого-медико-педагог</w:t>
      </w:r>
      <w:r>
        <w:rPr>
          <w:color w:val="000000"/>
          <w:sz w:val="28"/>
        </w:rPr>
        <w:t xml:space="preserve">ические консультации, реабилитационные центры, кабинеты психолого-педагогической коррекции, детские сады, логопедические пункты при школах и другие организации; </w:t>
      </w:r>
    </w:p>
    <w:bookmarkEnd w:id="17"/>
    <w:p w:rsidR="005E5CFF" w:rsidRDefault="0030274C">
      <w:pPr>
        <w:spacing w:after="0"/>
      </w:pPr>
      <w:r>
        <w:rPr>
          <w:color w:val="FF0000"/>
          <w:sz w:val="28"/>
        </w:rPr>
        <w:t xml:space="preserve">      18) Исключен Законом РК от 26.06.2021 </w:t>
      </w:r>
      <w:r>
        <w:rPr>
          <w:color w:val="000000"/>
          <w:sz w:val="28"/>
        </w:rPr>
        <w:t>№ 56-VII</w:t>
      </w:r>
      <w:r>
        <w:rPr>
          <w:color w:val="FF0000"/>
          <w:sz w:val="28"/>
        </w:rPr>
        <w:t xml:space="preserve"> (вводится в действие по истечении десяти </w:t>
      </w:r>
      <w:r>
        <w:rPr>
          <w:color w:val="FF0000"/>
          <w:sz w:val="28"/>
        </w:rPr>
        <w:t>календарных дней после дня его первого официального опубликования).</w:t>
      </w:r>
      <w:r>
        <w:br/>
      </w:r>
    </w:p>
    <w:p w:rsidR="005E5CFF" w:rsidRDefault="0030274C">
      <w:pPr>
        <w:spacing w:after="0"/>
        <w:jc w:val="both"/>
      </w:pPr>
      <w:bookmarkStart w:id="18" w:name="z62"/>
      <w:r>
        <w:rPr>
          <w:color w:val="000000"/>
          <w:sz w:val="28"/>
        </w:rPr>
        <w:t xml:space="preserve">       19) психологическое обследование - определение особенностей психического состояния и потенциальных возможностей психического развития детей с ограниченными возможностями; </w:t>
      </w:r>
    </w:p>
    <w:p w:rsidR="005E5CFF" w:rsidRDefault="0030274C">
      <w:pPr>
        <w:spacing w:after="0"/>
        <w:jc w:val="both"/>
      </w:pPr>
      <w:bookmarkStart w:id="19" w:name="z63"/>
      <w:bookmarkEnd w:id="18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20) социальное обследование - определение степени социальной недостаточности, которая может быть обусловлена ограничением физической независимости, мобильности, способности заниматься обычной деятельностью, экономической самостоятельности и способнос</w:t>
      </w:r>
      <w:r>
        <w:rPr>
          <w:color w:val="000000"/>
          <w:sz w:val="28"/>
        </w:rPr>
        <w:t xml:space="preserve">ти к интеграции в общество с учетом возрастных нормативов для детей соответствующего возраста; </w:t>
      </w:r>
    </w:p>
    <w:p w:rsidR="005E5CFF" w:rsidRDefault="0030274C">
      <w:pPr>
        <w:spacing w:after="0"/>
        <w:jc w:val="both"/>
      </w:pPr>
      <w:bookmarkStart w:id="20" w:name="z64"/>
      <w:bookmarkEnd w:id="19"/>
      <w:r>
        <w:rPr>
          <w:color w:val="000000"/>
          <w:sz w:val="28"/>
        </w:rPr>
        <w:t xml:space="preserve">       21) медицинское обследование - определение вида, тяжести нарушения (отсутствия) функции (функций) отдельного органа или организма в целом, обусловливающи</w:t>
      </w:r>
      <w:r>
        <w:rPr>
          <w:color w:val="000000"/>
          <w:sz w:val="28"/>
        </w:rPr>
        <w:t xml:space="preserve">х ограничение жизнедеятельности детей; </w:t>
      </w:r>
    </w:p>
    <w:p w:rsidR="005E5CFF" w:rsidRDefault="0030274C">
      <w:pPr>
        <w:spacing w:after="0"/>
        <w:jc w:val="both"/>
      </w:pPr>
      <w:bookmarkStart w:id="21" w:name="z65"/>
      <w:bookmarkEnd w:id="20"/>
      <w:r>
        <w:rPr>
          <w:color w:val="000000"/>
          <w:sz w:val="28"/>
        </w:rPr>
        <w:lastRenderedPageBreak/>
        <w:t xml:space="preserve"> </w:t>
      </w:r>
      <w:r>
        <w:rPr>
          <w:color w:val="000000"/>
          <w:sz w:val="28"/>
        </w:rPr>
        <w:t xml:space="preserve">      22) педагогическое обследование - определение особенностей интеллектуального развития детей и их потенциальных возможностей к игровой деятельности, получению образования и общению с учетом возрастных нормативов для детей соответствующего возраста; </w:t>
      </w:r>
    </w:p>
    <w:p w:rsidR="005E5CFF" w:rsidRDefault="0030274C">
      <w:pPr>
        <w:spacing w:after="0"/>
        <w:jc w:val="both"/>
      </w:pPr>
      <w:bookmarkStart w:id="22" w:name="z66"/>
      <w:bookmarkEnd w:id="21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23) профессиональная диагностика - определение потенциальных возможностей детей к усвоению и выполнению навыков трудовой деятельности или профессии с учетом имеющегося психического и (или) физического недостатка; </w:t>
      </w:r>
    </w:p>
    <w:p w:rsidR="005E5CFF" w:rsidRDefault="0030274C">
      <w:pPr>
        <w:spacing w:after="0"/>
        <w:jc w:val="both"/>
      </w:pPr>
      <w:bookmarkStart w:id="23" w:name="z67"/>
      <w:bookmarkEnd w:id="22"/>
      <w:r>
        <w:rPr>
          <w:color w:val="000000"/>
          <w:sz w:val="28"/>
        </w:rPr>
        <w:t xml:space="preserve">       24) индивидуальная программа </w:t>
      </w:r>
      <w:r>
        <w:rPr>
          <w:color w:val="000000"/>
          <w:sz w:val="28"/>
        </w:rPr>
        <w:t>реабилитации ребенка с ограниченными возможностями - перечень медицинских, психологических, педагогических и социальных мероприятий, направленных на восстановление способности ребенка к бытовой, общественной, профессиональной деятельности в соответствии со</w:t>
      </w:r>
      <w:r>
        <w:rPr>
          <w:color w:val="000000"/>
          <w:sz w:val="28"/>
        </w:rPr>
        <w:t xml:space="preserve"> структурой его потребностей, кругом интересов, уровнем притязаний с учетом прогнозирования уровня его соматического состояния, психофизической выносливости, социального статуса семьи и возможностей социальной инфраструктуры; </w:t>
      </w:r>
    </w:p>
    <w:p w:rsidR="005E5CFF" w:rsidRDefault="0030274C">
      <w:pPr>
        <w:spacing w:after="0"/>
        <w:jc w:val="both"/>
      </w:pPr>
      <w:bookmarkStart w:id="24" w:name="z68"/>
      <w:bookmarkEnd w:id="23"/>
      <w:r>
        <w:rPr>
          <w:color w:val="000000"/>
          <w:sz w:val="28"/>
        </w:rPr>
        <w:t xml:space="preserve">       25) уполномоченный гос</w:t>
      </w:r>
      <w:r>
        <w:rPr>
          <w:color w:val="000000"/>
          <w:sz w:val="28"/>
        </w:rPr>
        <w:t xml:space="preserve">ударственный орган (далее - уполномоченный орган) - центральные исполнительные органы, осуществляющие руководство в области охраны здоровья граждан, образования, социальной защиты населения. </w:t>
      </w:r>
    </w:p>
    <w:bookmarkEnd w:id="24"/>
    <w:p w:rsidR="005E5CFF" w:rsidRDefault="0030274C">
      <w:pPr>
        <w:spacing w:after="0"/>
      </w:pPr>
      <w:r>
        <w:rPr>
          <w:color w:val="FF0000"/>
          <w:sz w:val="28"/>
        </w:rPr>
        <w:t>      Сноска. Статья 1 с изменениями, внесенными Законом РК от 2</w:t>
      </w:r>
      <w:r>
        <w:rPr>
          <w:color w:val="FF0000"/>
          <w:sz w:val="28"/>
        </w:rPr>
        <w:t xml:space="preserve">6.06.2021 </w:t>
      </w:r>
      <w:r>
        <w:rPr>
          <w:color w:val="000000"/>
          <w:sz w:val="28"/>
        </w:rPr>
        <w:t>№ 56-VII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5E5CFF" w:rsidRDefault="0030274C">
      <w:pPr>
        <w:spacing w:after="0"/>
        <w:jc w:val="both"/>
      </w:pPr>
      <w:r>
        <w:rPr>
          <w:b/>
          <w:color w:val="000000"/>
          <w:sz w:val="28"/>
        </w:rPr>
        <w:t>Статья 2. Законодательство Республики Казахстан о социальной и медико-педагогической коррекционной поддержке детей с ограниченн</w:t>
      </w:r>
      <w:r>
        <w:rPr>
          <w:b/>
          <w:color w:val="000000"/>
          <w:sz w:val="28"/>
        </w:rPr>
        <w:t>ыми возможностями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      1. Законодательство Республики Казахстан о социальной и медико-педагогической коррекционной поддержке детей с ограниченными возможностями основывается на Конституции Республики Казахстан и состоит из настоящего Закона и иных нормат</w:t>
      </w:r>
      <w:r>
        <w:rPr>
          <w:color w:val="000000"/>
          <w:sz w:val="28"/>
        </w:rPr>
        <w:t xml:space="preserve">ивных правовых актов Республики Казахстан. 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      2. Если международным договором, ратифицированным Республикой Казахстан, установлены иные правила, чем те, которые содержатся в настоящем Законе, применяются правила международного договора. 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      3. Отн</w:t>
      </w:r>
      <w:r>
        <w:rPr>
          <w:color w:val="000000"/>
          <w:sz w:val="28"/>
        </w:rPr>
        <w:t xml:space="preserve">ошения, связанные с государственной поддержкой детей-сирот, детей с психическими заболеваниями, малообеспеченных семей и иных категорий лиц, нуждающихся в государственной поддержке, регулируются настоящим Законом </w:t>
      </w:r>
      <w:r>
        <w:rPr>
          <w:color w:val="000000"/>
          <w:sz w:val="28"/>
        </w:rPr>
        <w:lastRenderedPageBreak/>
        <w:t>лишь в той части, в какой это связано с соц</w:t>
      </w:r>
      <w:r>
        <w:rPr>
          <w:color w:val="000000"/>
          <w:sz w:val="28"/>
        </w:rPr>
        <w:t xml:space="preserve">иальной и медико-педагогической коррекционной поддержкой детей с ограниченными возможностями. </w:t>
      </w:r>
    </w:p>
    <w:p w:rsidR="005E5CFF" w:rsidRDefault="0030274C">
      <w:pPr>
        <w:spacing w:after="0"/>
        <w:jc w:val="both"/>
      </w:pPr>
      <w:r>
        <w:rPr>
          <w:b/>
          <w:color w:val="000000"/>
          <w:sz w:val="28"/>
        </w:rPr>
        <w:t>Статья 3. Социальная и медико-педагогическая коррекционная поддержка детей с ограниченными возможностями, ее цели, задачи и принципы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      1. Социальная и медик</w:t>
      </w:r>
      <w:r>
        <w:rPr>
          <w:color w:val="000000"/>
          <w:sz w:val="28"/>
        </w:rPr>
        <w:t>о-педагогическая коррекционная поддержка детей с ограниченными возможностями начинается с рождения ребенка до достижения им совершеннолетнего возраста путем проведения массового комплексного медицинского, психологического, педагогического и социального обс</w:t>
      </w:r>
      <w:r>
        <w:rPr>
          <w:color w:val="000000"/>
          <w:sz w:val="28"/>
        </w:rPr>
        <w:t xml:space="preserve">ледований и профессиональной диагностики, разработки индивидуальной программы реабилитации, оказания медицинских, педагогических, психологических, социальных услуг и трудового обучения. 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      2. Целями социальной и медико-педагогической коррекционной под</w:t>
      </w:r>
      <w:r>
        <w:rPr>
          <w:color w:val="000000"/>
          <w:sz w:val="28"/>
        </w:rPr>
        <w:t xml:space="preserve">держки являются: 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      1) раннее (с рождения) выявление врожденных и наследственных заболеваний, отклонений от нормального развития; 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      2) профилактика отставания и нарушений в развитии детей, предупреждение тяжелых форм инвалидности; 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      3) сни</w:t>
      </w:r>
      <w:r>
        <w:rPr>
          <w:color w:val="000000"/>
          <w:sz w:val="28"/>
        </w:rPr>
        <w:t xml:space="preserve">жение уровня детской инвалидности; 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      4) компенсация или восстановление физических, психических и иных способностей детей с ограниченными возможностями, реализация их социальных прав, содействие наиболее полной их социальной адаптации. 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      3. Зада</w:t>
      </w:r>
      <w:r>
        <w:rPr>
          <w:color w:val="000000"/>
          <w:sz w:val="28"/>
        </w:rPr>
        <w:t xml:space="preserve">чами социальной и медико-педагогической коррекционной поддержки являются: 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      1) создание единой государственной системы выявления и учета детей с ограниченными возможностями; 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      2) развитие сети организаций, осуществляющих специальные образовател</w:t>
      </w:r>
      <w:r>
        <w:rPr>
          <w:color w:val="000000"/>
          <w:sz w:val="28"/>
        </w:rPr>
        <w:t xml:space="preserve">ьные и специальные социальные услуги; 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      3) социальная адаптация детей с ограниченными возможностями; 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      4) социальная поддержка семей, имеющих детей с ограниченными возможностями; 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      5) кадровое, научное и организационно-методическое обеспе</w:t>
      </w:r>
      <w:r>
        <w:rPr>
          <w:color w:val="000000"/>
          <w:sz w:val="28"/>
        </w:rPr>
        <w:t xml:space="preserve">чение организаций, осуществляющих социальную и медико-педагогическую коррекционную поддержку; 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      6) интеграция деятельности организаций социальной защиты населения, здравоохранения, образования по вопросам социальной и медико-педагогической коррекцион</w:t>
      </w:r>
      <w:r>
        <w:rPr>
          <w:color w:val="000000"/>
          <w:sz w:val="28"/>
        </w:rPr>
        <w:t xml:space="preserve">ной поддержки детей с ограниченными возможностями. </w:t>
      </w:r>
    </w:p>
    <w:p w:rsidR="005E5CFF" w:rsidRDefault="0030274C">
      <w:pPr>
        <w:spacing w:after="0"/>
        <w:jc w:val="both"/>
      </w:pPr>
      <w:bookmarkStart w:id="25" w:name="z3"/>
      <w:r>
        <w:rPr>
          <w:color w:val="000000"/>
          <w:sz w:val="28"/>
        </w:rPr>
        <w:lastRenderedPageBreak/>
        <w:t xml:space="preserve">       4. Социальная и медико-педагогическая коррекционная поддержка основывается на следующих принципах: </w:t>
      </w:r>
    </w:p>
    <w:bookmarkEnd w:id="25"/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      1) гарантированность оказания социальной поддержки и реабилитационной помощи детям с огран</w:t>
      </w:r>
      <w:r>
        <w:rPr>
          <w:color w:val="000000"/>
          <w:sz w:val="28"/>
        </w:rPr>
        <w:t xml:space="preserve">иченными возможностями и их семьям; 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      2) сотрудничество семьи, имеющей ребенка с ограниченными возможностями, и специалистов организаций, осуществляющих социальную и медико-педагогическую коррекционную поддержку; 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3) доступность и равные права детей на раннюю поддержку и образование, независимо от степени ограничения способностей, возраста, социального статуса; 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      4) индивидуальность подхода к каждому ребенку и дифференциация оказания социальной и медико-</w:t>
      </w:r>
      <w:r>
        <w:rPr>
          <w:color w:val="000000"/>
          <w:sz w:val="28"/>
        </w:rPr>
        <w:t xml:space="preserve">педагогической коррекционной поддержки. </w:t>
      </w:r>
    </w:p>
    <w:p w:rsidR="005E5CFF" w:rsidRDefault="0030274C">
      <w:pPr>
        <w:spacing w:after="0"/>
      </w:pPr>
      <w:bookmarkStart w:id="26" w:name="z8"/>
      <w:r>
        <w:rPr>
          <w:b/>
          <w:color w:val="000000"/>
        </w:rPr>
        <w:t xml:space="preserve"> Глава 2. Государственное регулирование</w:t>
      </w:r>
      <w:r>
        <w:br/>
      </w:r>
      <w:r>
        <w:rPr>
          <w:b/>
          <w:color w:val="000000"/>
        </w:rPr>
        <w:t>вопросов социальной и медико-педагогической</w:t>
      </w:r>
      <w:r>
        <w:br/>
      </w:r>
      <w:r>
        <w:rPr>
          <w:b/>
          <w:color w:val="000000"/>
        </w:rPr>
        <w:t>коррекционной поддержки детей</w:t>
      </w:r>
      <w:r>
        <w:br/>
      </w:r>
      <w:r>
        <w:rPr>
          <w:b/>
          <w:color w:val="000000"/>
        </w:rPr>
        <w:t>с ограниченными возможностями</w:t>
      </w:r>
    </w:p>
    <w:bookmarkEnd w:id="26"/>
    <w:p w:rsidR="005E5CFF" w:rsidRDefault="0030274C">
      <w:pPr>
        <w:spacing w:after="0"/>
        <w:jc w:val="both"/>
      </w:pPr>
      <w:r>
        <w:rPr>
          <w:b/>
          <w:color w:val="000000"/>
          <w:sz w:val="28"/>
        </w:rPr>
        <w:t>Статья 4. Компетенция Правительства Республики Казахстан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      Правите</w:t>
      </w:r>
      <w:r>
        <w:rPr>
          <w:color w:val="000000"/>
          <w:sz w:val="28"/>
        </w:rPr>
        <w:t xml:space="preserve">льство Республики Казахстан: 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      1) исключен Законом РК от 03.07.2013 № 124-V (вводится в действие по истечении десяти календарных дней после его первого официального опубликования);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      2) определяет стандарты социального обслуживания и социального</w:t>
      </w:r>
      <w:r>
        <w:rPr>
          <w:color w:val="000000"/>
          <w:sz w:val="28"/>
        </w:rPr>
        <w:t xml:space="preserve"> обеспечения в области социальной и медико-педагогической коррекционной поддержки детей с ограниченными возможностями; 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      3) по представлению уполномоченного органа в области охраны здоровья граждан утверждает бесплатный гарантированный объем медицинс</w:t>
      </w:r>
      <w:r>
        <w:rPr>
          <w:color w:val="000000"/>
          <w:sz w:val="28"/>
        </w:rPr>
        <w:t xml:space="preserve">кой помощи в сфере социальной и медико-педагогической коррекционной поддержки детей с ограниченными возможностями; </w:t>
      </w:r>
    </w:p>
    <w:p w:rsidR="005E5CFF" w:rsidRDefault="0030274C">
      <w:pPr>
        <w:spacing w:after="0"/>
      </w:pPr>
      <w:r>
        <w:rPr>
          <w:color w:val="FF0000"/>
          <w:sz w:val="28"/>
        </w:rPr>
        <w:t xml:space="preserve">      4) Исключен Законом РК от 26.06.2021 </w:t>
      </w:r>
      <w:r>
        <w:rPr>
          <w:color w:val="000000"/>
          <w:sz w:val="28"/>
        </w:rPr>
        <w:t>№ 56-VII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</w:t>
      </w:r>
      <w:r>
        <w:rPr>
          <w:color w:val="FF0000"/>
          <w:sz w:val="28"/>
        </w:rPr>
        <w:t>ного опубликования).</w:t>
      </w:r>
      <w:r>
        <w:br/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      5) выполняет иные функции, возложенные на него Конституцией, законами Республики Казахстан и актами Президента Республики Казахстан.</w:t>
      </w:r>
    </w:p>
    <w:p w:rsidR="005E5CFF" w:rsidRDefault="0030274C">
      <w:pPr>
        <w:spacing w:after="0"/>
      </w:pPr>
      <w:r>
        <w:rPr>
          <w:color w:val="FF0000"/>
          <w:sz w:val="28"/>
        </w:rPr>
        <w:t xml:space="preserve">      Сноска. Статья 4 с изменениями, внесенными законами РК от 27.07.2007 </w:t>
      </w:r>
      <w:r>
        <w:rPr>
          <w:color w:val="000000"/>
          <w:sz w:val="28"/>
        </w:rPr>
        <w:t>№ 320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ст.2</w:t>
      </w:r>
      <w:r>
        <w:rPr>
          <w:color w:val="FF0000"/>
          <w:sz w:val="28"/>
        </w:rPr>
        <w:t xml:space="preserve">); от 05.07.2011 № 452-IV (вводится в действие с 13.10.2011); от 10.07.2012 </w:t>
      </w:r>
      <w:r>
        <w:rPr>
          <w:color w:val="000000"/>
          <w:sz w:val="28"/>
        </w:rPr>
        <w:t>№ 31-V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</w:t>
      </w:r>
      <w:r>
        <w:rPr>
          <w:color w:val="FF0000"/>
          <w:sz w:val="28"/>
        </w:rPr>
        <w:lastRenderedPageBreak/>
        <w:t xml:space="preserve">03.07.2013 </w:t>
      </w:r>
      <w:r>
        <w:rPr>
          <w:color w:val="000000"/>
          <w:sz w:val="28"/>
        </w:rPr>
        <w:t>№ 124-V</w:t>
      </w:r>
      <w:r>
        <w:rPr>
          <w:color w:val="FF0000"/>
          <w:sz w:val="28"/>
        </w:rPr>
        <w:t xml:space="preserve"> (вводитс</w:t>
      </w:r>
      <w:r>
        <w:rPr>
          <w:color w:val="FF0000"/>
          <w:sz w:val="28"/>
        </w:rPr>
        <w:t>я в действие по истечении десяти календарных дней после его первого официального опубликования).</w:t>
      </w:r>
      <w:r>
        <w:br/>
      </w:r>
    </w:p>
    <w:p w:rsidR="005E5CFF" w:rsidRDefault="0030274C">
      <w:pPr>
        <w:spacing w:after="0"/>
        <w:jc w:val="both"/>
      </w:pPr>
      <w:r>
        <w:rPr>
          <w:b/>
          <w:color w:val="000000"/>
          <w:sz w:val="28"/>
        </w:rPr>
        <w:t>Статья 5. Компетенция уполномоченного органа в области охраны здоровья граждан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      Уполномоченный орган в области охраны здоровья граждан: 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>      1) опреде</w:t>
      </w:r>
      <w:r>
        <w:rPr>
          <w:color w:val="000000"/>
          <w:sz w:val="28"/>
        </w:rPr>
        <w:t>ляет порядок организации скрининга для максимально раннего выявления детей группы "риска" в субъектах (объектах) здравоохранения, оказывающих услуги родовспоможения, организациях здравоохранения, оказывающих первичную медико-санитарную и (или) консультатив</w:t>
      </w:r>
      <w:r>
        <w:rPr>
          <w:color w:val="000000"/>
          <w:sz w:val="28"/>
        </w:rPr>
        <w:t>но-диагностическую помощь, и направления результатов скрининга и детей группы "риска" в психолого-медико-педагогические консультации;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      2) определяет порядок организации диагностики, лечения различных видов патологии детей с физическими и (или) психич</w:t>
      </w:r>
      <w:r>
        <w:rPr>
          <w:color w:val="000000"/>
          <w:sz w:val="28"/>
        </w:rPr>
        <w:t xml:space="preserve">ескими недостатками; 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      3) обеспечивает совместно с уполномоченным органом в области образования подготовку врачей общей практики, педиатров и средних медицинских работников по вопросам раннего выявления детей группы "риска"; 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>      4) способствует ис</w:t>
      </w:r>
      <w:r>
        <w:rPr>
          <w:color w:val="000000"/>
          <w:sz w:val="28"/>
        </w:rPr>
        <w:t>пользованию международного опыта по диагностике и лечению детей с ограниченными возможностями;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>      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</w:t>
      </w:r>
      <w:r>
        <w:rPr>
          <w:color w:val="000000"/>
          <w:sz w:val="28"/>
        </w:rPr>
        <w:t>ства Республики Казахстан.</w:t>
      </w:r>
    </w:p>
    <w:p w:rsidR="005E5CFF" w:rsidRDefault="0030274C">
      <w:pPr>
        <w:spacing w:after="0"/>
      </w:pPr>
      <w:r>
        <w:rPr>
          <w:color w:val="FF0000"/>
          <w:sz w:val="28"/>
        </w:rPr>
        <w:t xml:space="preserve">      Сноска. Статья 5 с изменением, внесенным Законом РК от 05.07.2011 </w:t>
      </w:r>
      <w:r>
        <w:rPr>
          <w:color w:val="000000"/>
          <w:sz w:val="28"/>
        </w:rPr>
        <w:t>№ 452-IV</w:t>
      </w:r>
      <w:r>
        <w:rPr>
          <w:color w:val="FF0000"/>
          <w:sz w:val="28"/>
        </w:rPr>
        <w:t xml:space="preserve"> (вводится в действие с 13.10.2011); от 26.06.2021 </w:t>
      </w:r>
      <w:r>
        <w:rPr>
          <w:color w:val="000000"/>
          <w:sz w:val="28"/>
        </w:rPr>
        <w:t>№ 56-VII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</w:t>
      </w:r>
      <w:r>
        <w:rPr>
          <w:color w:val="FF0000"/>
          <w:sz w:val="28"/>
        </w:rPr>
        <w:t>ого опубликования).</w:t>
      </w:r>
      <w:r>
        <w:br/>
      </w:r>
    </w:p>
    <w:p w:rsidR="005E5CFF" w:rsidRDefault="0030274C">
      <w:pPr>
        <w:spacing w:after="0"/>
        <w:jc w:val="both"/>
      </w:pPr>
      <w:r>
        <w:rPr>
          <w:b/>
          <w:color w:val="000000"/>
          <w:sz w:val="28"/>
        </w:rPr>
        <w:t>Статья 6. Компетенция уполномоченного органа в области образования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      Уполномоченный орган в области образования: </w:t>
      </w:r>
    </w:p>
    <w:p w:rsidR="005E5CFF" w:rsidRDefault="0030274C">
      <w:pPr>
        <w:spacing w:after="0"/>
      </w:pPr>
      <w:r>
        <w:rPr>
          <w:color w:val="FF0000"/>
          <w:sz w:val="28"/>
        </w:rPr>
        <w:t xml:space="preserve">      1) Исключен Законом РК от 26.06.2021 </w:t>
      </w:r>
      <w:r>
        <w:rPr>
          <w:color w:val="000000"/>
          <w:sz w:val="28"/>
        </w:rPr>
        <w:t>№ 56-VII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</w:t>
      </w:r>
      <w:r>
        <w:rPr>
          <w:color w:val="FF0000"/>
          <w:sz w:val="28"/>
        </w:rPr>
        <w:t>дня его первого официального опубликования).</w:t>
      </w:r>
      <w:r>
        <w:br/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      2) определяет единые принципы и нормативы специальных условий для получения образования; 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      2-1) исключен Законом РК от 03.07.2013 № 124-V (вводится в действие по истечении десяти календарных дней п</w:t>
      </w:r>
      <w:r>
        <w:rPr>
          <w:color w:val="000000"/>
          <w:sz w:val="28"/>
        </w:rPr>
        <w:t>осле его первого официального опубликования);</w:t>
      </w:r>
    </w:p>
    <w:p w:rsidR="005E5CFF" w:rsidRDefault="0030274C">
      <w:pPr>
        <w:spacing w:after="0"/>
      </w:pPr>
      <w:r>
        <w:rPr>
          <w:color w:val="FF0000"/>
          <w:sz w:val="28"/>
        </w:rPr>
        <w:lastRenderedPageBreak/>
        <w:t xml:space="preserve">      3) Исключен Законом РК от 26.06.2021 </w:t>
      </w:r>
      <w:r>
        <w:rPr>
          <w:color w:val="000000"/>
          <w:sz w:val="28"/>
        </w:rPr>
        <w:t>№ 56-VII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      4) устанавливает перечень типов и видов с</w:t>
      </w:r>
      <w:r>
        <w:rPr>
          <w:color w:val="000000"/>
          <w:sz w:val="28"/>
        </w:rPr>
        <w:t xml:space="preserve">пециальных организаций образования; определяет необходимое количество мест в организациях образования для лиц, нуждающихся в специальном образовании; 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      5) устанавливает обязательные минимальные требования к материально-техническому и учебно-методичес</w:t>
      </w:r>
      <w:r>
        <w:rPr>
          <w:color w:val="000000"/>
          <w:sz w:val="28"/>
        </w:rPr>
        <w:t xml:space="preserve">кому оснащению и обеспечению организаций образования, осуществляющих обучение детей с ограниченными возможностями; 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      6) определяет методики аттестации обучающихся; 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7) совместно с уполномоченными органами в области охраны здоровья граждан, социальной защиты разрабатывает и утверждает нормативные требования на технические средства обучения детей с ограниченными возможностями; 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      8) осуществляет координацию д</w:t>
      </w:r>
      <w:r>
        <w:rPr>
          <w:color w:val="000000"/>
          <w:sz w:val="28"/>
        </w:rPr>
        <w:t xml:space="preserve">еятельности по научно-методическому обеспечению организаций образования; 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      9) осуществляет государственный контроль за исполнением законодательства Республики Казахстан и нормативных правовых актов в области специального образования; 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      10) искл</w:t>
      </w:r>
      <w:r>
        <w:rPr>
          <w:color w:val="000000"/>
          <w:sz w:val="28"/>
        </w:rPr>
        <w:t>ючен Законом РК от 03.07.2013 № 124-V (вводится в действие по истечении десяти календарных дней после его первого официального опубликования);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>      11) (исключен);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>      12) осуществляет иные полномочия, предусмотренные настоящим Законом, иными законами Р</w:t>
      </w:r>
      <w:r>
        <w:rPr>
          <w:color w:val="000000"/>
          <w:sz w:val="28"/>
        </w:rPr>
        <w:t>еспублики Казахстан, актами Президента Республики Казахстан и Правительства Республики Казахстан.</w:t>
      </w:r>
    </w:p>
    <w:p w:rsidR="005E5CFF" w:rsidRDefault="0030274C">
      <w:pPr>
        <w:spacing w:after="0"/>
      </w:pPr>
      <w:r>
        <w:rPr>
          <w:color w:val="FF0000"/>
          <w:sz w:val="28"/>
        </w:rPr>
        <w:t xml:space="preserve">      Сноска. Статья 6 с изменениями, внесенными законами РК от 20.12.2004 </w:t>
      </w:r>
      <w:r>
        <w:rPr>
          <w:color w:val="000000"/>
          <w:sz w:val="28"/>
        </w:rPr>
        <w:t>№ 13</w:t>
      </w:r>
      <w:r>
        <w:rPr>
          <w:color w:val="FF0000"/>
          <w:sz w:val="28"/>
        </w:rPr>
        <w:t xml:space="preserve"> (вводится в действие с 01.01.2005); от 27.07.2007 </w:t>
      </w:r>
      <w:r>
        <w:rPr>
          <w:color w:val="000000"/>
          <w:sz w:val="28"/>
        </w:rPr>
        <w:t>№ 320</w:t>
      </w:r>
      <w:r>
        <w:rPr>
          <w:color w:val="FF0000"/>
          <w:sz w:val="28"/>
        </w:rPr>
        <w:t xml:space="preserve"> (порядок введения в де</w:t>
      </w:r>
      <w:r>
        <w:rPr>
          <w:color w:val="FF0000"/>
          <w:sz w:val="28"/>
        </w:rPr>
        <w:t xml:space="preserve">йствие см. </w:t>
      </w:r>
      <w:r>
        <w:rPr>
          <w:color w:val="000000"/>
          <w:sz w:val="28"/>
        </w:rPr>
        <w:t>ст.2</w:t>
      </w:r>
      <w:r>
        <w:rPr>
          <w:color w:val="FF0000"/>
          <w:sz w:val="28"/>
        </w:rPr>
        <w:t xml:space="preserve">); от 19.03.2010 </w:t>
      </w:r>
      <w:r>
        <w:rPr>
          <w:color w:val="000000"/>
          <w:sz w:val="28"/>
        </w:rPr>
        <w:t>№ 258-IV</w:t>
      </w:r>
      <w:r>
        <w:rPr>
          <w:color w:val="FF0000"/>
          <w:sz w:val="28"/>
        </w:rPr>
        <w:t xml:space="preserve">; от 05.07.2011 </w:t>
      </w:r>
      <w:r>
        <w:rPr>
          <w:color w:val="000000"/>
          <w:sz w:val="28"/>
        </w:rPr>
        <w:t>№ 452-IV</w:t>
      </w:r>
      <w:r>
        <w:rPr>
          <w:color w:val="FF0000"/>
          <w:sz w:val="28"/>
        </w:rPr>
        <w:t xml:space="preserve"> (вводится в действие с 13.10.2011); от 03.07.2013 </w:t>
      </w:r>
      <w:r>
        <w:rPr>
          <w:color w:val="000000"/>
          <w:sz w:val="28"/>
        </w:rPr>
        <w:t>№ 124-V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26.06.2021 </w:t>
      </w:r>
      <w:r>
        <w:rPr>
          <w:color w:val="000000"/>
          <w:sz w:val="28"/>
        </w:rPr>
        <w:t>№ 56-VII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5E5CFF" w:rsidRDefault="0030274C">
      <w:pPr>
        <w:spacing w:after="0"/>
        <w:jc w:val="both"/>
      </w:pPr>
      <w:r>
        <w:rPr>
          <w:b/>
          <w:color w:val="000000"/>
          <w:sz w:val="28"/>
        </w:rPr>
        <w:t>Статья 7. Компетенция уполномоченного органа в области социальной защиты населения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Уполномоченный орган в области социальной защиты: 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>    </w:t>
      </w:r>
      <w:r>
        <w:rPr>
          <w:color w:val="000000"/>
          <w:sz w:val="28"/>
        </w:rPr>
        <w:t>  1) (исключен</w:t>
      </w:r>
      <w:r>
        <w:rPr>
          <w:i/>
          <w:color w:val="000000"/>
          <w:sz w:val="28"/>
        </w:rPr>
        <w:t xml:space="preserve">); 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2)</w:t>
      </w:r>
      <w:r>
        <w:rPr>
          <w:color w:val="000000"/>
          <w:sz w:val="28"/>
        </w:rPr>
        <w:t xml:space="preserve"> исключен Законом РК от 03.07.2013 № 124-V (вводится в действие по истечении десяти календарных дней после его первого официального опубликования);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      3) определяет функции и характер деятельности социальных работников, устан</w:t>
      </w:r>
      <w:r>
        <w:rPr>
          <w:color w:val="000000"/>
          <w:sz w:val="28"/>
        </w:rPr>
        <w:t xml:space="preserve">авливает перечень специальностей и квалификационные требования к ним, оказывает методическую помощь социальным работникам; 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      4) разрабатывает социальные нормативы, виды и формы предоставления специальных социальных услуг; 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>      5) (исключен</w:t>
      </w:r>
      <w:r>
        <w:rPr>
          <w:i/>
          <w:color w:val="000000"/>
          <w:sz w:val="28"/>
        </w:rPr>
        <w:t xml:space="preserve">); 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    </w:t>
      </w:r>
      <w:r>
        <w:rPr>
          <w:color w:val="000000"/>
          <w:sz w:val="28"/>
        </w:rPr>
        <w:t xml:space="preserve">  </w:t>
      </w:r>
      <w:r>
        <w:rPr>
          <w:i/>
          <w:color w:val="000000"/>
          <w:sz w:val="28"/>
        </w:rPr>
        <w:t>6)</w:t>
      </w:r>
      <w:r>
        <w:rPr>
          <w:color w:val="000000"/>
          <w:sz w:val="28"/>
        </w:rPr>
        <w:t xml:space="preserve"> исключен Законом РК от 13.01.2014 № 159-V (вводится в действие по истечении десяти календарных дней после дня его первого официального опубликования);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      7) разрабатывает стандарты социального обслуживания, порядок бесплатного социального обслужив</w:t>
      </w:r>
      <w:r>
        <w:rPr>
          <w:color w:val="000000"/>
          <w:sz w:val="28"/>
        </w:rPr>
        <w:t xml:space="preserve">ания; 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      8) исключен Законом РК от 13.06.2013 № 102-V (вводится в действие по истечении десяти календарных дней после его первого официального опубликования).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>      9) осуществляет иные полномочия, предусмотренные настоящим Законом, иными законами Рес</w:t>
      </w:r>
      <w:r>
        <w:rPr>
          <w:color w:val="000000"/>
          <w:sz w:val="28"/>
        </w:rPr>
        <w:t>публики Казахстан, актами Президента Республики Казахстан и Правительства Республики Казахстан.</w:t>
      </w:r>
    </w:p>
    <w:p w:rsidR="005E5CFF" w:rsidRDefault="0030274C">
      <w:pPr>
        <w:spacing w:after="0"/>
      </w:pPr>
      <w:r>
        <w:rPr>
          <w:color w:val="FF0000"/>
          <w:sz w:val="28"/>
        </w:rPr>
        <w:t xml:space="preserve">      Сноска. Статья 7 с изменениями, внесенными законами РК от 20.12.2004 </w:t>
      </w:r>
      <w:r>
        <w:rPr>
          <w:color w:val="000000"/>
          <w:sz w:val="28"/>
        </w:rPr>
        <w:t>№ 13</w:t>
      </w:r>
      <w:r>
        <w:rPr>
          <w:color w:val="FF0000"/>
          <w:sz w:val="28"/>
        </w:rPr>
        <w:t xml:space="preserve"> (вводится в действие с 01.01.2005); от 05.07.2011 № 452-IV (вводится в действие </w:t>
      </w:r>
      <w:r>
        <w:rPr>
          <w:color w:val="FF0000"/>
          <w:sz w:val="28"/>
        </w:rPr>
        <w:t xml:space="preserve">с 13.10.2011); от 10.07.2012 </w:t>
      </w:r>
      <w:r>
        <w:rPr>
          <w:color w:val="000000"/>
          <w:sz w:val="28"/>
        </w:rPr>
        <w:t>№ 31-V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13.06.2013 </w:t>
      </w:r>
      <w:r>
        <w:rPr>
          <w:color w:val="000000"/>
          <w:sz w:val="28"/>
        </w:rPr>
        <w:t>№ 102-V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</w:t>
      </w:r>
      <w:r>
        <w:rPr>
          <w:color w:val="FF0000"/>
          <w:sz w:val="28"/>
        </w:rPr>
        <w:t xml:space="preserve">ликования); от 03.07.2013 </w:t>
      </w:r>
      <w:r>
        <w:rPr>
          <w:color w:val="000000"/>
          <w:sz w:val="28"/>
        </w:rPr>
        <w:t>№ 124-V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13.01.2014 </w:t>
      </w:r>
      <w:r>
        <w:rPr>
          <w:color w:val="000000"/>
          <w:sz w:val="28"/>
        </w:rPr>
        <w:t>№ 159-V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</w:t>
      </w:r>
      <w:r>
        <w:rPr>
          <w:color w:val="FF0000"/>
          <w:sz w:val="28"/>
        </w:rPr>
        <w:t>убликования).</w:t>
      </w:r>
      <w:r>
        <w:br/>
      </w:r>
    </w:p>
    <w:p w:rsidR="005E5CFF" w:rsidRDefault="0030274C">
      <w:pPr>
        <w:spacing w:after="0"/>
        <w:jc w:val="both"/>
      </w:pPr>
      <w:r>
        <w:rPr>
          <w:b/>
          <w:color w:val="000000"/>
          <w:sz w:val="28"/>
        </w:rPr>
        <w:t>Статья 8. Компетенция органов местного государственного управления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>      1. Местные представительные органы области, города республиканского значения, столицы осуществляют в соответствии с законодательством Республики Казахстан полномочия по</w:t>
      </w:r>
      <w:r>
        <w:rPr>
          <w:color w:val="000000"/>
          <w:sz w:val="28"/>
        </w:rPr>
        <w:t xml:space="preserve"> обеспечению прав и законных интересов граждан.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2. Местные исполнительные органы области (города республиканского значения, столицы): 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>      1) разрабатывают положение об отделении социальной помощи на дому детям с ограниченными возможностями из чис</w:t>
      </w:r>
      <w:r>
        <w:rPr>
          <w:color w:val="000000"/>
          <w:sz w:val="28"/>
        </w:rPr>
        <w:t>ла инвалидов, создают отделения социальной помощи на дому;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>      2) осуществляют материально-техническое обеспечение государственных организаций, занятых вопросами социальной и медико-педагогической коррекционной поддержки детей с ограниченными возможностя</w:t>
      </w:r>
      <w:r>
        <w:rPr>
          <w:color w:val="000000"/>
          <w:sz w:val="28"/>
        </w:rPr>
        <w:t>ми;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>      3) организуют скрининг в субъектах (объектах) здравоохранения, оказывающих услуги родовспоможения, организациях здравоохранения, оказывающих первичную медико-санитарную и (или) консультативно-диагностическую помощь;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>      4) обеспечивают с соглас</w:t>
      </w:r>
      <w:r>
        <w:rPr>
          <w:color w:val="000000"/>
          <w:sz w:val="28"/>
        </w:rPr>
        <w:t>ия родителей или иных законных представителей направление результатов скрининга и детей группы "риска" в психолого-медико-педагогические консультации;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      5) организуют обучение детей с ограниченными возможностями в специальных организациях образования </w:t>
      </w:r>
      <w:r>
        <w:rPr>
          <w:color w:val="000000"/>
          <w:sz w:val="28"/>
        </w:rPr>
        <w:t xml:space="preserve">и создают условия для их обучения в других организациях образования; </w:t>
      </w:r>
    </w:p>
    <w:p w:rsidR="005E5CFF" w:rsidRDefault="0030274C">
      <w:pPr>
        <w:spacing w:after="0"/>
      </w:pPr>
      <w:r>
        <w:rPr>
          <w:color w:val="FF0000"/>
          <w:sz w:val="28"/>
        </w:rPr>
        <w:t xml:space="preserve">      6) (исключен) </w:t>
      </w:r>
      <w:r>
        <w:br/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7) планируют и организуют переподготовку, повышение квалификации и аттестацию кадров, работающих в специальных организациях образования и в сфере выявления, учета и коррекции психических и (или) физических недостатков; 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      8) координируют деятель</w:t>
      </w:r>
      <w:r>
        <w:rPr>
          <w:color w:val="000000"/>
          <w:sz w:val="28"/>
        </w:rPr>
        <w:t xml:space="preserve">ность по организации и оказанию социальной помощи по уходу за детьми с тяжелыми недостатками; 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      9) обеспечивают реализацию прав на гарантированное медицинское обслуживание и бесплатное образование с соблюдением общегосударственных стандартов, а также</w:t>
      </w:r>
      <w:r>
        <w:rPr>
          <w:color w:val="000000"/>
          <w:sz w:val="28"/>
        </w:rPr>
        <w:t xml:space="preserve"> получение социальной помощи и специальных социальных услуг; 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      10) обеспечивают защиту прав и консультативную помощь семьям, воспитывающим детей с ограниченными возможностями; 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>      11) содействуют в трудоустройстве детей с ограниченными возможностя</w:t>
      </w:r>
      <w:r>
        <w:rPr>
          <w:color w:val="000000"/>
          <w:sz w:val="28"/>
        </w:rPr>
        <w:t>ми;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>      12)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>      3. Решением акима области, города республиканского значения, столицы соз</w:t>
      </w:r>
      <w:r>
        <w:rPr>
          <w:color w:val="000000"/>
          <w:sz w:val="28"/>
        </w:rPr>
        <w:t xml:space="preserve">даются психолого-медико-педагогические консультации в городах </w:t>
      </w:r>
      <w:r>
        <w:rPr>
          <w:color w:val="000000"/>
          <w:sz w:val="28"/>
        </w:rPr>
        <w:lastRenderedPageBreak/>
        <w:t>республиканского и областного значения, столице, а также в районных центрах на шестьдесят тысяч детского населения; реабилитационные центры – в городах республиканского и областного значения, ст</w:t>
      </w:r>
      <w:r>
        <w:rPr>
          <w:color w:val="000000"/>
          <w:sz w:val="28"/>
        </w:rPr>
        <w:t>олице; кабинеты психолого-педагогической коррекции – в городах республиканского и областного значения, столице, а также в районных центрах.</w:t>
      </w:r>
    </w:p>
    <w:p w:rsidR="005E5CFF" w:rsidRDefault="0030274C">
      <w:pPr>
        <w:spacing w:after="0"/>
      </w:pPr>
      <w:r>
        <w:rPr>
          <w:color w:val="FF0000"/>
          <w:sz w:val="28"/>
        </w:rPr>
        <w:t xml:space="preserve">      Сноска. Статья 8 с изменениями, внесенными законами РК от 20.12.2004 </w:t>
      </w:r>
      <w:r>
        <w:rPr>
          <w:color w:val="000000"/>
          <w:sz w:val="28"/>
        </w:rPr>
        <w:t>№ 13</w:t>
      </w:r>
      <w:r>
        <w:rPr>
          <w:color w:val="FF0000"/>
          <w:sz w:val="28"/>
        </w:rPr>
        <w:t xml:space="preserve"> (вводится в действие с 01.01.2005); от 05.07.2011 № 452-IV (вводится в действие с 13.10.2011); от 03.07.2013 </w:t>
      </w:r>
      <w:r>
        <w:rPr>
          <w:color w:val="000000"/>
          <w:sz w:val="28"/>
        </w:rPr>
        <w:t>№ 124-V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03.12.2015 </w:t>
      </w:r>
      <w:r>
        <w:rPr>
          <w:color w:val="000000"/>
          <w:sz w:val="28"/>
        </w:rPr>
        <w:t>№ 433-V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</w:t>
      </w:r>
      <w:r>
        <w:rPr>
          <w:color w:val="FF0000"/>
          <w:sz w:val="28"/>
        </w:rPr>
        <w:t xml:space="preserve"> действие с 01.01.2016); от 02.07.2018 </w:t>
      </w:r>
      <w:r>
        <w:rPr>
          <w:color w:val="000000"/>
          <w:sz w:val="28"/>
        </w:rPr>
        <w:t>№ 165-VI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26.06.2021 </w:t>
      </w:r>
      <w:r>
        <w:rPr>
          <w:color w:val="000000"/>
          <w:sz w:val="28"/>
        </w:rPr>
        <w:t>№ 56-VII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</w:t>
      </w:r>
      <w:r>
        <w:rPr>
          <w:color w:val="FF0000"/>
          <w:sz w:val="28"/>
        </w:rPr>
        <w:t>ого официального опубликования).</w:t>
      </w:r>
      <w:r>
        <w:br/>
      </w:r>
    </w:p>
    <w:p w:rsidR="005E5CFF" w:rsidRDefault="0030274C">
      <w:pPr>
        <w:spacing w:after="0"/>
      </w:pPr>
      <w:bookmarkStart w:id="27" w:name="z19"/>
      <w:r>
        <w:rPr>
          <w:b/>
          <w:color w:val="000000"/>
        </w:rPr>
        <w:t xml:space="preserve"> Глава 3. Деятельность по оказанию социальной и</w:t>
      </w:r>
      <w:r>
        <w:br/>
      </w:r>
      <w:r>
        <w:rPr>
          <w:b/>
          <w:color w:val="000000"/>
        </w:rPr>
        <w:t>медико-педагогической коррекционной</w:t>
      </w:r>
      <w:r>
        <w:br/>
      </w:r>
      <w:r>
        <w:rPr>
          <w:b/>
          <w:color w:val="000000"/>
        </w:rPr>
        <w:t>поддержки детям с ограниченными возможностями</w:t>
      </w:r>
    </w:p>
    <w:bookmarkEnd w:id="27"/>
    <w:p w:rsidR="005E5CFF" w:rsidRDefault="0030274C">
      <w:pPr>
        <w:spacing w:after="0"/>
        <w:jc w:val="both"/>
      </w:pPr>
      <w:r>
        <w:rPr>
          <w:b/>
          <w:color w:val="000000"/>
          <w:sz w:val="28"/>
        </w:rPr>
        <w:t>Статья 9. Организации, оказывающие медицинские, специальные образовательные и специальные со</w:t>
      </w:r>
      <w:r>
        <w:rPr>
          <w:b/>
          <w:color w:val="000000"/>
          <w:sz w:val="28"/>
        </w:rPr>
        <w:t xml:space="preserve">циальные услуги детям с ограниченными возможностями </w:t>
      </w:r>
    </w:p>
    <w:p w:rsidR="005E5CFF" w:rsidRDefault="0030274C">
      <w:pPr>
        <w:spacing w:after="0"/>
        <w:jc w:val="both"/>
      </w:pPr>
      <w:bookmarkStart w:id="28" w:name="z16"/>
      <w:r>
        <w:rPr>
          <w:color w:val="000000"/>
          <w:sz w:val="28"/>
        </w:rPr>
        <w:t xml:space="preserve">       1. Медицинские услуги оказываются субъектами здравоохранения, имеющими профилактическую, диагностическую, лечебную, реабилитационную и паллиативную направленность. </w:t>
      </w:r>
    </w:p>
    <w:p w:rsidR="005E5CFF" w:rsidRDefault="0030274C">
      <w:pPr>
        <w:spacing w:after="0"/>
        <w:jc w:val="both"/>
      </w:pPr>
      <w:bookmarkStart w:id="29" w:name="z14"/>
      <w:bookmarkEnd w:id="28"/>
      <w:r>
        <w:rPr>
          <w:color w:val="000000"/>
          <w:sz w:val="28"/>
        </w:rPr>
        <w:t xml:space="preserve">       2. К медицинским услугам</w:t>
      </w:r>
      <w:r>
        <w:rPr>
          <w:color w:val="000000"/>
          <w:sz w:val="28"/>
        </w:rPr>
        <w:t xml:space="preserve"> относятся: </w:t>
      </w:r>
    </w:p>
    <w:bookmarkEnd w:id="29"/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      1) массовое стандартизированное обследование детей раннего возраста с целью выявления детей группы "риска" (скрининг); 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      2) углубленная диагностика врожденной, наследственной и приобретенной патологии; 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      3) медицинская корре</w:t>
      </w:r>
      <w:r>
        <w:rPr>
          <w:color w:val="000000"/>
          <w:sz w:val="28"/>
        </w:rPr>
        <w:t xml:space="preserve">кция и реабилитация детей с отклонениями в психофизическом развитии; 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      4) иные услуги, оказываемые в соответствии с законодательством Республики Казахстан. </w:t>
      </w:r>
    </w:p>
    <w:p w:rsidR="005E5CFF" w:rsidRDefault="0030274C">
      <w:pPr>
        <w:spacing w:after="0"/>
        <w:jc w:val="both"/>
      </w:pPr>
      <w:bookmarkStart w:id="30" w:name="z12"/>
      <w:r>
        <w:rPr>
          <w:color w:val="000000"/>
          <w:sz w:val="28"/>
        </w:rPr>
        <w:t xml:space="preserve">       3. Специальные образовательные услуги для детей с ограниченными возможностями оказываю</w:t>
      </w:r>
      <w:r>
        <w:rPr>
          <w:color w:val="000000"/>
          <w:sz w:val="28"/>
        </w:rPr>
        <w:t xml:space="preserve">т специальные организации: психолого-медико-педагогические консультации, кабинеты психолого-педагогической коррекции, реабилитационные центры, логопедические пункты, детские сады и другие </w:t>
      </w:r>
      <w:r>
        <w:rPr>
          <w:color w:val="000000"/>
          <w:sz w:val="28"/>
        </w:rPr>
        <w:lastRenderedPageBreak/>
        <w:t>организации образования в порядке, установленном законодательством Р</w:t>
      </w:r>
      <w:r>
        <w:rPr>
          <w:color w:val="000000"/>
          <w:sz w:val="28"/>
        </w:rPr>
        <w:t xml:space="preserve">еспублики Казахстан об образовании. </w:t>
      </w:r>
    </w:p>
    <w:p w:rsidR="005E5CFF" w:rsidRDefault="0030274C">
      <w:pPr>
        <w:spacing w:after="0"/>
        <w:jc w:val="both"/>
      </w:pPr>
      <w:bookmarkStart w:id="31" w:name="z10"/>
      <w:bookmarkEnd w:id="30"/>
      <w:r>
        <w:rPr>
          <w:color w:val="000000"/>
          <w:sz w:val="28"/>
        </w:rPr>
        <w:t>      4. К специальным образовательным услугам относятся:</w:t>
      </w:r>
    </w:p>
    <w:p w:rsidR="005E5CFF" w:rsidRDefault="0030274C">
      <w:pPr>
        <w:spacing w:after="0"/>
        <w:jc w:val="both"/>
      </w:pPr>
      <w:bookmarkStart w:id="32" w:name="z35"/>
      <w:bookmarkEnd w:id="31"/>
      <w:r>
        <w:rPr>
          <w:color w:val="000000"/>
          <w:sz w:val="28"/>
        </w:rPr>
        <w:t xml:space="preserve">       1) углубленное и комплексное обследование детей с целью оценки особых образовательных потребностей; </w:t>
      </w:r>
    </w:p>
    <w:p w:rsidR="005E5CFF" w:rsidRDefault="0030274C">
      <w:pPr>
        <w:spacing w:after="0"/>
        <w:jc w:val="both"/>
      </w:pPr>
      <w:bookmarkStart w:id="33" w:name="z36"/>
      <w:bookmarkEnd w:id="32"/>
      <w:r>
        <w:rPr>
          <w:color w:val="000000"/>
          <w:sz w:val="28"/>
        </w:rPr>
        <w:t>      2) специальная психолого-педагогическая поддерж</w:t>
      </w:r>
      <w:r>
        <w:rPr>
          <w:color w:val="000000"/>
          <w:sz w:val="28"/>
        </w:rPr>
        <w:t>ка детей с ограниченными возможностями;</w:t>
      </w:r>
    </w:p>
    <w:p w:rsidR="005E5CFF" w:rsidRDefault="0030274C">
      <w:pPr>
        <w:spacing w:after="0"/>
        <w:jc w:val="both"/>
      </w:pPr>
      <w:bookmarkStart w:id="34" w:name="z37"/>
      <w:bookmarkEnd w:id="33"/>
      <w:r>
        <w:rPr>
          <w:color w:val="000000"/>
          <w:sz w:val="28"/>
        </w:rPr>
        <w:t>      3) обучение и воспитание по специальным учебным программам;</w:t>
      </w:r>
    </w:p>
    <w:p w:rsidR="005E5CFF" w:rsidRDefault="0030274C">
      <w:pPr>
        <w:spacing w:after="0"/>
        <w:jc w:val="both"/>
      </w:pPr>
      <w:bookmarkStart w:id="35" w:name="z38"/>
      <w:bookmarkEnd w:id="34"/>
      <w:r>
        <w:rPr>
          <w:color w:val="000000"/>
          <w:sz w:val="28"/>
        </w:rPr>
        <w:t>      4) иные услуги, оказываемые в соответствии с законодательством Республики Казахстан.</w:t>
      </w:r>
    </w:p>
    <w:p w:rsidR="005E5CFF" w:rsidRDefault="0030274C">
      <w:pPr>
        <w:spacing w:after="0"/>
        <w:jc w:val="both"/>
      </w:pPr>
      <w:bookmarkStart w:id="36" w:name="z7"/>
      <w:bookmarkEnd w:id="35"/>
      <w:r>
        <w:rPr>
          <w:color w:val="000000"/>
          <w:sz w:val="28"/>
        </w:rPr>
        <w:t>      5. Организациями, оказывающими специальные социальные</w:t>
      </w:r>
      <w:r>
        <w:rPr>
          <w:color w:val="000000"/>
          <w:sz w:val="28"/>
        </w:rPr>
        <w:t xml:space="preserve"> услуги, являются организации образования, здравоохранения и социальной защиты населения.</w:t>
      </w:r>
    </w:p>
    <w:p w:rsidR="005E5CFF" w:rsidRDefault="0030274C">
      <w:pPr>
        <w:spacing w:after="0"/>
        <w:jc w:val="both"/>
      </w:pPr>
      <w:bookmarkStart w:id="37" w:name="z5"/>
      <w:bookmarkEnd w:id="36"/>
      <w:r>
        <w:rPr>
          <w:color w:val="000000"/>
          <w:sz w:val="28"/>
        </w:rPr>
        <w:t xml:space="preserve">       6. К специальным социальным услугам относятся: </w:t>
      </w:r>
    </w:p>
    <w:bookmarkEnd w:id="37"/>
    <w:p w:rsidR="005E5CFF" w:rsidRDefault="0030274C">
      <w:pPr>
        <w:spacing w:after="0"/>
        <w:jc w:val="both"/>
      </w:pPr>
      <w:r>
        <w:rPr>
          <w:color w:val="000000"/>
          <w:sz w:val="28"/>
        </w:rPr>
        <w:t>      1) оказание социальной помощи в порядке, установленном законодательством Республики Казахстан в области с</w:t>
      </w:r>
      <w:r>
        <w:rPr>
          <w:color w:val="000000"/>
          <w:sz w:val="28"/>
        </w:rPr>
        <w:t>оциальной защиты инвалидов;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      2) предоставление услуг по протезированию и обеспечению протезно-ортопедическими изделиями; 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      3) обеспечение специальными техническими и компенсаторными средствами; 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4) оказание консультативной помощи семьям, воспитывающим детей с ограниченными возможностями; 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      5) предоставление услуг социальных работников. 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      Правовой статус социальных работников определяется законодательными актами Республики Казахст</w:t>
      </w:r>
      <w:r>
        <w:rPr>
          <w:color w:val="000000"/>
          <w:sz w:val="28"/>
        </w:rPr>
        <w:t xml:space="preserve">ан. </w:t>
      </w:r>
    </w:p>
    <w:p w:rsidR="005E5CFF" w:rsidRDefault="0030274C">
      <w:pPr>
        <w:spacing w:after="0"/>
      </w:pPr>
      <w:r>
        <w:rPr>
          <w:color w:val="FF0000"/>
          <w:sz w:val="28"/>
        </w:rPr>
        <w:t xml:space="preserve">      Сноска. Статья 9 с изменениями, внесенными законами РК от 27 июля 2007 года </w:t>
      </w:r>
      <w:r>
        <w:rPr>
          <w:color w:val="000000"/>
          <w:sz w:val="28"/>
        </w:rPr>
        <w:t>№ 320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ст.2</w:t>
      </w:r>
      <w:r>
        <w:rPr>
          <w:color w:val="FF0000"/>
          <w:sz w:val="28"/>
        </w:rPr>
        <w:t xml:space="preserve">); от 03.12.2015 </w:t>
      </w:r>
      <w:r>
        <w:rPr>
          <w:color w:val="000000"/>
          <w:sz w:val="28"/>
        </w:rPr>
        <w:t>№ 433-V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с 01.01.2016); от 26.06.2021 </w:t>
      </w:r>
      <w:r>
        <w:rPr>
          <w:color w:val="000000"/>
          <w:sz w:val="28"/>
        </w:rPr>
        <w:t>№ 56-VII</w:t>
      </w:r>
      <w:r>
        <w:rPr>
          <w:color w:val="FF0000"/>
          <w:sz w:val="28"/>
        </w:rPr>
        <w:t xml:space="preserve"> (вводится в действие по истечении десяти к</w:t>
      </w:r>
      <w:r>
        <w:rPr>
          <w:color w:val="FF0000"/>
          <w:sz w:val="28"/>
        </w:rPr>
        <w:t>алендарных дней после дня его первого официального опубликования).</w:t>
      </w:r>
      <w:r>
        <w:br/>
      </w:r>
    </w:p>
    <w:p w:rsidR="005E5CFF" w:rsidRDefault="0030274C">
      <w:pPr>
        <w:spacing w:after="0"/>
        <w:jc w:val="both"/>
      </w:pPr>
      <w:r>
        <w:rPr>
          <w:b/>
          <w:color w:val="000000"/>
          <w:sz w:val="28"/>
        </w:rPr>
        <w:t>Статья 10. Психолого-медико-педагогические консультации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>      1. Психолого-медико-педагогическая консультация является организацией образования, осуществляющей обследование и консультирова</w:t>
      </w:r>
      <w:r>
        <w:rPr>
          <w:color w:val="000000"/>
          <w:sz w:val="28"/>
        </w:rPr>
        <w:t xml:space="preserve">ние детей, оценку особых образовательных потребностей и специальных условий для получения образования, определение образовательной программы, а также направляющей </w:t>
      </w:r>
      <w:r>
        <w:rPr>
          <w:color w:val="000000"/>
          <w:sz w:val="28"/>
        </w:rPr>
        <w:lastRenderedPageBreak/>
        <w:t>на специальную психолого-педагогическую поддержку детей с ограниченными возможностями.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     </w:t>
      </w:r>
      <w:r>
        <w:rPr>
          <w:color w:val="000000"/>
          <w:sz w:val="28"/>
        </w:rPr>
        <w:t xml:space="preserve"> Организация деятельности психолого-медико-педагогических консультаций определяется правилами, утверждаемыми уполномоченным органом в области образования по согласованию с уполномоченными органами в области охраны здоровья граждан и в области социальной за</w:t>
      </w:r>
      <w:r>
        <w:rPr>
          <w:color w:val="000000"/>
          <w:sz w:val="28"/>
        </w:rPr>
        <w:t xml:space="preserve">щиты населения. 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>      2. Психолого-медико-педагогические консультации направляют детей с ограниченными возможностями в специальные организации образования и другие организации для получения медицинских, специальных образовательных и специальных социальных</w:t>
      </w:r>
      <w:r>
        <w:rPr>
          <w:color w:val="000000"/>
          <w:sz w:val="28"/>
        </w:rPr>
        <w:t xml:space="preserve"> услуг только с согласия родителей и иных законных представителей.</w:t>
      </w:r>
    </w:p>
    <w:p w:rsidR="005E5CFF" w:rsidRDefault="0030274C">
      <w:pPr>
        <w:spacing w:after="0"/>
      </w:pPr>
      <w:r>
        <w:rPr>
          <w:color w:val="FF0000"/>
          <w:sz w:val="28"/>
        </w:rPr>
        <w:t xml:space="preserve">      Сноска. Статья 10 с изменениями, внесенными законами РК от 20 декабря 2004 г. </w:t>
      </w:r>
      <w:r>
        <w:rPr>
          <w:color w:val="000000"/>
          <w:sz w:val="28"/>
        </w:rPr>
        <w:t>№ 13</w:t>
      </w:r>
      <w:r>
        <w:rPr>
          <w:color w:val="FF0000"/>
          <w:sz w:val="28"/>
        </w:rPr>
        <w:t xml:space="preserve"> (вводится в действие с 1 января 2005 г.); от 26.06.2021 </w:t>
      </w:r>
      <w:r>
        <w:rPr>
          <w:color w:val="000000"/>
          <w:sz w:val="28"/>
        </w:rPr>
        <w:t>№ 56-VII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5E5CFF" w:rsidRDefault="0030274C">
      <w:pPr>
        <w:spacing w:after="0"/>
        <w:jc w:val="both"/>
      </w:pPr>
      <w:r>
        <w:rPr>
          <w:b/>
          <w:color w:val="000000"/>
          <w:sz w:val="28"/>
        </w:rPr>
        <w:t>Статья 11. Организация образования детей с ограниченными возможностями</w:t>
      </w:r>
    </w:p>
    <w:p w:rsidR="005E5CFF" w:rsidRDefault="0030274C">
      <w:pPr>
        <w:spacing w:after="0"/>
        <w:jc w:val="both"/>
      </w:pPr>
      <w:r>
        <w:rPr>
          <w:color w:val="FF0000"/>
          <w:sz w:val="28"/>
        </w:rPr>
        <w:t xml:space="preserve">       1. Исключен Законом РК от 26.06.2021 № 56-VII (вводится в действие </w:t>
      </w:r>
      <w:r>
        <w:rPr>
          <w:color w:val="FF0000"/>
          <w:sz w:val="28"/>
        </w:rPr>
        <w:t>по истечении десяти календарных дней после дня его первого официального опубликования).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      2. Дети с ограниченными возможностями имеют право на получение образования в порядке, установленном законодательством Республики Казахстан об образовании. 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Государство содействует профессиональной подготовке детей с ограниченными возможностями.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>      3. Специальные организации образования создают специальные условия для получения образования детьми, имеющими нарушения опорно-двигательного аппарата, нарушения</w:t>
      </w:r>
      <w:r>
        <w:rPr>
          <w:color w:val="000000"/>
          <w:sz w:val="28"/>
        </w:rPr>
        <w:t xml:space="preserve"> зрения и (или) слуха, и (или) речи, с использованием жестового языка, азбуки Брайля, других альтернативных шрифтов и методов общения.</w:t>
      </w:r>
    </w:p>
    <w:p w:rsidR="005E5CFF" w:rsidRDefault="0030274C">
      <w:pPr>
        <w:spacing w:after="0"/>
      </w:pPr>
      <w:r>
        <w:rPr>
          <w:color w:val="FF0000"/>
          <w:sz w:val="28"/>
        </w:rPr>
        <w:t xml:space="preserve">      Сноска. Статья 11 с изменениями, внесенными законами РК от 27.07.2007 </w:t>
      </w:r>
      <w:r>
        <w:rPr>
          <w:color w:val="000000"/>
          <w:sz w:val="28"/>
        </w:rPr>
        <w:t>№ 320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ст.2</w:t>
      </w:r>
      <w:r>
        <w:rPr>
          <w:color w:val="FF0000"/>
          <w:sz w:val="28"/>
        </w:rPr>
        <w:t>);</w:t>
      </w:r>
      <w:r>
        <w:rPr>
          <w:color w:val="FF0000"/>
          <w:sz w:val="28"/>
        </w:rPr>
        <w:t xml:space="preserve"> от 07.12.2009 </w:t>
      </w:r>
      <w:r>
        <w:rPr>
          <w:color w:val="000000"/>
          <w:sz w:val="28"/>
        </w:rPr>
        <w:t>№ 222-IV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ст.2</w:t>
      </w:r>
      <w:r>
        <w:rPr>
          <w:color w:val="FF0000"/>
          <w:sz w:val="28"/>
        </w:rPr>
        <w:t xml:space="preserve">); от 03.12.2015 </w:t>
      </w:r>
      <w:r>
        <w:rPr>
          <w:color w:val="000000"/>
          <w:sz w:val="28"/>
        </w:rPr>
        <w:t>№ 433-V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с 01.01.2016); от 27.12.2019 </w:t>
      </w:r>
      <w:r>
        <w:rPr>
          <w:color w:val="000000"/>
          <w:sz w:val="28"/>
        </w:rPr>
        <w:t>№ 294-VІ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</w:t>
      </w:r>
      <w:r>
        <w:rPr>
          <w:color w:val="FF0000"/>
          <w:sz w:val="28"/>
        </w:rPr>
        <w:t xml:space="preserve"> 26.06.2021 </w:t>
      </w:r>
      <w:r>
        <w:rPr>
          <w:color w:val="000000"/>
          <w:sz w:val="28"/>
        </w:rPr>
        <w:t>№ 56-VII</w:t>
      </w:r>
      <w:r>
        <w:rPr>
          <w:color w:val="FF0000"/>
          <w:sz w:val="28"/>
        </w:rPr>
        <w:t xml:space="preserve"> (вводится в действие по истечении десяти календарных </w:t>
      </w:r>
      <w:r>
        <w:rPr>
          <w:color w:val="FF0000"/>
          <w:sz w:val="28"/>
        </w:rPr>
        <w:lastRenderedPageBreak/>
        <w:t>дней после дня его первого официального опубликования).</w:t>
      </w:r>
      <w:r>
        <w:br/>
      </w:r>
    </w:p>
    <w:p w:rsidR="005E5CFF" w:rsidRDefault="0030274C">
      <w:pPr>
        <w:spacing w:after="0"/>
        <w:jc w:val="both"/>
      </w:pPr>
      <w:r>
        <w:rPr>
          <w:b/>
          <w:color w:val="000000"/>
          <w:sz w:val="28"/>
        </w:rPr>
        <w:t>Статья 12. Государственная статистическая отчетность</w:t>
      </w:r>
    </w:p>
    <w:p w:rsidR="005E5CFF" w:rsidRDefault="0030274C">
      <w:pPr>
        <w:spacing w:after="0"/>
        <w:jc w:val="both"/>
      </w:pPr>
      <w:r>
        <w:rPr>
          <w:color w:val="FF0000"/>
          <w:sz w:val="28"/>
        </w:rPr>
        <w:t xml:space="preserve">       Сноска. Статья 12 исключена Законом РК от 19.03.2010 № 258-IV</w:t>
      </w:r>
    </w:p>
    <w:p w:rsidR="005E5CFF" w:rsidRDefault="0030274C">
      <w:pPr>
        <w:spacing w:after="0"/>
        <w:jc w:val="both"/>
      </w:pPr>
      <w:r>
        <w:rPr>
          <w:b/>
          <w:color w:val="000000"/>
          <w:sz w:val="28"/>
        </w:rPr>
        <w:t>Ста</w:t>
      </w:r>
      <w:r>
        <w:rPr>
          <w:b/>
          <w:color w:val="000000"/>
          <w:sz w:val="28"/>
        </w:rPr>
        <w:t>тья 13. Финансирование социальной и медико-педагогической коррекционной поддержки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>      Финансирование социальной и медико-педагогической коррекционной поддержки осуществляется за счет бюджетных средств, а также иных источников, не запрещенных законодатель</w:t>
      </w:r>
      <w:r>
        <w:rPr>
          <w:color w:val="000000"/>
          <w:sz w:val="28"/>
        </w:rPr>
        <w:t>ством Республики Казахстан.</w:t>
      </w:r>
    </w:p>
    <w:p w:rsidR="005E5CFF" w:rsidRDefault="0030274C">
      <w:pPr>
        <w:spacing w:after="0"/>
      </w:pPr>
      <w:r>
        <w:rPr>
          <w:color w:val="FF0000"/>
          <w:sz w:val="28"/>
        </w:rPr>
        <w:t xml:space="preserve">      Сноска. В статью 13 внесены изменения - Законом РК от 20 декабря 2004 г. </w:t>
      </w:r>
      <w:r>
        <w:rPr>
          <w:color w:val="000000"/>
          <w:sz w:val="28"/>
        </w:rPr>
        <w:t>№ 13</w:t>
      </w:r>
      <w:r>
        <w:rPr>
          <w:color w:val="FF0000"/>
          <w:sz w:val="28"/>
        </w:rPr>
        <w:t xml:space="preserve"> (вводится в действие с 1 января 2005 г.). </w:t>
      </w:r>
      <w:r>
        <w:br/>
      </w:r>
    </w:p>
    <w:p w:rsidR="005E5CFF" w:rsidRDefault="0030274C">
      <w:pPr>
        <w:spacing w:after="0"/>
        <w:jc w:val="both"/>
      </w:pPr>
      <w:r>
        <w:rPr>
          <w:b/>
          <w:color w:val="000000"/>
          <w:sz w:val="28"/>
        </w:rPr>
        <w:t>Статья 14. Трудовая подготовка и профессиональное образование детей с ограниченными возможностями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 </w:t>
      </w:r>
      <w:r>
        <w:rPr>
          <w:color w:val="000000"/>
          <w:sz w:val="28"/>
        </w:rPr>
        <w:t xml:space="preserve">     1. Дети с ограниченными возможностями могут получать профессиональное образование в соответствии с законодательными актами Республики Казахстан об образовании. 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      2. Трудовая подготовка детей с ограниченными возможностями проводится в семье, в сп</w:t>
      </w:r>
      <w:r>
        <w:rPr>
          <w:color w:val="000000"/>
          <w:sz w:val="28"/>
        </w:rPr>
        <w:t>ециальных организациях образования. Для определения возможностей и характера будущей профессиональной деятельности детей с ограниченными возможностями проводится профессиональная диагностика в профессионально-консультативных центрах, специальных организаци</w:t>
      </w:r>
      <w:r>
        <w:rPr>
          <w:color w:val="000000"/>
          <w:sz w:val="28"/>
        </w:rPr>
        <w:t xml:space="preserve">ях образования. 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      3. Техническое и профессиональное образование детей с ограниченными возможностями осуществляется в специальных организациях образования. </w:t>
      </w:r>
    </w:p>
    <w:p w:rsidR="005E5CFF" w:rsidRDefault="0030274C">
      <w:pPr>
        <w:spacing w:after="0"/>
      </w:pPr>
      <w:r>
        <w:rPr>
          <w:color w:val="FF0000"/>
          <w:sz w:val="28"/>
        </w:rPr>
        <w:t xml:space="preserve">      Сноска. Статья 14 с изменением, внесенным законами РК от 20 декабря 2004 г. </w:t>
      </w:r>
      <w:r>
        <w:rPr>
          <w:color w:val="000000"/>
          <w:sz w:val="28"/>
        </w:rPr>
        <w:t>№ 13</w:t>
      </w:r>
      <w:r>
        <w:rPr>
          <w:color w:val="FF0000"/>
          <w:sz w:val="28"/>
        </w:rPr>
        <w:t xml:space="preserve"> (вводит</w:t>
      </w:r>
      <w:r>
        <w:rPr>
          <w:color w:val="FF0000"/>
          <w:sz w:val="28"/>
        </w:rPr>
        <w:t xml:space="preserve">ся в действие с 1 января 2005 г.); Законом РК от 27 июля 2007 года </w:t>
      </w:r>
      <w:r>
        <w:rPr>
          <w:color w:val="000000"/>
          <w:sz w:val="28"/>
        </w:rPr>
        <w:t>№ 320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ст.2</w:t>
      </w:r>
      <w:r>
        <w:rPr>
          <w:color w:val="FF0000"/>
          <w:sz w:val="28"/>
        </w:rPr>
        <w:t xml:space="preserve">); от 26.06.2021 </w:t>
      </w:r>
      <w:r>
        <w:rPr>
          <w:color w:val="000000"/>
          <w:sz w:val="28"/>
        </w:rPr>
        <w:t>№ 56-VII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5E5CFF" w:rsidRDefault="0030274C">
      <w:pPr>
        <w:spacing w:after="0"/>
      </w:pPr>
      <w:bookmarkStart w:id="38" w:name="z32"/>
      <w:r>
        <w:rPr>
          <w:b/>
          <w:color w:val="000000"/>
        </w:rPr>
        <w:t xml:space="preserve"> Глава 4. </w:t>
      </w:r>
      <w:r>
        <w:rPr>
          <w:b/>
          <w:color w:val="000000"/>
        </w:rPr>
        <w:t xml:space="preserve">Права детей с ограниченными возможностями, </w:t>
      </w:r>
      <w:r>
        <w:br/>
      </w:r>
      <w:r>
        <w:rPr>
          <w:b/>
          <w:color w:val="000000"/>
        </w:rPr>
        <w:t>права и обязанности их родителей и иных</w:t>
      </w:r>
      <w:r>
        <w:br/>
      </w:r>
      <w:r>
        <w:rPr>
          <w:b/>
          <w:color w:val="000000"/>
        </w:rPr>
        <w:t>законных представителей</w:t>
      </w:r>
    </w:p>
    <w:bookmarkEnd w:id="38"/>
    <w:p w:rsidR="005E5CFF" w:rsidRDefault="0030274C">
      <w:pPr>
        <w:spacing w:after="0"/>
        <w:jc w:val="both"/>
      </w:pPr>
      <w:r>
        <w:rPr>
          <w:b/>
          <w:color w:val="000000"/>
          <w:sz w:val="28"/>
        </w:rPr>
        <w:t>Статья 15. Права детей с ограниченными возможностями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      1. Дети с ограниченными возможностями имеют право на: 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1) гарантированное бесплатное получение социальной и медико-педагогической коррекционной поддержки; 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lastRenderedPageBreak/>
        <w:t xml:space="preserve"> </w:t>
      </w:r>
      <w:r>
        <w:rPr>
          <w:color w:val="000000"/>
          <w:sz w:val="28"/>
        </w:rPr>
        <w:t xml:space="preserve">      2) бесплатное обследование в субъектах здравоохранения, психолого-медико-педагогических консультациях или отделах медико-социальной экспертизы и бесплатную медицинскую помощь в порядке, установленном законодательством Республики Казахстан; 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      3)</w:t>
      </w:r>
      <w:r>
        <w:rPr>
          <w:color w:val="000000"/>
          <w:sz w:val="28"/>
        </w:rPr>
        <w:t xml:space="preserve"> бесплатную медико-психолого-педагогическую коррекцию физической или психической недостаточности с момента обнаружения, независимо от степени ее выраженности, в соответствии с заключением психолого-медико-педагогической консультации; 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      4) бесплатное </w:t>
      </w:r>
      <w:r>
        <w:rPr>
          <w:color w:val="000000"/>
          <w:sz w:val="28"/>
        </w:rPr>
        <w:t>обеспечение по медицинским показаниям протезно-ортопедическими изделиями и обувью, печатными изданиями со специальным шрифтом, звукоусиливающей аппаратурой и сигнализаторами, компенсаторными техническими средствами в порядке, установленном законодательство</w:t>
      </w:r>
      <w:r>
        <w:rPr>
          <w:color w:val="000000"/>
          <w:sz w:val="28"/>
        </w:rPr>
        <w:t xml:space="preserve">м Республики Казахстан; 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      5) получение бесплатного предшкольного и общего среднего образования в специальных организациях образования или государственных организациях образования в соответствии с заключением психолого-медико-педагогических консультац</w:t>
      </w:r>
      <w:r>
        <w:rPr>
          <w:color w:val="000000"/>
          <w:sz w:val="28"/>
        </w:rPr>
        <w:t xml:space="preserve">ий; 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      6) бесплатное, на конкурсной основе, техническое и профессиональное, послесреднее, высшее образование в государственных организациях образования в пределах государственных образовательных программ; 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      7) трудоустройство по окончании обучен</w:t>
      </w:r>
      <w:r>
        <w:rPr>
          <w:color w:val="000000"/>
          <w:sz w:val="28"/>
        </w:rPr>
        <w:t xml:space="preserve">ия в соответствии с полученным образованием и (или) профессиональной подготовкой в порядке, определяемом законодательством Республики Казахстан. 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      2. При участии в конкурсе на получение бесплатного государственного образования через бюджетное финанси</w:t>
      </w:r>
      <w:r>
        <w:rPr>
          <w:color w:val="000000"/>
          <w:sz w:val="28"/>
        </w:rPr>
        <w:t>рование, образовательных грантов в случае одинаковых показателей преимущественное право имеют инвалиды I и II групп, инвалиды с детства, которым согласно заключению отделов медико-социальной экспертизы не противопоказано обучение в соответствующих организа</w:t>
      </w:r>
      <w:r>
        <w:rPr>
          <w:color w:val="000000"/>
          <w:sz w:val="28"/>
        </w:rPr>
        <w:t xml:space="preserve">циях образования. 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      3. Дети с ограниченными возможностями из числа сирот и оставшихся без попечения родителей, находящиеся на полном государственном обеспечении, после окончания пребывания в специальных организациях образования и достижения совершенн</w:t>
      </w:r>
      <w:r>
        <w:rPr>
          <w:color w:val="000000"/>
          <w:sz w:val="28"/>
        </w:rPr>
        <w:t xml:space="preserve">олетия обеспечиваются жильем местными исполнительными органами в установленном законодательством порядке. </w:t>
      </w:r>
    </w:p>
    <w:p w:rsidR="005E5CFF" w:rsidRDefault="0030274C">
      <w:pPr>
        <w:spacing w:after="0"/>
      </w:pPr>
      <w:r>
        <w:rPr>
          <w:color w:val="FF0000"/>
          <w:sz w:val="28"/>
        </w:rPr>
        <w:t xml:space="preserve">      Сноска. Статья 15 с изменениями, внесенными Законом РК от 27 июля 2007 года </w:t>
      </w:r>
      <w:r>
        <w:rPr>
          <w:color w:val="000000"/>
          <w:sz w:val="28"/>
        </w:rPr>
        <w:t>№ 320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ст.2</w:t>
      </w:r>
      <w:r>
        <w:rPr>
          <w:color w:val="FF0000"/>
          <w:sz w:val="28"/>
        </w:rPr>
        <w:t xml:space="preserve">); от 26.06.2021 </w:t>
      </w:r>
      <w:r>
        <w:rPr>
          <w:color w:val="000000"/>
          <w:sz w:val="28"/>
        </w:rPr>
        <w:t>№ 56-VI</w:t>
      </w:r>
      <w:r>
        <w:rPr>
          <w:color w:val="000000"/>
          <w:sz w:val="28"/>
        </w:rPr>
        <w:t>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</w:t>
      </w:r>
      <w:r>
        <w:rPr>
          <w:color w:val="FF0000"/>
          <w:sz w:val="28"/>
        </w:rPr>
        <w:lastRenderedPageBreak/>
        <w:t>первого официального опубликования).</w:t>
      </w:r>
      <w:r>
        <w:br/>
      </w:r>
    </w:p>
    <w:p w:rsidR="005E5CFF" w:rsidRDefault="0030274C">
      <w:pPr>
        <w:spacing w:after="0"/>
        <w:jc w:val="both"/>
      </w:pPr>
      <w:r>
        <w:rPr>
          <w:b/>
          <w:color w:val="000000"/>
          <w:sz w:val="28"/>
        </w:rPr>
        <w:t>Статья 16. Права родителей и иных законных представителей детей с ограниченными возможностями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      Родители и иные законные представители дете</w:t>
      </w:r>
      <w:r>
        <w:rPr>
          <w:color w:val="000000"/>
          <w:sz w:val="28"/>
        </w:rPr>
        <w:t xml:space="preserve">й с ограниченными возможностями имеют право: 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      1) присутствовать при освидетельствовании ребенка в психолого-медико-педагогической консультации; 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      2) получать достоверную информацию о результатах обследования ребенка, целях и результатах индиви</w:t>
      </w:r>
      <w:r>
        <w:rPr>
          <w:color w:val="000000"/>
          <w:sz w:val="28"/>
        </w:rPr>
        <w:t xml:space="preserve">дуальной социальной и медико-педагогической коррекционной поддержки, консультироваться в органах и организациях, занимающихся оказанием медицинских, специальных образовательных и специальных социальных услуг; 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      3) на получение их детьми установленной</w:t>
      </w:r>
      <w:r>
        <w:rPr>
          <w:color w:val="000000"/>
          <w:sz w:val="28"/>
        </w:rPr>
        <w:t xml:space="preserve"> законодательством Республики Казахстан социальной и медико-педагогической коррекционной поддержки; 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>      4) на возмещение затрат на обучение на дому детей с ограниченными возможностями из числа инвалидов по индивидуальному учебному плану в порядке и разм</w:t>
      </w:r>
      <w:r>
        <w:rPr>
          <w:color w:val="000000"/>
          <w:sz w:val="28"/>
        </w:rPr>
        <w:t>ерах, определяемых по решению местных представительных органов.</w:t>
      </w:r>
    </w:p>
    <w:p w:rsidR="005E5CFF" w:rsidRDefault="0030274C">
      <w:pPr>
        <w:spacing w:after="0"/>
      </w:pPr>
      <w:r>
        <w:rPr>
          <w:color w:val="FF0000"/>
          <w:sz w:val="28"/>
        </w:rPr>
        <w:t xml:space="preserve">      Сноска. Статья 16 с изменением, внесенным Законом РК от 13.06.2013 </w:t>
      </w:r>
      <w:r>
        <w:rPr>
          <w:color w:val="000000"/>
          <w:sz w:val="28"/>
        </w:rPr>
        <w:t>№ 102-V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</w:p>
    <w:p w:rsidR="005E5CFF" w:rsidRDefault="0030274C">
      <w:pPr>
        <w:spacing w:after="0"/>
        <w:jc w:val="both"/>
      </w:pPr>
      <w:r>
        <w:rPr>
          <w:b/>
          <w:color w:val="000000"/>
          <w:sz w:val="28"/>
        </w:rPr>
        <w:t>Стать</w:t>
      </w:r>
      <w:r>
        <w:rPr>
          <w:b/>
          <w:color w:val="000000"/>
          <w:sz w:val="28"/>
        </w:rPr>
        <w:t>я 17. Обязанности родителей и иных законных представителей детей с ограниченными возможностями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      1. Родители и иные законные представители детей с ограниченными возможностями, помимо обязанностей, установленных законодательством, должны обеспечивать с</w:t>
      </w:r>
      <w:r>
        <w:rPr>
          <w:color w:val="000000"/>
          <w:sz w:val="28"/>
        </w:rPr>
        <w:t xml:space="preserve">воим детям содержание, воспитание, образование, медицинский осмотр, лечение, осуществлять уход за ними, защищать их права и интересы, участвовать в реализации индивидуальной программы реабилитации. 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>      2. Родители и иные законные представители детей с о</w:t>
      </w:r>
      <w:r>
        <w:rPr>
          <w:color w:val="000000"/>
          <w:sz w:val="28"/>
        </w:rPr>
        <w:t>граниченными возможностями за уклонение от выполнения обязанностей по уходу и воспитанию детей, жестокое обращение с ними, нанесение вреда их здоровью несут ответственность, установленную законами Республики Казахстан.</w:t>
      </w:r>
    </w:p>
    <w:p w:rsidR="005E5CFF" w:rsidRDefault="0030274C">
      <w:pPr>
        <w:spacing w:after="0"/>
      </w:pPr>
      <w:bookmarkStart w:id="39" w:name="z40"/>
      <w:r>
        <w:rPr>
          <w:b/>
          <w:color w:val="000000"/>
        </w:rPr>
        <w:t xml:space="preserve"> Глава 5. Заключительные положения</w:t>
      </w:r>
    </w:p>
    <w:bookmarkEnd w:id="39"/>
    <w:p w:rsidR="005E5CFF" w:rsidRDefault="0030274C">
      <w:pPr>
        <w:spacing w:after="0"/>
        <w:jc w:val="both"/>
      </w:pPr>
      <w:r>
        <w:rPr>
          <w:b/>
          <w:color w:val="000000"/>
          <w:sz w:val="28"/>
        </w:rPr>
        <w:t>Ст</w:t>
      </w:r>
      <w:r>
        <w:rPr>
          <w:b/>
          <w:color w:val="000000"/>
          <w:sz w:val="28"/>
        </w:rPr>
        <w:t>атья 18. Ответственность за нарушение законодательства Республики Казахстан в области социальной и медико-педагогической коррекционной поддержки детей с ограниченными возможностями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Лица, виновные в нарушении законодательства Республики Казахстан в о</w:t>
      </w:r>
      <w:r>
        <w:rPr>
          <w:color w:val="000000"/>
          <w:sz w:val="28"/>
        </w:rPr>
        <w:t xml:space="preserve">бласти социальной и медико-педагогической коррекционной поддержки детей с ограниченными возможностями, несут ответственность, установленную законами Республики Казахстан. </w:t>
      </w:r>
    </w:p>
    <w:p w:rsidR="005E5CFF" w:rsidRDefault="0030274C">
      <w:pPr>
        <w:spacing w:after="0"/>
        <w:jc w:val="both"/>
      </w:pPr>
      <w:r>
        <w:rPr>
          <w:b/>
          <w:color w:val="000000"/>
          <w:sz w:val="28"/>
        </w:rPr>
        <w:t>Статья 19. Порядок введения в действие настоящего Закона</w:t>
      </w:r>
    </w:p>
    <w:p w:rsidR="005E5CFF" w:rsidRDefault="0030274C">
      <w:pPr>
        <w:spacing w:after="0"/>
        <w:jc w:val="both"/>
      </w:pPr>
      <w:r>
        <w:rPr>
          <w:color w:val="000000"/>
          <w:sz w:val="28"/>
        </w:rPr>
        <w:t xml:space="preserve">       Настоящий Закон ввод</w:t>
      </w:r>
      <w:r>
        <w:rPr>
          <w:color w:val="000000"/>
          <w:sz w:val="28"/>
        </w:rPr>
        <w:t xml:space="preserve">ится в действие с 1 января 2003 года.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777"/>
      </w:tblGrid>
      <w:tr w:rsidR="005E5CFF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CFF" w:rsidRDefault="0030274C">
            <w:pPr>
              <w:spacing w:after="0"/>
            </w:pPr>
            <w:r>
              <w:rPr>
                <w:color w:val="000000"/>
                <w:sz w:val="20"/>
              </w:rPr>
              <w:t>     </w:t>
            </w:r>
          </w:p>
        </w:tc>
      </w:tr>
      <w:tr w:rsidR="005E5CFF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CFF" w:rsidRDefault="0030274C">
            <w:pPr>
              <w:spacing w:after="0"/>
            </w:pPr>
            <w:r>
              <w:rPr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i/>
                <w:color w:val="000000"/>
                <w:sz w:val="20"/>
              </w:rPr>
              <w:t>Республики Казахстан</w:t>
            </w:r>
          </w:p>
        </w:tc>
      </w:tr>
    </w:tbl>
    <w:p w:rsidR="005E5CFF" w:rsidRDefault="0030274C">
      <w:pPr>
        <w:spacing w:after="0"/>
      </w:pPr>
      <w:r>
        <w:br/>
      </w:r>
      <w:r>
        <w:br/>
      </w:r>
    </w:p>
    <w:p w:rsidR="005E5CFF" w:rsidRDefault="0030274C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5E5CFF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CFF"/>
    <w:rsid w:val="000A7D9D"/>
    <w:rsid w:val="0030274C"/>
    <w:rsid w:val="005E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0A7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A7D9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0A7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A7D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5220</Words>
  <Characters>29757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2021-09-24T07:04:00Z</dcterms:created>
  <dcterms:modified xsi:type="dcterms:W3CDTF">2021-09-24T07:04:00Z</dcterms:modified>
</cp:coreProperties>
</file>