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ED" w:rsidRPr="004450D2" w:rsidRDefault="00EC1DED" w:rsidP="00EC1D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Отчет </w:t>
      </w:r>
      <w:r w:rsidR="004450D2" w:rsidRPr="004450D2">
        <w:rPr>
          <w:rFonts w:ascii="Times New Roman" w:hAnsi="Times New Roman"/>
          <w:b/>
          <w:color w:val="1E1E1E"/>
          <w:sz w:val="28"/>
          <w:szCs w:val="28"/>
        </w:rPr>
        <w:t xml:space="preserve"> о </w:t>
      </w: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деятельности </w:t>
      </w:r>
      <w:r w:rsidR="0010343B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отдела </w:t>
      </w:r>
      <w:r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образования</w:t>
      </w:r>
      <w:r w:rsidR="004450D2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города Павлодара </w:t>
      </w:r>
    </w:p>
    <w:p w:rsidR="00EC1DED" w:rsidRPr="004450D2" w:rsidRDefault="00EC1DED" w:rsidP="00EC1DED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1E1E1E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>по вопросам оказания государственных услуг</w:t>
      </w:r>
      <w:r w:rsidR="00542FDF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за 2020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год </w:t>
      </w:r>
    </w:p>
    <w:p w:rsidR="00DE1010" w:rsidRPr="004450D2" w:rsidRDefault="00DE1010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1DED" w:rsidRPr="004450D2" w:rsidRDefault="00EC1DED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1) Сведения об </w:t>
      </w:r>
      <w:proofErr w:type="spellStart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услугодателе</w:t>
      </w:r>
      <w:proofErr w:type="spellEnd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EC1DED" w:rsidRPr="004450D2" w:rsidRDefault="0010343B" w:rsidP="00EC1DED">
      <w:pPr>
        <w:pStyle w:val="3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города Павлодара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DED" w:rsidRPr="004450D2">
        <w:rPr>
          <w:rFonts w:ascii="Times New Roman" w:hAnsi="Times New Roman"/>
          <w:sz w:val="28"/>
          <w:szCs w:val="28"/>
        </w:rPr>
        <w:t xml:space="preserve">является исполнительным органом, финансируемым из </w:t>
      </w:r>
      <w:r w:rsidRPr="004450D2">
        <w:rPr>
          <w:rFonts w:ascii="Times New Roman" w:hAnsi="Times New Roman"/>
          <w:sz w:val="28"/>
          <w:szCs w:val="28"/>
        </w:rPr>
        <w:t>городск</w:t>
      </w:r>
      <w:r w:rsidR="004450D2" w:rsidRPr="004450D2">
        <w:rPr>
          <w:rFonts w:ascii="Times New Roman" w:hAnsi="Times New Roman"/>
          <w:sz w:val="28"/>
          <w:szCs w:val="28"/>
        </w:rPr>
        <w:t>о</w:t>
      </w:r>
      <w:r w:rsidRPr="004450D2">
        <w:rPr>
          <w:rFonts w:ascii="Times New Roman" w:hAnsi="Times New Roman"/>
          <w:sz w:val="28"/>
          <w:szCs w:val="28"/>
        </w:rPr>
        <w:t>го</w:t>
      </w:r>
      <w:r w:rsidR="00EC1DED" w:rsidRPr="004450D2">
        <w:rPr>
          <w:rFonts w:ascii="Times New Roman" w:hAnsi="Times New Roman"/>
          <w:sz w:val="28"/>
          <w:szCs w:val="28"/>
        </w:rPr>
        <w:t xml:space="preserve"> бюджета, уполномоченным в пределах, предусмотренных законодательством Республики Казахстан, на осуществление государственной политики в сфере образования</w:t>
      </w:r>
      <w:r w:rsidR="00415C0A" w:rsidRPr="004450D2">
        <w:rPr>
          <w:rFonts w:ascii="Times New Roman" w:hAnsi="Times New Roman"/>
          <w:sz w:val="28"/>
          <w:szCs w:val="28"/>
        </w:rPr>
        <w:t xml:space="preserve"> на </w:t>
      </w:r>
      <w:r w:rsidRPr="004450D2">
        <w:rPr>
          <w:rFonts w:ascii="Times New Roman" w:hAnsi="Times New Roman"/>
          <w:sz w:val="28"/>
          <w:szCs w:val="28"/>
        </w:rPr>
        <w:t xml:space="preserve">городском </w:t>
      </w:r>
      <w:r w:rsidR="00415C0A" w:rsidRPr="004450D2">
        <w:rPr>
          <w:rFonts w:ascii="Times New Roman" w:hAnsi="Times New Roman"/>
          <w:sz w:val="28"/>
          <w:szCs w:val="28"/>
        </w:rPr>
        <w:t>уровне</w:t>
      </w:r>
      <w:r w:rsidR="00EC1DED" w:rsidRPr="004450D2">
        <w:rPr>
          <w:rFonts w:ascii="Times New Roman" w:hAnsi="Times New Roman"/>
          <w:sz w:val="28"/>
          <w:szCs w:val="28"/>
        </w:rPr>
        <w:t>.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</w:t>
      </w: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 структуру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отдела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 w:rsidR="00E4198E">
        <w:rPr>
          <w:rFonts w:ascii="Times New Roman" w:eastAsia="Times New Roman" w:hAnsi="Times New Roman" w:cs="Times New Roman"/>
          <w:sz w:val="28"/>
          <w:szCs w:val="28"/>
          <w:lang w:val="kk-KZ"/>
        </w:rPr>
        <w:t>146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>самостоятельны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организаций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Информация о государственных услугах</w:t>
      </w:r>
      <w:r w:rsidR="00415C0A"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10343B" w:rsidRPr="004450D2" w:rsidRDefault="00EC1DED" w:rsidP="0010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Отделом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ни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и подведомствен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ными организациями оказывается 2</w:t>
      </w:r>
      <w:r w:rsidR="003F4857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государственных услуг,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из них непосредственно в отделе образования - 15 услуг, в том числе 8 - в</w:t>
      </w:r>
      <w:r w:rsidR="00505A6D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электронном виде.</w:t>
      </w:r>
    </w:p>
    <w:p w:rsidR="00AB04C0" w:rsidRPr="00205502" w:rsidRDefault="003F4857" w:rsidP="00AB04C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  2020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ab/>
      </w:r>
      <w:r w:rsidR="004450D2" w:rsidRPr="004450D2">
        <w:rPr>
          <w:rFonts w:ascii="Times New Roman" w:hAnsi="Times New Roman"/>
          <w:sz w:val="28"/>
          <w:szCs w:val="28"/>
          <w:lang w:val="kk-KZ"/>
        </w:rPr>
        <w:t xml:space="preserve">год </w:t>
      </w:r>
      <w:r w:rsidR="00C861A1" w:rsidRPr="00AB04C0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 w:rsidR="0073005E">
        <w:rPr>
          <w:rFonts w:ascii="Times New Roman" w:hAnsi="Times New Roman"/>
          <w:sz w:val="28"/>
          <w:szCs w:val="28"/>
        </w:rPr>
        <w:t>36755</w:t>
      </w:r>
      <w:r w:rsidR="00326820" w:rsidRPr="00326820">
        <w:rPr>
          <w:rFonts w:ascii="Times New Roman" w:hAnsi="Times New Roman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sz w:val="28"/>
          <w:szCs w:val="28"/>
          <w:lang w:val="kk-KZ"/>
        </w:rPr>
        <w:t>услуг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, из них через </w:t>
      </w:r>
      <w:r w:rsidR="0073005E">
        <w:rPr>
          <w:rFonts w:ascii="Times New Roman" w:hAnsi="Times New Roman"/>
          <w:sz w:val="28"/>
          <w:szCs w:val="28"/>
          <w:lang w:val="kk-KZ"/>
        </w:rPr>
        <w:t xml:space="preserve">гос. орган – 11288, через 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Государственную корпорацию «Правительство для граждан» </w:t>
      </w:r>
      <w:r w:rsidR="00C861A1" w:rsidRPr="00B02281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05502">
        <w:rPr>
          <w:rFonts w:ascii="Times New Roman" w:hAnsi="Times New Roman"/>
          <w:sz w:val="28"/>
          <w:szCs w:val="28"/>
        </w:rPr>
        <w:t>1186</w:t>
      </w:r>
      <w:r w:rsidR="00205502">
        <w:rPr>
          <w:rFonts w:ascii="Times New Roman" w:hAnsi="Times New Roman"/>
          <w:sz w:val="28"/>
          <w:szCs w:val="28"/>
          <w:lang w:val="kk-KZ"/>
        </w:rPr>
        <w:t xml:space="preserve">, через </w:t>
      </w:r>
      <w:r w:rsidR="00322180">
        <w:rPr>
          <w:rFonts w:ascii="Times New Roman" w:hAnsi="Times New Roman"/>
          <w:sz w:val="28"/>
          <w:szCs w:val="28"/>
          <w:lang w:val="kk-KZ"/>
        </w:rPr>
        <w:br/>
      </w:r>
      <w:r w:rsidR="00205502">
        <w:rPr>
          <w:rFonts w:ascii="Times New Roman" w:hAnsi="Times New Roman"/>
          <w:sz w:val="28"/>
          <w:szCs w:val="28"/>
          <w:lang w:val="en-US"/>
        </w:rPr>
        <w:t>E</w:t>
      </w:r>
      <w:r w:rsidR="00205502" w:rsidRPr="0073005E">
        <w:rPr>
          <w:rFonts w:ascii="Times New Roman" w:hAnsi="Times New Roman"/>
          <w:sz w:val="28"/>
          <w:szCs w:val="28"/>
        </w:rPr>
        <w:t>-</w:t>
      </w:r>
      <w:proofErr w:type="spellStart"/>
      <w:r w:rsidR="00205502"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="00205502" w:rsidRPr="0073005E">
        <w:rPr>
          <w:rFonts w:ascii="Times New Roman" w:hAnsi="Times New Roman"/>
          <w:sz w:val="28"/>
          <w:szCs w:val="28"/>
        </w:rPr>
        <w:t xml:space="preserve"> – 6265</w:t>
      </w:r>
      <w:r w:rsidR="00205502">
        <w:rPr>
          <w:rFonts w:ascii="Times New Roman" w:hAnsi="Times New Roman"/>
          <w:sz w:val="28"/>
          <w:szCs w:val="28"/>
        </w:rPr>
        <w:t>, через информационные системы – 18016.</w:t>
      </w:r>
    </w:p>
    <w:p w:rsidR="00EC1DED" w:rsidRPr="004450D2" w:rsidRDefault="00C861A1" w:rsidP="00AB04C0">
      <w:pPr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EC1DED" w:rsidRPr="004450D2">
        <w:rPr>
          <w:rFonts w:ascii="Times New Roman" w:hAnsi="Times New Roman"/>
          <w:sz w:val="28"/>
          <w:szCs w:val="28"/>
        </w:rPr>
        <w:t xml:space="preserve">Жалоб на качество, а также нарушение сроков оказания государственных услуг, в том числе через ЦОН и в электронном виде, не поступало. 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Информация о наиболее востребованных государственных услугах.</w:t>
      </w:r>
    </w:p>
    <w:p w:rsidR="004450D2" w:rsidRPr="004450D2" w:rsidRDefault="00A71AEE" w:rsidP="004450D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>Исходя из аналитических данных, полученных по итогам оказ</w:t>
      </w:r>
      <w:r w:rsidR="00205502">
        <w:rPr>
          <w:rFonts w:ascii="Times New Roman" w:hAnsi="Times New Roman"/>
          <w:sz w:val="28"/>
          <w:szCs w:val="28"/>
        </w:rPr>
        <w:t>ания государственных услуг в 2020</w:t>
      </w:r>
      <w:r w:rsidRPr="004450D2">
        <w:rPr>
          <w:rFonts w:ascii="Times New Roman" w:hAnsi="Times New Roman"/>
          <w:sz w:val="28"/>
          <w:szCs w:val="28"/>
        </w:rPr>
        <w:t xml:space="preserve"> году, наиболее </w:t>
      </w:r>
      <w:r w:rsidR="00415C0A" w:rsidRPr="004450D2">
        <w:rPr>
          <w:rFonts w:ascii="Times New Roman" w:hAnsi="Times New Roman"/>
          <w:sz w:val="28"/>
          <w:szCs w:val="28"/>
        </w:rPr>
        <w:t>востребованной государственной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4450D2">
        <w:rPr>
          <w:rFonts w:ascii="Times New Roman" w:hAnsi="Times New Roman"/>
          <w:sz w:val="28"/>
          <w:szCs w:val="28"/>
        </w:rPr>
        <w:t>слуг</w:t>
      </w:r>
      <w:r w:rsidRPr="004450D2">
        <w:rPr>
          <w:rFonts w:ascii="Times New Roman" w:hAnsi="Times New Roman"/>
          <w:sz w:val="28"/>
          <w:szCs w:val="28"/>
          <w:lang w:val="kk-KZ"/>
        </w:rPr>
        <w:t>ой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15C0A" w:rsidRPr="004450D2">
        <w:rPr>
          <w:rFonts w:ascii="Times New Roman" w:hAnsi="Times New Roman"/>
          <w:sz w:val="28"/>
          <w:szCs w:val="28"/>
        </w:rPr>
        <w:t>является услуга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>«</w:t>
      </w:r>
      <w:r w:rsidR="00205502">
        <w:rPr>
          <w:rFonts w:ascii="Times New Roman" w:hAnsi="Times New Roman"/>
          <w:color w:val="000000"/>
          <w:sz w:val="28"/>
          <w:szCs w:val="28"/>
        </w:rPr>
        <w:t>Прием документов и зачисление в организации дополнительного образования для детей по предоставлению им дополнительного образования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>».</w:t>
      </w:r>
    </w:p>
    <w:p w:rsidR="00A71AEE" w:rsidRPr="004450D2" w:rsidRDefault="00A71AEE" w:rsidP="00A71A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2. Р</w:t>
      </w:r>
      <w:r w:rsidR="00415C0A" w:rsidRPr="004450D2">
        <w:rPr>
          <w:rFonts w:ascii="Times New Roman" w:hAnsi="Times New Roman"/>
          <w:b/>
          <w:sz w:val="28"/>
          <w:szCs w:val="28"/>
        </w:rPr>
        <w:t>абота с услугополучат</w:t>
      </w:r>
      <w:r w:rsidRPr="004450D2">
        <w:rPr>
          <w:rFonts w:ascii="Times New Roman" w:hAnsi="Times New Roman"/>
          <w:b/>
          <w:sz w:val="28"/>
          <w:szCs w:val="28"/>
        </w:rPr>
        <w:t>елями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1) Сведения об источниках и местах доступа к информации </w:t>
      </w:r>
      <w:r w:rsidR="00326820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                   </w:t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о порядке оказания государственных услуг.</w:t>
      </w:r>
    </w:p>
    <w:p w:rsidR="00615009" w:rsidRPr="004450D2" w:rsidRDefault="00615009" w:rsidP="00615009">
      <w:pPr>
        <w:tabs>
          <w:tab w:val="left" w:pos="708"/>
          <w:tab w:val="left" w:pos="1416"/>
          <w:tab w:val="left" w:pos="2124"/>
          <w:tab w:val="left" w:pos="30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A71AEE" w:rsidRPr="004450D2">
        <w:rPr>
          <w:rFonts w:ascii="Times New Roman" w:hAnsi="Times New Roman"/>
          <w:sz w:val="28"/>
          <w:szCs w:val="28"/>
        </w:rPr>
        <w:t xml:space="preserve">В целях информатизации населения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71AEE" w:rsidRPr="004450D2">
        <w:rPr>
          <w:rFonts w:ascii="Times New Roman" w:hAnsi="Times New Roman"/>
          <w:sz w:val="28"/>
          <w:szCs w:val="28"/>
        </w:rPr>
        <w:t xml:space="preserve">информация об оказываемых услугах размещена на официальном сайте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образования, сайтах подведомственных организаций, </w:t>
      </w:r>
      <w:r w:rsidR="00A71AEE" w:rsidRPr="004450D2">
        <w:rPr>
          <w:rFonts w:ascii="Times New Roman" w:hAnsi="Times New Roman"/>
          <w:sz w:val="28"/>
          <w:szCs w:val="28"/>
        </w:rPr>
        <w:t xml:space="preserve">в фойе зданий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>организаций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>на специальных стендах в доступных для посететителей местах.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2) Информация о публичных обсуждениях проектов стандартов государственных услуг.</w:t>
      </w:r>
    </w:p>
    <w:p w:rsidR="00C861A1" w:rsidRPr="004450D2" w:rsidRDefault="00C861A1" w:rsidP="00C861A1">
      <w:pPr>
        <w:tabs>
          <w:tab w:val="left" w:pos="708"/>
          <w:tab w:val="left" w:pos="1416"/>
          <w:tab w:val="left" w:pos="2124"/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  <w:t xml:space="preserve">На официальных сайтах всех учреждений образования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размещена информация об оказании 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государственных </w:t>
      </w:r>
      <w:r w:rsidRPr="004450D2">
        <w:rPr>
          <w:rFonts w:ascii="Times New Roman" w:hAnsi="Times New Roman"/>
          <w:sz w:val="28"/>
          <w:szCs w:val="28"/>
          <w:lang w:val="kk-KZ"/>
        </w:rPr>
        <w:t>услуг. В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о всех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учебн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>ых заведениях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и в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отделе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 в фойе  размещен информационный стенд с перечнем </w:t>
      </w:r>
      <w:r w:rsidRPr="004450D2">
        <w:rPr>
          <w:rFonts w:ascii="Times New Roman" w:hAnsi="Times New Roman"/>
          <w:sz w:val="28"/>
          <w:szCs w:val="28"/>
          <w:lang w:val="kk-KZ"/>
        </w:rPr>
        <w:lastRenderedPageBreak/>
        <w:t xml:space="preserve">необходимых документов  для получения государственной  услуги. Также учебными заведениями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публикуются объявления в периодических изданиях, по </w:t>
      </w:r>
      <w:r w:rsidRPr="004450D2">
        <w:rPr>
          <w:rFonts w:ascii="Times New Roman" w:hAnsi="Times New Roman"/>
          <w:sz w:val="28"/>
          <w:szCs w:val="28"/>
        </w:rPr>
        <w:t>«</w:t>
      </w:r>
      <w:r w:rsidRPr="004450D2">
        <w:rPr>
          <w:rFonts w:ascii="Times New Roman" w:hAnsi="Times New Roman"/>
          <w:sz w:val="28"/>
          <w:szCs w:val="28"/>
          <w:lang w:val="kk-KZ"/>
        </w:rPr>
        <w:t>бегущей строке</w:t>
      </w:r>
      <w:r w:rsidRPr="004450D2">
        <w:rPr>
          <w:rFonts w:ascii="Times New Roman" w:hAnsi="Times New Roman"/>
          <w:sz w:val="28"/>
          <w:szCs w:val="28"/>
        </w:rPr>
        <w:t xml:space="preserve">»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в телеканалах, организуются выступления в СМИ по вопросу оказания государственных услуг. 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 и подведомственными организациями </w:t>
      </w:r>
      <w:r w:rsidR="00A71AEE" w:rsidRPr="004450D2">
        <w:rPr>
          <w:rFonts w:ascii="Times New Roman" w:hAnsi="Times New Roman"/>
          <w:sz w:val="28"/>
          <w:szCs w:val="28"/>
        </w:rPr>
        <w:t xml:space="preserve">на постоянной основе проводятся различные мероприятия, направленные на обеспечение прозрачности процесса оказания государственных услуг, такие как семинары,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совещания, родительские собрания. 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z36"/>
      <w:bookmarkEnd w:id="0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 совершенствованию процессов 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оказания государственных услуг</w:t>
      </w:r>
    </w:p>
    <w:p w:rsidR="00A71AEE" w:rsidRPr="004450D2" w:rsidRDefault="00A71AEE" w:rsidP="00A71AEE">
      <w:pPr>
        <w:pStyle w:val="a3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1) Результаты оптимизации и автоматизации процессов оказания государственных услуг.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      Результаты оптимизации и автоматизации процессов оказания государственных услуг положительно сказываются на качестве 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 </w:t>
      </w:r>
    </w:p>
    <w:p w:rsidR="00505A6D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Мероприятия, направленные на повышение квалификации сотрудников в сфере оказания государственных услуг.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05A6D" w:rsidRDefault="00505A6D" w:rsidP="005A68C8">
      <w:pPr>
        <w:pStyle w:val="a3"/>
        <w:ind w:right="140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612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повышения информированности граждан о порядке и сроках оказания государственных услуг, а также популяризации веб-портала «электронного правительства»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 рамках проекта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«KEDERGISIZ QYZMET»,</w:t>
      </w:r>
      <w:r w:rsidRPr="0073612C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были проведены различные мероприятия.</w:t>
      </w:r>
    </w:p>
    <w:p w:rsidR="00505A6D" w:rsidRPr="009661F4" w:rsidRDefault="00505A6D" w:rsidP="005A68C8">
      <w:pPr>
        <w:pStyle w:val="a3"/>
        <w:ind w:right="140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Кроме того, 2 февраля текущего года на базе </w:t>
      </w:r>
      <w:r>
        <w:rPr>
          <w:rFonts w:ascii="Times New Roman" w:hAnsi="Times New Roman"/>
          <w:bCs/>
          <w:sz w:val="28"/>
          <w:szCs w:val="26"/>
          <w:lang w:val="kk-KZ"/>
        </w:rPr>
        <w:t>фронт-офиса «</w:t>
      </w:r>
      <w:r w:rsidRPr="008E529C">
        <w:rPr>
          <w:rFonts w:ascii="Times New Roman" w:eastAsiaTheme="minorHAnsi" w:hAnsi="Times New Roman"/>
          <w:sz w:val="28"/>
          <w:szCs w:val="28"/>
          <w:lang w:val="kk-KZ"/>
        </w:rPr>
        <w:t>Open Pavlodar</w:t>
      </w:r>
      <w:r>
        <w:rPr>
          <w:rFonts w:ascii="Times New Roman" w:hAnsi="Times New Roman"/>
          <w:bCs/>
          <w:sz w:val="28"/>
          <w:szCs w:val="26"/>
          <w:lang w:val="kk-KZ"/>
        </w:rPr>
        <w:t xml:space="preserve">» прошел День консультации для всех желающих горожан, сотрудники отделов городского акимата провели </w:t>
      </w:r>
      <w:r>
        <w:rPr>
          <w:rFonts w:ascii="Times New Roman" w:hAnsi="Times New Roman"/>
          <w:b/>
          <w:bCs/>
          <w:sz w:val="28"/>
          <w:szCs w:val="26"/>
          <w:lang w:val="kk-KZ"/>
        </w:rPr>
        <w:t>консультации В</w:t>
      </w:r>
      <w:r w:rsidRPr="009661F4">
        <w:rPr>
          <w:rFonts w:ascii="Times New Roman" w:hAnsi="Times New Roman"/>
          <w:b/>
          <w:bCs/>
          <w:sz w:val="28"/>
          <w:szCs w:val="26"/>
          <w:lang w:val="kk-KZ"/>
        </w:rPr>
        <w:t>ыходного дня</w:t>
      </w:r>
      <w:r>
        <w:rPr>
          <w:rFonts w:ascii="Times New Roman" w:hAnsi="Times New Roman"/>
          <w:bCs/>
          <w:sz w:val="28"/>
          <w:szCs w:val="26"/>
          <w:lang w:val="kk-KZ"/>
        </w:rPr>
        <w:t>. Акцию организовали  специально для граждан, которые хотели бы лично получить ответы на свои вопросы, но не имеющие возможности прийти в будние дни.</w:t>
      </w:r>
    </w:p>
    <w:p w:rsidR="00505A6D" w:rsidRDefault="00505A6D" w:rsidP="005A68C8">
      <w:pPr>
        <w:tabs>
          <w:tab w:val="left" w:pos="4570"/>
        </w:tabs>
        <w:spacing w:after="0" w:line="240" w:lineRule="auto"/>
        <w:ind w:right="140" w:firstLine="1134"/>
        <w:jc w:val="both"/>
        <w:rPr>
          <w:rFonts w:ascii="Times New Roman" w:hAnsi="Times New Roman"/>
          <w:sz w:val="28"/>
          <w:szCs w:val="28"/>
          <w:lang w:val="kk-KZ"/>
        </w:rPr>
      </w:pPr>
      <w:bookmarkStart w:id="1" w:name="_GoBack"/>
      <w:bookmarkEnd w:id="1"/>
      <w:r w:rsidRPr="00316785">
        <w:rPr>
          <w:rFonts w:ascii="Times New Roman" w:hAnsi="Times New Roman"/>
          <w:sz w:val="28"/>
          <w:szCs w:val="28"/>
        </w:rPr>
        <w:t>Более того, во всех школах города Павлодара (42) оборудованы уголки самообслуживания.</w:t>
      </w:r>
      <w:r>
        <w:rPr>
          <w:rFonts w:ascii="Times New Roman" w:hAnsi="Times New Roman"/>
          <w:sz w:val="28"/>
          <w:szCs w:val="28"/>
        </w:rPr>
        <w:t xml:space="preserve"> Учителя, старшеклассники, а также их родители, не теряя времени получают необходимые услуги на портале «электронного правительства»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71AEE" w:rsidRPr="004450D2" w:rsidRDefault="00A71AEE" w:rsidP="00505A6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bookmarkStart w:id="2" w:name="z37"/>
      <w:bookmarkEnd w:id="2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4. Контроль за качеством оказания государственных услуг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1) Информация о жалобах </w:t>
      </w:r>
      <w:proofErr w:type="spell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услугополучателей</w:t>
      </w:r>
      <w:proofErr w:type="spell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вопросам оказания государственных услуг</w:t>
      </w:r>
      <w:r w:rsidR="007A77B9"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7A77B9" w:rsidRPr="004450D2" w:rsidRDefault="007A77B9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Жалобы не поступ</w:t>
      </w:r>
      <w:r w:rsidR="00240611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ли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2) Результаты внутреннего контроля за качеством оказания государственных услуг.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 образования н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а постоянной основе осуществляется внутренний контроль за качеством предоставляемых государственных услуг.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lastRenderedPageBreak/>
        <w:t xml:space="preserve">Ежеквартально в </w:t>
      </w:r>
      <w:r w:rsidR="00A71AEE" w:rsidRPr="004450D2">
        <w:rPr>
          <w:rFonts w:ascii="Times New Roman" w:hAnsi="Times New Roman"/>
          <w:bCs/>
          <w:color w:val="333333"/>
          <w:sz w:val="28"/>
          <w:szCs w:val="28"/>
        </w:rPr>
        <w:t>отдел развития государственных услуг и внутреннего аудита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аппарата </w:t>
      </w:r>
      <w:proofErr w:type="spellStart"/>
      <w:r w:rsidR="00A71AEE" w:rsidRPr="004450D2">
        <w:rPr>
          <w:rFonts w:ascii="Times New Roman" w:hAnsi="Times New Roman"/>
          <w:color w:val="222222"/>
          <w:sz w:val="28"/>
          <w:szCs w:val="28"/>
        </w:rPr>
        <w:t>акима</w:t>
      </w:r>
      <w:proofErr w:type="spell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450D2">
        <w:rPr>
          <w:rFonts w:ascii="Times New Roman" w:hAnsi="Times New Roman"/>
          <w:color w:val="222222"/>
          <w:sz w:val="28"/>
          <w:szCs w:val="28"/>
        </w:rPr>
        <w:t xml:space="preserve">города Павлодара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и Департамент Агентства Республики Казахстан по делам государственной службы направляется отчет по внутреннему контролю за качеством оказываемых государственных услуг.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 w:rsidR="00676442" w:rsidRPr="00676442" w:rsidRDefault="00615009" w:rsidP="00676442">
      <w:pPr>
        <w:pStyle w:val="a5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  <w:lang w:val="kk-KZ"/>
        </w:rPr>
        <w:tab/>
      </w:r>
      <w:r w:rsidR="00505A6D">
        <w:rPr>
          <w:rFonts w:ascii="Times New Roman" w:hAnsi="Times New Roman"/>
          <w:sz w:val="28"/>
          <w:szCs w:val="28"/>
        </w:rPr>
        <w:t>За истекший период 2020</w:t>
      </w:r>
      <w:r w:rsidR="00676442" w:rsidRPr="00676442">
        <w:rPr>
          <w:rFonts w:ascii="Times New Roman" w:hAnsi="Times New Roman"/>
          <w:sz w:val="28"/>
          <w:szCs w:val="28"/>
        </w:rPr>
        <w:t xml:space="preserve"> года</w:t>
      </w:r>
      <w:r w:rsidR="00676442" w:rsidRPr="00676442">
        <w:rPr>
          <w:rFonts w:ascii="Times New Roman" w:hAnsi="Times New Roman"/>
          <w:sz w:val="28"/>
          <w:szCs w:val="28"/>
          <w:lang w:val="kk-KZ"/>
        </w:rPr>
        <w:t xml:space="preserve"> отделом </w:t>
      </w:r>
      <w:r w:rsidR="00676442" w:rsidRPr="00676442">
        <w:rPr>
          <w:rFonts w:ascii="Times New Roman" w:hAnsi="Times New Roman"/>
          <w:sz w:val="28"/>
          <w:szCs w:val="28"/>
        </w:rPr>
        <w:t xml:space="preserve">было </w:t>
      </w:r>
      <w:r w:rsidR="0007309B">
        <w:rPr>
          <w:rFonts w:ascii="Times New Roman" w:hAnsi="Times New Roman"/>
          <w:sz w:val="28"/>
          <w:szCs w:val="28"/>
        </w:rPr>
        <w:t xml:space="preserve">не </w:t>
      </w:r>
      <w:r w:rsidR="00676442" w:rsidRPr="00676442">
        <w:rPr>
          <w:rFonts w:ascii="Times New Roman" w:hAnsi="Times New Roman"/>
          <w:sz w:val="28"/>
          <w:szCs w:val="28"/>
        </w:rPr>
        <w:t>допущено нарушени</w:t>
      </w:r>
      <w:r w:rsidR="0007309B">
        <w:rPr>
          <w:rFonts w:ascii="Times New Roman" w:hAnsi="Times New Roman"/>
          <w:sz w:val="28"/>
          <w:szCs w:val="28"/>
        </w:rPr>
        <w:t>е</w:t>
      </w:r>
      <w:r w:rsidR="00676442" w:rsidRPr="00676442">
        <w:rPr>
          <w:rFonts w:ascii="Times New Roman" w:hAnsi="Times New Roman"/>
          <w:sz w:val="28"/>
          <w:szCs w:val="28"/>
        </w:rPr>
        <w:t xml:space="preserve">     сроков оказания государственных услуг</w:t>
      </w:r>
      <w:r w:rsidR="00105F0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6442" w:rsidRPr="00676442">
        <w:rPr>
          <w:rFonts w:ascii="Times New Roman" w:hAnsi="Times New Roman"/>
          <w:sz w:val="28"/>
          <w:szCs w:val="28"/>
        </w:rPr>
        <w:t xml:space="preserve"> по государственной услуге</w:t>
      </w:r>
      <w:r w:rsidR="0007309B">
        <w:rPr>
          <w:rFonts w:ascii="Times New Roman" w:hAnsi="Times New Roman"/>
          <w:sz w:val="28"/>
          <w:szCs w:val="28"/>
        </w:rPr>
        <w:t xml:space="preserve">. </w:t>
      </w:r>
      <w:r w:rsidR="00676442" w:rsidRPr="00676442">
        <w:rPr>
          <w:rFonts w:ascii="Times New Roman" w:hAnsi="Times New Roman"/>
          <w:sz w:val="28"/>
          <w:szCs w:val="28"/>
        </w:rPr>
        <w:t xml:space="preserve"> </w:t>
      </w:r>
    </w:p>
    <w:p w:rsidR="00676442" w:rsidRDefault="00676442" w:rsidP="00676442">
      <w:pPr>
        <w:pStyle w:val="a5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1AEE" w:rsidRPr="004450D2">
        <w:rPr>
          <w:rFonts w:ascii="Times New Roman" w:hAnsi="Times New Roman"/>
          <w:b/>
          <w:sz w:val="28"/>
          <w:szCs w:val="28"/>
        </w:rPr>
        <w:t>4) Результаты общественного мониторинга качества оказания государственных услуг.</w:t>
      </w:r>
    </w:p>
    <w:p w:rsidR="00676442" w:rsidRDefault="00A71AEE" w:rsidP="00676442">
      <w:pPr>
        <w:pStyle w:val="a5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ab/>
        <w:t xml:space="preserve">Общественный мониторинг качества оказания государственных услуг государственными органами и организациями проводился </w:t>
      </w:r>
      <w:r w:rsidR="001707A8" w:rsidRPr="004450D2">
        <w:rPr>
          <w:rFonts w:ascii="Times New Roman" w:hAnsi="Times New Roman"/>
          <w:sz w:val="28"/>
          <w:szCs w:val="28"/>
          <w:lang w:val="kk-KZ"/>
        </w:rPr>
        <w:t xml:space="preserve">исследовательским институтом «Общественное мнение». </w:t>
      </w:r>
      <w:r w:rsidRPr="004450D2">
        <w:rPr>
          <w:rFonts w:ascii="Times New Roman" w:hAnsi="Times New Roman"/>
          <w:sz w:val="28"/>
          <w:szCs w:val="28"/>
        </w:rPr>
        <w:t>Целью мониторинга было выявление административных барьеров в сфере оказания государственных услуг, имеющихся процедурных и субъективных нарушений государственных служащих, выработка предложений по внесению изменений в стандарты и регламенты государственных услуг для их дальнейшей оптимизации. Все недостатки, выявленные в ходе мониторинга, были рассмотрены и приняты действенные меры по устранению имеющихся недостатков.</w:t>
      </w:r>
      <w:bookmarkStart w:id="3" w:name="z38"/>
      <w:bookmarkEnd w:id="3"/>
    </w:p>
    <w:p w:rsidR="00676442" w:rsidRDefault="00A71AEE" w:rsidP="00676442">
      <w:pPr>
        <w:pStyle w:val="a5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      </w:t>
      </w:r>
      <w:r w:rsidRPr="004450D2">
        <w:rPr>
          <w:rFonts w:ascii="Times New Roman" w:hAnsi="Times New Roman"/>
          <w:b/>
          <w:sz w:val="28"/>
          <w:szCs w:val="28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:rsidR="00A71AEE" w:rsidRDefault="00676442" w:rsidP="00676442">
      <w:pPr>
        <w:pStyle w:val="a5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505A6D">
        <w:rPr>
          <w:rFonts w:ascii="Times New Roman" w:hAnsi="Times New Roman"/>
          <w:color w:val="000000"/>
          <w:sz w:val="28"/>
          <w:szCs w:val="28"/>
        </w:rPr>
        <w:t>В 2020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10343B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образования и подведомственными организациями 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будет продолжена работа по обеспечению физических и юридических лиц доступными и качественными государственными услугами, в том числе в электронном формате. </w:t>
      </w:r>
    </w:p>
    <w:p w:rsidR="00A71AEE" w:rsidRPr="00FE7DC5" w:rsidRDefault="00A71AEE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sectPr w:rsidR="00A71AEE" w:rsidRPr="00FE7DC5" w:rsidSect="006764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sylbek MerekeU3+Tms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F43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DF13A0"/>
    <w:multiLevelType w:val="hybridMultilevel"/>
    <w:tmpl w:val="D3642E40"/>
    <w:lvl w:ilvl="0" w:tplc="6C16DEB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5D1354"/>
    <w:multiLevelType w:val="hybridMultilevel"/>
    <w:tmpl w:val="A0ECF4C4"/>
    <w:lvl w:ilvl="0" w:tplc="7E945E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9722B2F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317264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C868A0"/>
    <w:multiLevelType w:val="hybridMultilevel"/>
    <w:tmpl w:val="09847554"/>
    <w:lvl w:ilvl="0" w:tplc="1BFE267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B26607"/>
    <w:multiLevelType w:val="hybridMultilevel"/>
    <w:tmpl w:val="7C880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C2BBD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50"/>
    <w:rsid w:val="00005DFC"/>
    <w:rsid w:val="0007309B"/>
    <w:rsid w:val="000D7604"/>
    <w:rsid w:val="0010343B"/>
    <w:rsid w:val="00105F0A"/>
    <w:rsid w:val="00146EB8"/>
    <w:rsid w:val="00147D03"/>
    <w:rsid w:val="00156BC9"/>
    <w:rsid w:val="00166CB4"/>
    <w:rsid w:val="001707A8"/>
    <w:rsid w:val="00170F72"/>
    <w:rsid w:val="001A63E4"/>
    <w:rsid w:val="001B6F52"/>
    <w:rsid w:val="001C5C1B"/>
    <w:rsid w:val="001E61AC"/>
    <w:rsid w:val="001F0BAE"/>
    <w:rsid w:val="001F3FF0"/>
    <w:rsid w:val="001F64E4"/>
    <w:rsid w:val="00205502"/>
    <w:rsid w:val="00240611"/>
    <w:rsid w:val="00243509"/>
    <w:rsid w:val="002571A4"/>
    <w:rsid w:val="0025730D"/>
    <w:rsid w:val="002C1CCC"/>
    <w:rsid w:val="002C58BF"/>
    <w:rsid w:val="002E008B"/>
    <w:rsid w:val="003042B5"/>
    <w:rsid w:val="00311A3B"/>
    <w:rsid w:val="003167E2"/>
    <w:rsid w:val="00322180"/>
    <w:rsid w:val="00326820"/>
    <w:rsid w:val="00353901"/>
    <w:rsid w:val="003661D1"/>
    <w:rsid w:val="00377ABF"/>
    <w:rsid w:val="003A2E21"/>
    <w:rsid w:val="003B1894"/>
    <w:rsid w:val="003B57F7"/>
    <w:rsid w:val="003F2A45"/>
    <w:rsid w:val="003F4857"/>
    <w:rsid w:val="004011F1"/>
    <w:rsid w:val="00415C0A"/>
    <w:rsid w:val="00425D1B"/>
    <w:rsid w:val="00440D54"/>
    <w:rsid w:val="004450D2"/>
    <w:rsid w:val="00475163"/>
    <w:rsid w:val="004C765D"/>
    <w:rsid w:val="00505A6D"/>
    <w:rsid w:val="00537619"/>
    <w:rsid w:val="00542FDF"/>
    <w:rsid w:val="005A275F"/>
    <w:rsid w:val="005A68C8"/>
    <w:rsid w:val="00615009"/>
    <w:rsid w:val="00640611"/>
    <w:rsid w:val="00676442"/>
    <w:rsid w:val="00697B0B"/>
    <w:rsid w:val="006D59B8"/>
    <w:rsid w:val="0073005E"/>
    <w:rsid w:val="00764EC3"/>
    <w:rsid w:val="00783F96"/>
    <w:rsid w:val="007A77B9"/>
    <w:rsid w:val="007C220E"/>
    <w:rsid w:val="007E3C65"/>
    <w:rsid w:val="007E70FD"/>
    <w:rsid w:val="00890E18"/>
    <w:rsid w:val="008E7CB8"/>
    <w:rsid w:val="00900DEC"/>
    <w:rsid w:val="00961467"/>
    <w:rsid w:val="00967226"/>
    <w:rsid w:val="00993150"/>
    <w:rsid w:val="009B016F"/>
    <w:rsid w:val="009D2812"/>
    <w:rsid w:val="00A61458"/>
    <w:rsid w:val="00A71AEE"/>
    <w:rsid w:val="00AB04C0"/>
    <w:rsid w:val="00AC29D0"/>
    <w:rsid w:val="00AE5CCD"/>
    <w:rsid w:val="00B02281"/>
    <w:rsid w:val="00B649D8"/>
    <w:rsid w:val="00B81E68"/>
    <w:rsid w:val="00BA0A64"/>
    <w:rsid w:val="00BC0230"/>
    <w:rsid w:val="00BF41F8"/>
    <w:rsid w:val="00C06D4D"/>
    <w:rsid w:val="00C1473C"/>
    <w:rsid w:val="00C17625"/>
    <w:rsid w:val="00C861A1"/>
    <w:rsid w:val="00C91C97"/>
    <w:rsid w:val="00CA2E46"/>
    <w:rsid w:val="00CC02B8"/>
    <w:rsid w:val="00CD5618"/>
    <w:rsid w:val="00D02E4F"/>
    <w:rsid w:val="00D13EE3"/>
    <w:rsid w:val="00D21183"/>
    <w:rsid w:val="00D52738"/>
    <w:rsid w:val="00D92671"/>
    <w:rsid w:val="00DA21D2"/>
    <w:rsid w:val="00DC2748"/>
    <w:rsid w:val="00DE1010"/>
    <w:rsid w:val="00E4198E"/>
    <w:rsid w:val="00E71199"/>
    <w:rsid w:val="00E82926"/>
    <w:rsid w:val="00E82FF5"/>
    <w:rsid w:val="00E9497D"/>
    <w:rsid w:val="00EA2B4E"/>
    <w:rsid w:val="00EA5129"/>
    <w:rsid w:val="00EC1DED"/>
    <w:rsid w:val="00EC7ACB"/>
    <w:rsid w:val="00F12857"/>
    <w:rsid w:val="00F31DBC"/>
    <w:rsid w:val="00F33532"/>
    <w:rsid w:val="00FE0384"/>
    <w:rsid w:val="00FE7DC5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83935-9BFB-4360-A3D8-AD0098F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No Spacing,Без интервала1,норма,Айгерим"/>
    <w:link w:val="a4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5">
    <w:name w:val="List Paragraph"/>
    <w:basedOn w:val="a"/>
    <w:uiPriority w:val="34"/>
    <w:qFormat/>
    <w:rsid w:val="00676442"/>
    <w:pPr>
      <w:ind w:left="720"/>
      <w:contextualSpacing/>
    </w:pPr>
  </w:style>
  <w:style w:type="character" w:customStyle="1" w:styleId="a4">
    <w:name w:val="Без интервала Знак"/>
    <w:aliases w:val="Обя Знак,мелкий Знак,мой рабочий Знак,No Spacing Знак,Без интервала1 Знак,норма Знак,Айгерим Знак"/>
    <w:link w:val="a3"/>
    <w:uiPriority w:val="1"/>
    <w:locked/>
    <w:rsid w:val="00505A6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ГорОО-401</cp:lastModifiedBy>
  <cp:revision>3</cp:revision>
  <cp:lastPrinted>2019-01-09T12:22:00Z</cp:lastPrinted>
  <dcterms:created xsi:type="dcterms:W3CDTF">2021-11-03T06:13:00Z</dcterms:created>
  <dcterms:modified xsi:type="dcterms:W3CDTF">2021-11-03T07:10:00Z</dcterms:modified>
</cp:coreProperties>
</file>