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A5" w:rsidRPr="00936FA5" w:rsidRDefault="00936FA5" w:rsidP="00936FA5">
      <w:pPr>
        <w:spacing w:after="0" w:line="240" w:lineRule="auto"/>
        <w:ind w:right="-32"/>
        <w:jc w:val="right"/>
        <w:rPr>
          <w:rFonts w:ascii="Times New Roman" w:hAnsi="Times New Roman" w:cs="Times New Roman"/>
          <w:b/>
          <w:sz w:val="24"/>
        </w:rPr>
      </w:pPr>
      <w:r w:rsidRPr="00936FA5">
        <w:rPr>
          <w:rFonts w:ascii="Times New Roman" w:hAnsi="Times New Roman" w:cs="Times New Roman"/>
          <w:b/>
          <w:sz w:val="24"/>
        </w:rPr>
        <w:t>Утверждаю</w:t>
      </w:r>
    </w:p>
    <w:p w:rsidR="00936FA5" w:rsidRPr="00936FA5" w:rsidRDefault="00936FA5" w:rsidP="00936FA5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</w:rPr>
      </w:pPr>
      <w:r w:rsidRPr="00936FA5">
        <w:rPr>
          <w:rFonts w:ascii="Times New Roman" w:hAnsi="Times New Roman" w:cs="Times New Roman"/>
          <w:b/>
          <w:sz w:val="24"/>
        </w:rPr>
        <w:t>Руководитель КГКП ЦЗРДО</w:t>
      </w:r>
    </w:p>
    <w:p w:rsidR="00936FA5" w:rsidRPr="00936FA5" w:rsidRDefault="00936FA5" w:rsidP="00936FA5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</w:rPr>
      </w:pPr>
      <w:r w:rsidRPr="00936FA5">
        <w:rPr>
          <w:rFonts w:ascii="Times New Roman" w:hAnsi="Times New Roman" w:cs="Times New Roman"/>
          <w:b/>
          <w:sz w:val="24"/>
        </w:rPr>
        <w:t>«Павлодар дарыны»</w:t>
      </w:r>
    </w:p>
    <w:p w:rsidR="00936FA5" w:rsidRPr="00936FA5" w:rsidRDefault="00936FA5" w:rsidP="00936FA5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</w:rPr>
      </w:pPr>
      <w:r w:rsidRPr="00936FA5">
        <w:rPr>
          <w:rFonts w:ascii="Times New Roman" w:hAnsi="Times New Roman" w:cs="Times New Roman"/>
          <w:b/>
          <w:sz w:val="24"/>
        </w:rPr>
        <w:t>____________Мухаметжанова А.Л.</w:t>
      </w:r>
    </w:p>
    <w:p w:rsidR="00936FA5" w:rsidRPr="00936FA5" w:rsidRDefault="00936FA5" w:rsidP="00936FA5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936FA5">
        <w:rPr>
          <w:rFonts w:ascii="Times New Roman" w:hAnsi="Times New Roman" w:cs="Times New Roman"/>
          <w:b/>
          <w:sz w:val="24"/>
        </w:rPr>
        <w:t>«____»____________2021 г.</w:t>
      </w:r>
    </w:p>
    <w:p w:rsidR="00873627" w:rsidRDefault="00873627" w:rsidP="00936FA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36FA5" w:rsidRPr="00936FA5" w:rsidRDefault="00936FA5" w:rsidP="00936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36FA5">
        <w:rPr>
          <w:rFonts w:ascii="Times New Roman" w:hAnsi="Times New Roman" w:cs="Times New Roman"/>
          <w:b/>
          <w:sz w:val="28"/>
          <w:lang w:val="kk-KZ"/>
        </w:rPr>
        <w:t xml:space="preserve">Положение городского этапа областного конкурса эссе и стихотворений на антикоррупционную тематику </w:t>
      </w:r>
    </w:p>
    <w:p w:rsidR="00936FA5" w:rsidRDefault="00936FA5" w:rsidP="00936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36FA5">
        <w:rPr>
          <w:rFonts w:ascii="Times New Roman" w:hAnsi="Times New Roman" w:cs="Times New Roman"/>
          <w:b/>
          <w:sz w:val="28"/>
          <w:lang w:val="kk-KZ"/>
        </w:rPr>
        <w:t>«Парасатты ұрпақ – ұлт болашағы»</w:t>
      </w:r>
    </w:p>
    <w:p w:rsidR="00936FA5" w:rsidRDefault="00936FA5" w:rsidP="00936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36FA5" w:rsidRDefault="00936FA5" w:rsidP="00936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1. </w:t>
      </w:r>
      <w:r>
        <w:rPr>
          <w:rFonts w:ascii="Times New Roman" w:hAnsi="Times New Roman" w:cs="Times New Roman"/>
          <w:b/>
          <w:sz w:val="28"/>
        </w:rPr>
        <w:t>Общие положения</w:t>
      </w:r>
    </w:p>
    <w:p w:rsidR="00936FA5" w:rsidRPr="00936FA5" w:rsidRDefault="00936FA5" w:rsidP="00936FA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36FA5" w:rsidRDefault="00936FA5" w:rsidP="00936FA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36FA5">
        <w:rPr>
          <w:rFonts w:ascii="Times New Roman" w:hAnsi="Times New Roman" w:cs="Times New Roman"/>
          <w:sz w:val="28"/>
        </w:rPr>
        <w:tab/>
      </w:r>
      <w:r w:rsidRPr="00936FA5">
        <w:rPr>
          <w:rFonts w:ascii="Times New Roman" w:hAnsi="Times New Roman" w:cs="Times New Roman"/>
          <w:sz w:val="28"/>
        </w:rPr>
        <w:tab/>
        <w:t>1. Настоящие правила проведения городского этапа областного конкурса эссе и стихотворений на антикоррупционную тематику «</w:t>
      </w:r>
      <w:r w:rsidRPr="00936FA5">
        <w:rPr>
          <w:rFonts w:ascii="Times New Roman" w:hAnsi="Times New Roman" w:cs="Times New Roman"/>
          <w:sz w:val="28"/>
          <w:lang w:val="kk-KZ"/>
        </w:rPr>
        <w:t>Парасатты ұрпақ – ұлт болашағы</w:t>
      </w:r>
      <w:r w:rsidRPr="00936FA5">
        <w:rPr>
          <w:rFonts w:ascii="Times New Roman" w:hAnsi="Times New Roman" w:cs="Times New Roman"/>
          <w:sz w:val="28"/>
        </w:rPr>
        <w:t>» (далее – Конкурс) определяют цель, задачи, формат, порядок его организации, проведения и подведения итогов.</w:t>
      </w:r>
    </w:p>
    <w:p w:rsidR="00936FA5" w:rsidRDefault="00936FA5" w:rsidP="00936FA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2. Цель: привлечение школьников к участию в антикоррупционной деятельности, повышение правовой грамотности в сфере противодействия коррупции, формирование основ нравственности и антикоррупционного мировоззрения, развития гражданской инициативы учащихся.</w:t>
      </w:r>
    </w:p>
    <w:p w:rsidR="00936FA5" w:rsidRDefault="00936FA5" w:rsidP="00936FA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3. Задачи: </w:t>
      </w:r>
    </w:p>
    <w:p w:rsidR="00936FA5" w:rsidRDefault="00936FA5" w:rsidP="00936FA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реализация мер, направленных на духовно-нравственное и гражданско-патриотическое воспитание;</w:t>
      </w:r>
    </w:p>
    <w:p w:rsidR="00936FA5" w:rsidRDefault="00936FA5" w:rsidP="00936FA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E713B">
        <w:rPr>
          <w:rFonts w:ascii="Times New Roman" w:hAnsi="Times New Roman" w:cs="Times New Roman"/>
          <w:sz w:val="28"/>
        </w:rPr>
        <w:t>укрепление доверия школьников к институтам государственной власти.</w:t>
      </w:r>
    </w:p>
    <w:p w:rsidR="00FE713B" w:rsidRDefault="00FE713B" w:rsidP="00936FA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E713B" w:rsidRDefault="00FE713B" w:rsidP="00FE713B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Участники конкурса</w:t>
      </w:r>
    </w:p>
    <w:p w:rsidR="00FE713B" w:rsidRDefault="00FE713B" w:rsidP="00FE713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В конкурсе принимают участие учащиеся от 13 до 18 лет общеобразовательных школ города.</w:t>
      </w:r>
    </w:p>
    <w:p w:rsidR="00FE713B" w:rsidRDefault="00FE713B" w:rsidP="00FE713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E713B" w:rsidRDefault="00FE713B" w:rsidP="00FE713B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Порядок проведения конкурса</w:t>
      </w:r>
    </w:p>
    <w:p w:rsidR="00FE713B" w:rsidRPr="00FE713B" w:rsidRDefault="00FE713B" w:rsidP="00FE713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936FA5" w:rsidRPr="00FE713B" w:rsidRDefault="00FE713B" w:rsidP="00FE71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FE713B">
        <w:rPr>
          <w:rFonts w:ascii="Times New Roman" w:hAnsi="Times New Roman" w:cs="Times New Roman"/>
          <w:sz w:val="28"/>
        </w:rPr>
        <w:t>Конкурс проводится в два этапа:</w:t>
      </w:r>
    </w:p>
    <w:p w:rsidR="00FE713B" w:rsidRPr="00FE713B" w:rsidRDefault="00FE713B" w:rsidP="00FE71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первый этап (отборочный) – </w:t>
      </w:r>
      <w:r w:rsidRPr="00FE713B">
        <w:rPr>
          <w:rFonts w:ascii="Times New Roman" w:hAnsi="Times New Roman" w:cs="Times New Roman"/>
          <w:sz w:val="28"/>
        </w:rPr>
        <w:t>городской с 10 по 19 ноября 2021 года;</w:t>
      </w:r>
    </w:p>
    <w:p w:rsidR="00FE713B" w:rsidRDefault="00FE713B" w:rsidP="00FE71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второй этап – </w:t>
      </w:r>
      <w:r w:rsidRPr="00FE713B">
        <w:rPr>
          <w:rFonts w:ascii="Times New Roman" w:hAnsi="Times New Roman" w:cs="Times New Roman"/>
          <w:sz w:val="28"/>
        </w:rPr>
        <w:t>областной конкурс 24 ноября 2021 года.</w:t>
      </w:r>
    </w:p>
    <w:p w:rsidR="00C64793" w:rsidRDefault="00C64793" w:rsidP="00FE713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подведение итогов Конкурса </w:t>
      </w:r>
      <w:r w:rsidRPr="00C64793">
        <w:rPr>
          <w:rFonts w:ascii="Times New Roman" w:hAnsi="Times New Roman" w:cs="Times New Roman"/>
          <w:b/>
          <w:sz w:val="28"/>
        </w:rPr>
        <w:t>25 ноября 2021 года.</w:t>
      </w:r>
    </w:p>
    <w:p w:rsidR="00C64793" w:rsidRDefault="00C64793" w:rsidP="00FE71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C64793">
        <w:rPr>
          <w:rFonts w:ascii="Times New Roman" w:hAnsi="Times New Roman" w:cs="Times New Roman"/>
          <w:sz w:val="28"/>
        </w:rPr>
        <w:t>Эссе и стихотворение направляются на электронную почту</w:t>
      </w:r>
      <w:r>
        <w:rPr>
          <w:rFonts w:ascii="Times New Roman" w:hAnsi="Times New Roman" w:cs="Times New Roman"/>
          <w:b/>
          <w:sz w:val="28"/>
        </w:rPr>
        <w:t xml:space="preserve"> </w:t>
      </w:r>
      <w:hyperlink r:id="rId8" w:history="1">
        <w:r w:rsidRPr="00CE2975">
          <w:rPr>
            <w:rStyle w:val="a3"/>
            <w:rFonts w:ascii="Times New Roman" w:hAnsi="Times New Roman" w:cs="Times New Roman"/>
            <w:b/>
            <w:sz w:val="28"/>
            <w:lang w:val="en-US"/>
          </w:rPr>
          <w:t>massovyy</w:t>
        </w:r>
        <w:r w:rsidRPr="00C64793">
          <w:rPr>
            <w:rStyle w:val="a3"/>
            <w:rFonts w:ascii="Times New Roman" w:hAnsi="Times New Roman" w:cs="Times New Roman"/>
            <w:b/>
            <w:sz w:val="28"/>
          </w:rPr>
          <w:t>.</w:t>
        </w:r>
        <w:r w:rsidRPr="00CE2975">
          <w:rPr>
            <w:rStyle w:val="a3"/>
            <w:rFonts w:ascii="Times New Roman" w:hAnsi="Times New Roman" w:cs="Times New Roman"/>
            <w:b/>
            <w:sz w:val="28"/>
            <w:lang w:val="en-US"/>
          </w:rPr>
          <w:t>otdel</w:t>
        </w:r>
        <w:r w:rsidRPr="00C64793">
          <w:rPr>
            <w:rStyle w:val="a3"/>
            <w:rFonts w:ascii="Times New Roman" w:hAnsi="Times New Roman" w:cs="Times New Roman"/>
            <w:b/>
            <w:sz w:val="28"/>
          </w:rPr>
          <w:t>@</w:t>
        </w:r>
        <w:r w:rsidRPr="00CE2975">
          <w:rPr>
            <w:rStyle w:val="a3"/>
            <w:rFonts w:ascii="Times New Roman" w:hAnsi="Times New Roman" w:cs="Times New Roman"/>
            <w:b/>
            <w:sz w:val="28"/>
            <w:lang w:val="en-US"/>
          </w:rPr>
          <w:t>mail</w:t>
        </w:r>
        <w:r w:rsidRPr="00C64793">
          <w:rPr>
            <w:rStyle w:val="a3"/>
            <w:rFonts w:ascii="Times New Roman" w:hAnsi="Times New Roman" w:cs="Times New Roman"/>
            <w:b/>
            <w:sz w:val="28"/>
          </w:rPr>
          <w:t>.</w:t>
        </w:r>
        <w:r w:rsidRPr="00CE2975">
          <w:rPr>
            <w:rStyle w:val="a3"/>
            <w:rFonts w:ascii="Times New Roman" w:hAnsi="Times New Roman" w:cs="Times New Roman"/>
            <w:b/>
            <w:sz w:val="28"/>
            <w:lang w:val="en-US"/>
          </w:rPr>
          <w:t>ru</w:t>
        </w:r>
      </w:hyperlink>
      <w:r w:rsidRPr="00C64793">
        <w:rPr>
          <w:rFonts w:ascii="Times New Roman" w:hAnsi="Times New Roman" w:cs="Times New Roman"/>
          <w:b/>
          <w:sz w:val="28"/>
        </w:rPr>
        <w:t xml:space="preserve"> </w:t>
      </w:r>
      <w:r w:rsidRPr="00C64793">
        <w:rPr>
          <w:rFonts w:ascii="Times New Roman" w:hAnsi="Times New Roman" w:cs="Times New Roman"/>
          <w:sz w:val="28"/>
        </w:rPr>
        <w:t>с пометкой «Конкурс эссе, стихотворение»</w:t>
      </w:r>
      <w:r>
        <w:rPr>
          <w:rFonts w:ascii="Times New Roman" w:hAnsi="Times New Roman" w:cs="Times New Roman"/>
          <w:b/>
          <w:sz w:val="28"/>
        </w:rPr>
        <w:t xml:space="preserve"> до 19 ноября </w:t>
      </w:r>
      <w:r w:rsidRPr="003D0222">
        <w:rPr>
          <w:rFonts w:ascii="Times New Roman" w:hAnsi="Times New Roman" w:cs="Times New Roman"/>
          <w:sz w:val="28"/>
        </w:rPr>
        <w:t>включительно.</w:t>
      </w:r>
    </w:p>
    <w:p w:rsidR="003D0222" w:rsidRDefault="003D0222" w:rsidP="00FE713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От одного участника может быть направлено не более одного эссе и стихотворение.</w:t>
      </w:r>
    </w:p>
    <w:p w:rsidR="0046251E" w:rsidRPr="0046251E" w:rsidRDefault="003D0222" w:rsidP="00FE713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Для проведения конкурса создается оргкомитет. В задачи оргкомитета входят:</w:t>
      </w:r>
    </w:p>
    <w:p w:rsidR="003D0222" w:rsidRPr="003D0222" w:rsidRDefault="003D0222" w:rsidP="003D022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3D0222">
        <w:rPr>
          <w:rFonts w:ascii="Times New Roman" w:hAnsi="Times New Roman" w:cs="Times New Roman"/>
          <w:sz w:val="28"/>
        </w:rPr>
        <w:t>азработка порядка и процедуры проведения конкурса;</w:t>
      </w:r>
    </w:p>
    <w:p w:rsidR="003D0222" w:rsidRPr="003D0222" w:rsidRDefault="003D0222" w:rsidP="003D022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3D0222">
        <w:rPr>
          <w:rFonts w:ascii="Times New Roman" w:hAnsi="Times New Roman" w:cs="Times New Roman"/>
          <w:sz w:val="28"/>
        </w:rPr>
        <w:t>нформирование учащихся о проведении конкурса;</w:t>
      </w:r>
    </w:p>
    <w:p w:rsidR="003D0222" w:rsidRPr="003D0222" w:rsidRDefault="003D0222" w:rsidP="003D022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3D0222">
        <w:rPr>
          <w:rFonts w:ascii="Times New Roman" w:hAnsi="Times New Roman" w:cs="Times New Roman"/>
          <w:sz w:val="28"/>
        </w:rPr>
        <w:t>существление функции жюри конкурса;</w:t>
      </w:r>
    </w:p>
    <w:p w:rsidR="003D0222" w:rsidRPr="003D0222" w:rsidRDefault="003D0222" w:rsidP="003D022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3D0222">
        <w:rPr>
          <w:rFonts w:ascii="Times New Roman" w:hAnsi="Times New Roman" w:cs="Times New Roman"/>
          <w:sz w:val="28"/>
        </w:rPr>
        <w:t>одготовка протокола по итогам конкурса;</w:t>
      </w:r>
    </w:p>
    <w:p w:rsidR="003D0222" w:rsidRPr="003D0222" w:rsidRDefault="003D0222" w:rsidP="003D022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3D0222">
        <w:rPr>
          <w:rFonts w:ascii="Times New Roman" w:hAnsi="Times New Roman" w:cs="Times New Roman"/>
          <w:sz w:val="28"/>
        </w:rPr>
        <w:t>одведение итогов по итогам конкурса;</w:t>
      </w:r>
    </w:p>
    <w:p w:rsidR="003D0222" w:rsidRPr="0046251E" w:rsidRDefault="003D0222" w:rsidP="003D022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3D0222">
        <w:rPr>
          <w:rFonts w:ascii="Times New Roman" w:hAnsi="Times New Roman" w:cs="Times New Roman"/>
          <w:sz w:val="28"/>
        </w:rPr>
        <w:t>аграждение победителей конкурса.</w:t>
      </w:r>
    </w:p>
    <w:p w:rsidR="0046251E" w:rsidRDefault="0046251E" w:rsidP="0046251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D0222" w:rsidRDefault="003D0222" w:rsidP="003D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D0222">
        <w:rPr>
          <w:rFonts w:ascii="Times New Roman" w:hAnsi="Times New Roman" w:cs="Times New Roman"/>
          <w:b/>
          <w:sz w:val="28"/>
        </w:rPr>
        <w:lastRenderedPageBreak/>
        <w:t>4. Требования к эссе</w:t>
      </w:r>
    </w:p>
    <w:p w:rsidR="003D0222" w:rsidRDefault="003D0222" w:rsidP="003D02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4.1. Представленные на Конкурс эссе должны соответствовать следующим требованиям к содержанию и оформлению:</w:t>
      </w:r>
    </w:p>
    <w:p w:rsidR="003D0222" w:rsidRDefault="003D0222" w:rsidP="003D02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соответствовать теме конкурса;</w:t>
      </w:r>
    </w:p>
    <w:p w:rsidR="003D0222" w:rsidRDefault="003D0222" w:rsidP="003D02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 w:rsidR="00CA12B9">
        <w:rPr>
          <w:rFonts w:ascii="Times New Roman" w:hAnsi="Times New Roman" w:cs="Times New Roman"/>
          <w:sz w:val="28"/>
        </w:rPr>
        <w:t>отражать индивидуальную позицию автора;</w:t>
      </w:r>
    </w:p>
    <w:p w:rsidR="00CA12B9" w:rsidRDefault="00CA12B9" w:rsidP="003D02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демонстрировать умение автора обосновывать свои суждения.</w:t>
      </w:r>
    </w:p>
    <w:p w:rsidR="00CA12B9" w:rsidRDefault="00CA12B9" w:rsidP="003D02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4.2. Конкурсная работа может быть выполнена на казахском, русском языках. </w:t>
      </w:r>
    </w:p>
    <w:p w:rsidR="00CA12B9" w:rsidRDefault="00CA12B9" w:rsidP="003D02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Работа в формате </w:t>
      </w:r>
      <w:r>
        <w:rPr>
          <w:rFonts w:ascii="Times New Roman" w:hAnsi="Times New Roman" w:cs="Times New Roman"/>
          <w:sz w:val="28"/>
          <w:lang w:val="en-US"/>
        </w:rPr>
        <w:t>Word</w:t>
      </w:r>
      <w:r>
        <w:rPr>
          <w:rFonts w:ascii="Times New Roman" w:hAnsi="Times New Roman" w:cs="Times New Roman"/>
          <w:sz w:val="28"/>
        </w:rPr>
        <w:t xml:space="preserve">, интервал 1,0 шрифт </w:t>
      </w:r>
      <w:r>
        <w:rPr>
          <w:rFonts w:ascii="Times New Roman" w:hAnsi="Times New Roman" w:cs="Times New Roman"/>
          <w:sz w:val="28"/>
          <w:lang w:val="en-US"/>
        </w:rPr>
        <w:t>Times</w:t>
      </w:r>
      <w:r w:rsidRPr="00CA12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New</w:t>
      </w:r>
      <w:r w:rsidRPr="00CA12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Roman</w:t>
      </w:r>
      <w:r>
        <w:rPr>
          <w:rFonts w:ascii="Times New Roman" w:hAnsi="Times New Roman" w:cs="Times New Roman"/>
          <w:sz w:val="28"/>
        </w:rPr>
        <w:t>, 14 кегль. Объем работы не должен превышать 2 листа. При использовании цитат. Иных мнений, в сносках указывается источник высказывания.</w:t>
      </w:r>
    </w:p>
    <w:p w:rsidR="00CA12B9" w:rsidRDefault="00CA12B9" w:rsidP="003D02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4.3. Требования к оформлению титульного листа эссе:</w:t>
      </w:r>
    </w:p>
    <w:p w:rsidR="00CA12B9" w:rsidRDefault="00CA12B9" w:rsidP="003D02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полное наименование образовательного учреждения;</w:t>
      </w:r>
    </w:p>
    <w:p w:rsidR="00CA12B9" w:rsidRDefault="00CA12B9" w:rsidP="003D02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тема;</w:t>
      </w:r>
    </w:p>
    <w:p w:rsidR="00CA12B9" w:rsidRDefault="00CA12B9" w:rsidP="003D02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данные об авторе: фамилия, имя, отчество, номер контактного телефона, электронная почта;</w:t>
      </w:r>
    </w:p>
    <w:p w:rsidR="00CA12B9" w:rsidRDefault="00CA12B9" w:rsidP="003D022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сведения о руководителе, оказавшем консультативную или методическую помощь (если таковой имеется).</w:t>
      </w:r>
    </w:p>
    <w:p w:rsidR="00CA12B9" w:rsidRDefault="00E751D0" w:rsidP="00E751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4.4.  Эссе, выполненные с нарушением требований настоящего Положения, жюри Конкурса имеет право не рассматривать.</w:t>
      </w:r>
    </w:p>
    <w:p w:rsidR="00E751D0" w:rsidRDefault="00E751D0" w:rsidP="00E751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51D0" w:rsidRDefault="006458B3" w:rsidP="006458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5. Требования к стихотворению:</w:t>
      </w:r>
    </w:p>
    <w:p w:rsidR="006458B3" w:rsidRDefault="006458B3" w:rsidP="006458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5.1. К участию принимаются произведения только собственного сочинения.</w:t>
      </w:r>
    </w:p>
    <w:p w:rsidR="006458B3" w:rsidRDefault="006458B3" w:rsidP="006458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5.2. Стихотворение может быть выполнено на казахском, русском языках.</w:t>
      </w:r>
    </w:p>
    <w:p w:rsidR="006458B3" w:rsidRDefault="006458B3" w:rsidP="006458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5.3. Объем: от 8 до 32 зарифмованных стихотворных строк.</w:t>
      </w:r>
    </w:p>
    <w:p w:rsidR="006458B3" w:rsidRDefault="006458B3" w:rsidP="006458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5.4. Формат: шрифт – </w:t>
      </w:r>
      <w:r>
        <w:rPr>
          <w:rFonts w:ascii="Times New Roman" w:hAnsi="Times New Roman" w:cs="Times New Roman"/>
          <w:sz w:val="28"/>
          <w:lang w:val="en-US"/>
        </w:rPr>
        <w:t>Times</w:t>
      </w:r>
      <w:r w:rsidRPr="006458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New</w:t>
      </w:r>
      <w:r w:rsidRPr="006458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Roman</w:t>
      </w:r>
      <w:r>
        <w:rPr>
          <w:rFonts w:ascii="Times New Roman" w:hAnsi="Times New Roman" w:cs="Times New Roman"/>
          <w:sz w:val="28"/>
        </w:rPr>
        <w:t>, размер шрифта – 14 пт.</w:t>
      </w:r>
    </w:p>
    <w:p w:rsidR="006458B3" w:rsidRDefault="006458B3" w:rsidP="006458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5.5. Ко всем работам должно быть приложено </w:t>
      </w:r>
      <w:r w:rsidR="004C7DF4">
        <w:rPr>
          <w:rFonts w:ascii="Times New Roman" w:hAnsi="Times New Roman" w:cs="Times New Roman"/>
          <w:sz w:val="28"/>
        </w:rPr>
        <w:t xml:space="preserve">описание, содержащее: </w:t>
      </w:r>
    </w:p>
    <w:p w:rsidR="004C7DF4" w:rsidRDefault="004C7DF4" w:rsidP="006458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ФИО автора произведения, дата рождения, место учебы;</w:t>
      </w:r>
    </w:p>
    <w:p w:rsidR="004C7DF4" w:rsidRDefault="004C7DF4" w:rsidP="006458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Лаконичное название;</w:t>
      </w:r>
    </w:p>
    <w:p w:rsidR="004C7DF4" w:rsidRDefault="004C7DF4" w:rsidP="006458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Контактная информация.</w:t>
      </w:r>
    </w:p>
    <w:p w:rsidR="004C7DF4" w:rsidRDefault="004C7DF4" w:rsidP="006458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5.6. Участник, в работе которого прослеживается несамостоятельность создания поэтического произведения, отстраняется от участия в Конкурсе</w:t>
      </w:r>
      <w:r w:rsidR="005E10FB">
        <w:rPr>
          <w:rFonts w:ascii="Times New Roman" w:hAnsi="Times New Roman" w:cs="Times New Roman"/>
          <w:sz w:val="28"/>
        </w:rPr>
        <w:t>.</w:t>
      </w:r>
    </w:p>
    <w:p w:rsidR="005E10FB" w:rsidRDefault="005E10FB" w:rsidP="006458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5.7. Работы поступившие позднее 19 ноября 2021 года, не рассматриваются.</w:t>
      </w:r>
    </w:p>
    <w:p w:rsidR="005E10FB" w:rsidRDefault="005E10FB" w:rsidP="006458B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6251E" w:rsidRDefault="005E10FB" w:rsidP="0046251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6. Подведение итогов конкурса</w:t>
      </w:r>
    </w:p>
    <w:p w:rsidR="005E10FB" w:rsidRPr="005E10FB" w:rsidRDefault="0046251E" w:rsidP="0046251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5E10FB">
        <w:rPr>
          <w:rFonts w:ascii="Times New Roman" w:hAnsi="Times New Roman" w:cs="Times New Roman"/>
          <w:sz w:val="28"/>
        </w:rPr>
        <w:t xml:space="preserve">По итогам Конкурса члены жюри определяют победителей. Победители награждаются дипломами  </w:t>
      </w:r>
      <w:r w:rsidR="005E10FB">
        <w:rPr>
          <w:rFonts w:ascii="Times New Roman" w:hAnsi="Times New Roman" w:cs="Times New Roman"/>
          <w:sz w:val="28"/>
          <w:lang w:val="en-US"/>
        </w:rPr>
        <w:t>I</w:t>
      </w:r>
      <w:r w:rsidR="005E10FB">
        <w:rPr>
          <w:rFonts w:ascii="Times New Roman" w:hAnsi="Times New Roman" w:cs="Times New Roman"/>
          <w:sz w:val="28"/>
        </w:rPr>
        <w:t>,</w:t>
      </w:r>
      <w:r w:rsidR="005E10FB" w:rsidRPr="005E10FB">
        <w:rPr>
          <w:rFonts w:ascii="Times New Roman" w:hAnsi="Times New Roman" w:cs="Times New Roman"/>
          <w:sz w:val="28"/>
        </w:rPr>
        <w:t xml:space="preserve"> </w:t>
      </w:r>
      <w:r w:rsidR="005E10FB">
        <w:rPr>
          <w:rFonts w:ascii="Times New Roman" w:hAnsi="Times New Roman" w:cs="Times New Roman"/>
          <w:sz w:val="28"/>
          <w:lang w:val="en-US"/>
        </w:rPr>
        <w:t>II</w:t>
      </w:r>
      <w:r w:rsidR="005E10FB">
        <w:rPr>
          <w:rFonts w:ascii="Times New Roman" w:hAnsi="Times New Roman" w:cs="Times New Roman"/>
          <w:sz w:val="28"/>
        </w:rPr>
        <w:t>,</w:t>
      </w:r>
      <w:r w:rsidR="005E10FB" w:rsidRPr="005E10FB">
        <w:rPr>
          <w:rFonts w:ascii="Times New Roman" w:hAnsi="Times New Roman" w:cs="Times New Roman"/>
          <w:sz w:val="28"/>
        </w:rPr>
        <w:t xml:space="preserve"> </w:t>
      </w:r>
      <w:r w:rsidR="005E10FB">
        <w:rPr>
          <w:rFonts w:ascii="Times New Roman" w:hAnsi="Times New Roman" w:cs="Times New Roman"/>
          <w:sz w:val="28"/>
          <w:lang w:val="en-US"/>
        </w:rPr>
        <w:t>III</w:t>
      </w:r>
      <w:r w:rsidR="005E10FB">
        <w:rPr>
          <w:rFonts w:ascii="Times New Roman" w:hAnsi="Times New Roman" w:cs="Times New Roman"/>
          <w:sz w:val="28"/>
        </w:rPr>
        <w:t xml:space="preserve"> степеней.</w:t>
      </w:r>
    </w:p>
    <w:p w:rsidR="00CA12B9" w:rsidRPr="00690CD6" w:rsidRDefault="00CA12B9" w:rsidP="003D022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6251E" w:rsidRDefault="0046251E" w:rsidP="007F0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51E" w:rsidRDefault="0046251E" w:rsidP="007F0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51E" w:rsidRDefault="0046251E" w:rsidP="007F0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51E" w:rsidRDefault="0046251E" w:rsidP="007F0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51E" w:rsidRDefault="0046251E" w:rsidP="007F0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51E" w:rsidRDefault="0046251E" w:rsidP="007F0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51E" w:rsidRDefault="0046251E" w:rsidP="007F0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51E" w:rsidRDefault="0046251E" w:rsidP="007F0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51E" w:rsidRDefault="0046251E" w:rsidP="007F0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51E" w:rsidRDefault="0046251E" w:rsidP="007F0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51E" w:rsidRDefault="0046251E" w:rsidP="007F0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51E" w:rsidRDefault="0046251E" w:rsidP="007F0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251E" w:rsidRDefault="0046251E" w:rsidP="007F0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6251E" w:rsidSect="0046251E">
      <w:footerReference w:type="default" r:id="rId9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03A" w:rsidRDefault="009B203A" w:rsidP="00690CD6">
      <w:pPr>
        <w:spacing w:after="0" w:line="240" w:lineRule="auto"/>
      </w:pPr>
      <w:r>
        <w:separator/>
      </w:r>
    </w:p>
  </w:endnote>
  <w:endnote w:type="continuationSeparator" w:id="1">
    <w:p w:rsidR="009B203A" w:rsidRDefault="009B203A" w:rsidP="0069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CD6" w:rsidRDefault="00690CD6">
    <w:pPr>
      <w:pStyle w:val="a7"/>
      <w:rPr>
        <w:lang w:val="kk-KZ"/>
      </w:rPr>
    </w:pPr>
  </w:p>
  <w:p w:rsidR="00690CD6" w:rsidRPr="00690CD6" w:rsidRDefault="00690CD6">
    <w:pPr>
      <w:pStyle w:val="a7"/>
      <w:rPr>
        <w:lang w:val="kk-K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03A" w:rsidRDefault="009B203A" w:rsidP="00690CD6">
      <w:pPr>
        <w:spacing w:after="0" w:line="240" w:lineRule="auto"/>
      </w:pPr>
      <w:r>
        <w:separator/>
      </w:r>
    </w:p>
  </w:footnote>
  <w:footnote w:type="continuationSeparator" w:id="1">
    <w:p w:rsidR="009B203A" w:rsidRDefault="009B203A" w:rsidP="0069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4302"/>
    <w:multiLevelType w:val="hybridMultilevel"/>
    <w:tmpl w:val="EC3EC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C176B"/>
    <w:multiLevelType w:val="hybridMultilevel"/>
    <w:tmpl w:val="3F0E740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6FA5"/>
    <w:rsid w:val="0010603F"/>
    <w:rsid w:val="002E661D"/>
    <w:rsid w:val="003D0222"/>
    <w:rsid w:val="004330C4"/>
    <w:rsid w:val="0046251E"/>
    <w:rsid w:val="004C7DF4"/>
    <w:rsid w:val="005060A9"/>
    <w:rsid w:val="005E10FB"/>
    <w:rsid w:val="006458B3"/>
    <w:rsid w:val="00690CD6"/>
    <w:rsid w:val="007F0A9C"/>
    <w:rsid w:val="00873627"/>
    <w:rsid w:val="00936FA5"/>
    <w:rsid w:val="009B203A"/>
    <w:rsid w:val="00B61F71"/>
    <w:rsid w:val="00C64793"/>
    <w:rsid w:val="00CA12B9"/>
    <w:rsid w:val="00E751D0"/>
    <w:rsid w:val="00E8105A"/>
    <w:rsid w:val="00FE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7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D022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9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0CD6"/>
  </w:style>
  <w:style w:type="paragraph" w:styleId="a7">
    <w:name w:val="footer"/>
    <w:basedOn w:val="a"/>
    <w:link w:val="a8"/>
    <w:uiPriority w:val="99"/>
    <w:semiHidden/>
    <w:unhideWhenUsed/>
    <w:rsid w:val="0069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0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ovyy.otde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207B5-1391-4CE0-A769-6D084AFB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2021-11-10T08:01:00Z</dcterms:created>
  <dcterms:modified xsi:type="dcterms:W3CDTF">2021-11-11T04:38:00Z</dcterms:modified>
</cp:coreProperties>
</file>