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887" w:rsidRPr="009114B4" w:rsidRDefault="005A3887" w:rsidP="005A388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114B4">
        <w:rPr>
          <w:rFonts w:ascii="Times New Roman" w:hAnsi="Times New Roman" w:cs="Times New Roman"/>
          <w:sz w:val="32"/>
          <w:szCs w:val="32"/>
          <w:lang w:val="kk-KZ"/>
        </w:rPr>
        <w:t>«Павлодар қаласының №15 жалпы орта білім беру мектебі» КММ</w:t>
      </w:r>
    </w:p>
    <w:p w:rsidR="005A3887" w:rsidRPr="009114B4" w:rsidRDefault="005A3887" w:rsidP="005A388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9114B4">
        <w:rPr>
          <w:rFonts w:ascii="Times New Roman" w:hAnsi="Times New Roman" w:cs="Times New Roman"/>
          <w:sz w:val="32"/>
          <w:szCs w:val="32"/>
          <w:lang w:val="kk-KZ"/>
        </w:rPr>
        <w:t>КГУ «Средняя общеобразовательная школа №15 города Павлодара»</w:t>
      </w:r>
    </w:p>
    <w:p w:rsidR="005A3887" w:rsidRPr="00102F53" w:rsidRDefault="005A3887" w:rsidP="005A3887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5A3887" w:rsidRPr="00102F53" w:rsidRDefault="005A3887" w:rsidP="005A388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102F53">
        <w:rPr>
          <w:rFonts w:ascii="Times New Roman" w:hAnsi="Times New Roman" w:cs="Times New Roman"/>
          <w:b/>
          <w:sz w:val="48"/>
          <w:szCs w:val="48"/>
          <w:lang w:val="kk-KZ"/>
        </w:rPr>
        <w:t>«Күнделікті игі іс жасау» әлеуметтік жобасы</w:t>
      </w:r>
    </w:p>
    <w:p w:rsidR="005A3887" w:rsidRDefault="005A3887" w:rsidP="005A3887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102F53">
        <w:rPr>
          <w:rFonts w:ascii="Times New Roman" w:hAnsi="Times New Roman" w:cs="Times New Roman"/>
          <w:b/>
          <w:sz w:val="48"/>
          <w:szCs w:val="48"/>
          <w:lang w:val="kk-KZ"/>
        </w:rPr>
        <w:t xml:space="preserve">Социальный проект </w:t>
      </w:r>
      <w:r w:rsidRPr="00102F53">
        <w:rPr>
          <w:rFonts w:ascii="Times New Roman" w:hAnsi="Times New Roman" w:cs="Times New Roman"/>
          <w:b/>
          <w:sz w:val="48"/>
          <w:szCs w:val="48"/>
        </w:rPr>
        <w:t>«Каждый день, совершая добрые поступки»</w:t>
      </w:r>
    </w:p>
    <w:p w:rsidR="005A3887" w:rsidRPr="00102F53" w:rsidRDefault="005A3887" w:rsidP="005A3887">
      <w:pPr>
        <w:pStyle w:val="a3"/>
        <w:jc w:val="center"/>
        <w:rPr>
          <w:lang w:val="kk-KZ"/>
        </w:rPr>
      </w:pPr>
    </w:p>
    <w:p w:rsidR="005A3887" w:rsidRPr="00102F53" w:rsidRDefault="005A3887" w:rsidP="005A38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2F53">
        <w:rPr>
          <w:rFonts w:ascii="Times New Roman" w:hAnsi="Times New Roman" w:cs="Times New Roman"/>
          <w:sz w:val="24"/>
          <w:szCs w:val="24"/>
        </w:rPr>
        <w:t>Доброта с годами не стареет,</w:t>
      </w:r>
    </w:p>
    <w:p w:rsidR="005A3887" w:rsidRPr="00102F53" w:rsidRDefault="005A3887" w:rsidP="005A38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2F53">
        <w:rPr>
          <w:rFonts w:ascii="Times New Roman" w:hAnsi="Times New Roman" w:cs="Times New Roman"/>
          <w:sz w:val="24"/>
          <w:szCs w:val="24"/>
        </w:rPr>
        <w:t>Доброта от холода согреет,</w:t>
      </w:r>
    </w:p>
    <w:p w:rsidR="005A3887" w:rsidRPr="00102F53" w:rsidRDefault="005A3887" w:rsidP="005A38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2F53">
        <w:rPr>
          <w:rFonts w:ascii="Times New Roman" w:hAnsi="Times New Roman" w:cs="Times New Roman"/>
          <w:sz w:val="24"/>
          <w:szCs w:val="24"/>
        </w:rPr>
        <w:t>Если доброта как солнце светит,</w:t>
      </w:r>
    </w:p>
    <w:p w:rsidR="005A3887" w:rsidRPr="00102F53" w:rsidRDefault="005A3887" w:rsidP="005A38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02F53">
        <w:rPr>
          <w:rFonts w:ascii="Times New Roman" w:hAnsi="Times New Roman" w:cs="Times New Roman"/>
          <w:sz w:val="24"/>
          <w:szCs w:val="24"/>
        </w:rPr>
        <w:t>Радуются взрослые и дети.</w:t>
      </w:r>
    </w:p>
    <w:p w:rsidR="005A3887" w:rsidRPr="00102F53" w:rsidRDefault="005A3887" w:rsidP="005A3887">
      <w:pPr>
        <w:pStyle w:val="a3"/>
        <w:jc w:val="right"/>
        <w:rPr>
          <w:rFonts w:ascii="Times New Roman" w:hAnsi="Times New Roman" w:cs="Times New Roman"/>
          <w:color w:val="313131"/>
          <w:sz w:val="24"/>
          <w:szCs w:val="24"/>
        </w:rPr>
      </w:pPr>
      <w:r w:rsidRPr="00102F53">
        <w:rPr>
          <w:rFonts w:ascii="Times New Roman" w:hAnsi="Times New Roman" w:cs="Times New Roman"/>
          <w:color w:val="313131"/>
          <w:sz w:val="24"/>
          <w:szCs w:val="24"/>
        </w:rPr>
        <w:t>И.Дубина</w:t>
      </w:r>
    </w:p>
    <w:p w:rsidR="005A3887" w:rsidRPr="00102F53" w:rsidRDefault="005A3887" w:rsidP="005A3887"/>
    <w:p w:rsidR="005A3887" w:rsidRPr="00300C3E" w:rsidRDefault="005A3887" w:rsidP="005A3887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42FA3722" wp14:editId="1421EA59">
            <wp:extent cx="3105150" cy="2074421"/>
            <wp:effectExtent l="0" t="0" r="0" b="2540"/>
            <wp:docPr id="2" name="Рисунок 2" descr="C:\Users\User\Desktop\CTsNUdyWwAAyE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TsNUdyWwAAyEd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632" cy="207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887" w:rsidRPr="00300C3E" w:rsidRDefault="005A3887" w:rsidP="005A38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00C3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Жауапты мүғалім: Абжекеева Анар Зейнелғабиденқызы</w:t>
      </w:r>
    </w:p>
    <w:p w:rsidR="005A3887" w:rsidRPr="00300C3E" w:rsidRDefault="005A3887" w:rsidP="005A388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00C3E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ственный учитель: Абжекеева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Анар Зейнелгабиденовна </w:t>
      </w:r>
    </w:p>
    <w:p w:rsidR="005A3887" w:rsidRPr="00840D16" w:rsidRDefault="005A3887" w:rsidP="005A38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3887" w:rsidRDefault="005A3887" w:rsidP="005A38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3887" w:rsidRDefault="005A3887" w:rsidP="005A38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3887" w:rsidRDefault="005A3887" w:rsidP="005A38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3887" w:rsidRDefault="005A3887" w:rsidP="005A38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3887" w:rsidRDefault="005A3887" w:rsidP="005A38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A3887" w:rsidRDefault="005A3887" w:rsidP="005A38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2021 жыл</w:t>
      </w:r>
    </w:p>
    <w:p w:rsidR="005A3887" w:rsidRDefault="005A3887" w:rsidP="005A388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2021 год</w:t>
      </w:r>
    </w:p>
    <w:p w:rsidR="005A3887" w:rsidRDefault="005A3887" w:rsidP="003A5F88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</w:p>
    <w:p w:rsidR="005A3887" w:rsidRDefault="005A3887" w:rsidP="003A5F88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</w:p>
    <w:p w:rsidR="003A5F88" w:rsidRPr="005A3887" w:rsidRDefault="003A5F88" w:rsidP="005A388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СОЦИАЛЬНЫЙ ПРОЕКТ «КАЖДЫЙ ДЕНЬ, СОВЕРШАЯ ДОБРЫЕ ПОСТУПКИ!»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проекта: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организацию социально-значимой деятельности формировать представления об общечеловеческих качествах – доброте, милосердии, сострадании и их значимости в системе человеческих отношений.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вышеуказанной цели проект ставит и последовательно решает следующие </w:t>
      </w: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приобретению учащимися опыта сопричастности, милосердия, быть добрее друг к другу.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осознанию ими важности и необходимости их деятельности.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пониманию того, что чёрствость души – самая страшная болезнь на свете.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чувства долга, заботы и уважения к людям, нуждающимся в помощи.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членов объединения чувство гражданского долга, патриотизма, любви к людям, милосердия.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3A5F88" w:rsidRPr="003A5F88" w:rsidRDefault="003A5F88" w:rsidP="005A3887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3A5F88" w:rsidRDefault="003A5F88" w:rsidP="003A5F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A5F8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Социальный проект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«Каждый день, совершая добрые поступки!»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успокаивайтесь, не давайте усыплять себя!</w:t>
      </w:r>
    </w:p>
    <w:p w:rsidR="003A5F88" w:rsidRPr="005A3887" w:rsidRDefault="003A5F88" w:rsidP="003A5F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 молоды, сильны, бодры, не уставайте</w:t>
      </w:r>
    </w:p>
    <w:p w:rsidR="003A5F88" w:rsidRPr="005A3887" w:rsidRDefault="003A5F88" w:rsidP="003A5F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делать ДОБРО!</w:t>
      </w:r>
    </w:p>
    <w:p w:rsidR="003A5F88" w:rsidRPr="005A3887" w:rsidRDefault="003A5F88" w:rsidP="003A5F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А.П. Чехов.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Мы живём в сложном мире. Наше общество преодолевает политический, социальный, экономический и экологический кризис. Но остаётся в обществе самый страшный кризис – нравственный. В настоящее время в Казахстане все больше и больше распространяется культ без духовности и безнравственности. Этот культ распространяется самыми разными способами: телевизионными передачами, действиями политических и общественных деятелей, поведением взрослых и т.д. Несмотря на разнообразие методов, сущностью их является навязывание человеку стереотипов агрессивного и безжалостного поведения по отношению к другим, пренебрежение нравственными нормами ради материальной выгоды. Сегодняшние дети утверждают завтрашнее благосостояние страны, что полностью зависит от доброкачественного воспитания. Проблема приобретения ребёнком эмоционально-нравственного опыта является сегодня особенно актуальной. Если наши дети будут совестливы и добры, этого достаточно. Всё остальное приложится. Из жизни они сами будут выбирать, и вбирать в себя всё доброе и честное.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заботы к ближнему, агрессия по отношению к братьям нашим меньшим, безразличие к происходящему в мире - стало неотъемлемой частью поведения подростков. Дефицит доброты в социуме вызвал необходимость воспитания у молодых людей социальных чувств.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современного педагога не только овладевать нормами международных социальных и педагогических компетенций, но и стремиться использовать инновационные процессы в молодёжной среде. Воспитать в каждом ребёнке гражданина и патриота своей страны, развить чувство долга в оказании помощи нуждающимся, побудить к совершению добрых и полезных поступков – одна из главных задач педагога. Этот процесс начинается с ранних лет развития ребенка и проходит через всю сознательную жизнь человека.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Доброта нужна всем людям-</w:t>
      </w:r>
    </w:p>
    <w:p w:rsidR="003A5F88" w:rsidRPr="005A3887" w:rsidRDefault="003A5F88" w:rsidP="003A5F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Пусть побольше добрых будет!</w:t>
      </w:r>
    </w:p>
    <w:p w:rsidR="003A5F88" w:rsidRPr="005A3887" w:rsidRDefault="003A5F88" w:rsidP="003A5F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Доброта - она от века</w:t>
      </w:r>
    </w:p>
    <w:p w:rsidR="003A5F88" w:rsidRPr="005A3887" w:rsidRDefault="003A5F88" w:rsidP="003A5F8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Украшенье человека!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 Ведущая идея проекта.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«Я должен сделать все необходимое, чтобы количество добра в мире увеличилось».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заключается в соответствии идеи проекта требованиям современного общества и государственного заказа на воспитание социально активной личности.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проект «Каждый день, совершая добрые поступки!» способствует формированию инициативы добра и ответственности детей, подростков и молодежи, приобретению ими практического опыта, который усилит социальную компетенцию и интерес к социально значимой деятельности.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Главное его направление – это оказание помощи детям в познании искусства творить добро, всем оказавшимся в трудной жизненной ситуации и нуждающимся в специальной поддержке и заботе.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призван учить детей не проходить мимо тех, кому трудно, делиться своим теплом с теми, кому его не хватает.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Социально активная деятельность готовит детей и подростков к последующей гражданской деятельности, ими приобретается социальный опыт, формируется умение самостоятельно планировать и реализовать задуманное, нести ответственность за свои действия. Дети учатся сотрудничать как со сверстниками, так и взрослыми.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объединит вокруг себя детей и взрослых (воспитанников и педагогов) и станет общим делом.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Добро, гуманизм, милосердие, смысл жизни – это ценности, о которых можно говорить бесконечно. Есть люди, которые говорят, а есть люди, которые делают! Результаты скажут сами за себя.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Все в наших руках! Нас ждут великие дела!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5A388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основу проекта положены следующие воспитательные методы: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в деятельность;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стимулирование;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сотрудничество;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доверие;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личный пример.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деятельности: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«Творчество». Организация праздников, концертов, акций для детей из детского сада дома, одиноких стариков ветеранов войны и работников тыла, конкурсы рисунков и сочинений, изготовление поздравительных открыток.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-рост социальной и общественной активности;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-повышение стремления к общению;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-появление людей солидарных, готовых быть сопричастными к проблемам окружающей жизни;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зрелой гражданской позиции;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толерантного отношения к людям старшего поколения, разных взглядов и убеждений.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Прогнозирую, что участники данного проекта не будут сомневаться в том, что нужно сделать, если они столкнуться с человеком, которому нужна посильная помощь. Воспитание в самих себе ответственного толерантного сознания и поведения в повседневной жизни – один из главных моих прогнозов и ожидаемых результатов.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проекта: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видимой станет общественно полезная деятельность учащихся школы, --_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-учащиеся школы станут активными участниками общественной жизни станицы;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-школьники смогут показать жизненную силу лозунга </w:t>
      </w:r>
      <w:r w:rsidR="00507983"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«Всё</w:t>
      </w: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наших руках и вместе - мы сила!», продемонстрировать, что их вклад является эффективным способом решения многих общественных (социальных) проблем.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3A5F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8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F88" w:rsidRPr="005A3887" w:rsidRDefault="003A5F88" w:rsidP="005A3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F88" w:rsidRPr="005A3887" w:rsidRDefault="003A5F88" w:rsidP="00506FE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A5F88" w:rsidRPr="005A3887" w:rsidRDefault="003A5F88" w:rsidP="00506FE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06FE5" w:rsidRPr="005A3887" w:rsidRDefault="00506FE5" w:rsidP="00506FE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A3887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:rsidR="00506FE5" w:rsidRPr="005A3887" w:rsidRDefault="00506FE5" w:rsidP="00506FE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A3887">
        <w:rPr>
          <w:rFonts w:ascii="Times New Roman" w:hAnsi="Times New Roman" w:cs="Times New Roman"/>
          <w:sz w:val="28"/>
          <w:szCs w:val="28"/>
          <w:lang w:val="kk-KZ"/>
        </w:rPr>
        <w:t>«Павлодар қаласы №15 ЖОББМ» КММ басшысы</w:t>
      </w:r>
    </w:p>
    <w:p w:rsidR="00506FE5" w:rsidRPr="005A3887" w:rsidRDefault="00506FE5" w:rsidP="00506FE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A3887">
        <w:rPr>
          <w:rFonts w:ascii="Times New Roman" w:hAnsi="Times New Roman" w:cs="Times New Roman"/>
          <w:sz w:val="28"/>
          <w:szCs w:val="28"/>
          <w:lang w:val="kk-KZ"/>
        </w:rPr>
        <w:t>Утверждаю:</w:t>
      </w:r>
    </w:p>
    <w:p w:rsidR="00506FE5" w:rsidRPr="005A3887" w:rsidRDefault="00506FE5" w:rsidP="00506FE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A3887"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 КГУ </w:t>
      </w:r>
    </w:p>
    <w:p w:rsidR="00506FE5" w:rsidRPr="005A3887" w:rsidRDefault="00506FE5" w:rsidP="00506FE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A3887">
        <w:rPr>
          <w:rFonts w:ascii="Times New Roman" w:hAnsi="Times New Roman" w:cs="Times New Roman"/>
          <w:sz w:val="28"/>
          <w:szCs w:val="28"/>
          <w:lang w:val="kk-KZ"/>
        </w:rPr>
        <w:t xml:space="preserve"> «СОШ №15  города Павлодара»</w:t>
      </w:r>
    </w:p>
    <w:p w:rsidR="00506FE5" w:rsidRPr="005A3887" w:rsidRDefault="00506FE5" w:rsidP="00506FE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A3887">
        <w:rPr>
          <w:rFonts w:ascii="Times New Roman" w:hAnsi="Times New Roman" w:cs="Times New Roman"/>
          <w:sz w:val="28"/>
          <w:szCs w:val="28"/>
          <w:lang w:val="kk-KZ"/>
        </w:rPr>
        <w:t xml:space="preserve"> ____________ Шакенова Н.Ж.</w:t>
      </w:r>
    </w:p>
    <w:p w:rsidR="00506FE5" w:rsidRPr="005A3887" w:rsidRDefault="00506FE5" w:rsidP="00506FE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06FE5" w:rsidRPr="005A3887" w:rsidRDefault="00506FE5" w:rsidP="00506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38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38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«Күнделікті игі іс жасау» әлеуметтік жобасының жоспары</w:t>
      </w:r>
    </w:p>
    <w:p w:rsidR="00506FE5" w:rsidRPr="005A3887" w:rsidRDefault="00506FE5" w:rsidP="00506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887">
        <w:rPr>
          <w:rFonts w:ascii="Times New Roman" w:hAnsi="Times New Roman" w:cs="Times New Roman"/>
          <w:b/>
          <w:sz w:val="28"/>
          <w:szCs w:val="28"/>
        </w:rPr>
        <w:t>План социального проекта «Каждый день, совершая добрые поступки»</w:t>
      </w:r>
    </w:p>
    <w:p w:rsidR="00506FE5" w:rsidRPr="005A3887" w:rsidRDefault="00506FE5" w:rsidP="00506FE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98"/>
        <w:gridCol w:w="2681"/>
        <w:gridCol w:w="3148"/>
        <w:gridCol w:w="1339"/>
        <w:gridCol w:w="2223"/>
      </w:tblGrid>
      <w:tr w:rsidR="00506FE5" w:rsidRPr="005A3887" w:rsidTr="00C835B4">
        <w:tc>
          <w:tcPr>
            <w:tcW w:w="484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76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685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исследования</w:t>
            </w:r>
          </w:p>
        </w:tc>
        <w:tc>
          <w:tcPr>
            <w:tcW w:w="1276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06FE5" w:rsidRPr="005A3887" w:rsidTr="00C835B4">
        <w:tc>
          <w:tcPr>
            <w:tcW w:w="484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этап.</w:t>
            </w: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Постановка проблем и проектирование</w:t>
            </w: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Определение цели деятельности, основных задач проекта, определение направлений деятельности, выбор актива проекта</w:t>
            </w:r>
            <w:r w:rsidR="006147F5" w:rsidRPr="005A38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06FE5" w:rsidRPr="005A3887" w:rsidRDefault="00506FE5" w:rsidP="00C835B4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классных часов по теме проекта:</w:t>
            </w:r>
          </w:p>
          <w:p w:rsidR="00506FE5" w:rsidRPr="005A3887" w:rsidRDefault="00506FE5" w:rsidP="00C835B4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9750B8"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«Спешите</w:t>
            </w:r>
            <w:r w:rsidR="006147F5"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делать добрые дела!»</w:t>
            </w:r>
          </w:p>
          <w:p w:rsidR="00506FE5" w:rsidRPr="005A3887" w:rsidRDefault="009750B8" w:rsidP="00C835B4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«Доброта</w:t>
            </w:r>
            <w:r w:rsidR="00506FE5"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украсит мир!» </w:t>
            </w:r>
          </w:p>
        </w:tc>
        <w:tc>
          <w:tcPr>
            <w:tcW w:w="1276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3887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Абжекеева А.З.</w:t>
            </w:r>
          </w:p>
        </w:tc>
      </w:tr>
      <w:tr w:rsidR="006147F5" w:rsidRPr="005A3887" w:rsidTr="005A3887">
        <w:trPr>
          <w:trHeight w:val="2967"/>
        </w:trPr>
        <w:tc>
          <w:tcPr>
            <w:tcW w:w="484" w:type="dxa"/>
          </w:tcPr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6147F5" w:rsidRPr="005A3887" w:rsidRDefault="006147F5" w:rsidP="006147F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388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Социальная проба</w:t>
            </w:r>
          </w:p>
          <w:p w:rsidR="006147F5" w:rsidRPr="005A3887" w:rsidRDefault="006147F5" w:rsidP="006147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-Проведение плановых мероприятий </w:t>
            </w:r>
          </w:p>
          <w:p w:rsidR="006147F5" w:rsidRPr="005A3887" w:rsidRDefault="006147F5" w:rsidP="006147F5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Контроль и оценка проведения мероприятий.</w:t>
            </w:r>
          </w:p>
          <w:p w:rsidR="006147F5" w:rsidRPr="005A3887" w:rsidRDefault="006147F5" w:rsidP="00614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Анализ результатов деятельности</w:t>
            </w:r>
          </w:p>
        </w:tc>
        <w:tc>
          <w:tcPr>
            <w:tcW w:w="3685" w:type="dxa"/>
          </w:tcPr>
          <w:p w:rsidR="006147F5" w:rsidRPr="005A3887" w:rsidRDefault="006147F5" w:rsidP="00C835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Акция</w:t>
            </w:r>
          </w:p>
          <w:p w:rsidR="006147F5" w:rsidRPr="005A3887" w:rsidRDefault="006147F5" w:rsidP="00C835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«Подарок маленькому другу».</w:t>
            </w:r>
          </w:p>
          <w:p w:rsidR="006147F5" w:rsidRPr="005A3887" w:rsidRDefault="006147F5" w:rsidP="00C835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игрушек, книг, для детей детского дома. </w:t>
            </w:r>
            <w:r w:rsidRPr="005A388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Посещение детского дома. </w:t>
            </w:r>
            <w:r w:rsidRPr="005A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собранных игрушек, книг.</w:t>
            </w:r>
          </w:p>
          <w:p w:rsidR="006147F5" w:rsidRPr="005A3887" w:rsidRDefault="006147F5" w:rsidP="00C835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крышек. Крышки спасет мир. 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b/>
                <w:sz w:val="28"/>
                <w:szCs w:val="28"/>
              </w:rPr>
              <w:t>Благотворительная акция.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провести благотворительную акцию в рамках </w:t>
            </w:r>
            <w:r w:rsidR="00583DF0" w:rsidRPr="005A3887">
              <w:rPr>
                <w:rFonts w:ascii="Times New Roman" w:hAnsi="Times New Roman" w:cs="Times New Roman"/>
                <w:sz w:val="28"/>
                <w:szCs w:val="28"/>
              </w:rPr>
              <w:t>темы проекта</w:t>
            </w: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47F5" w:rsidRPr="005A3887" w:rsidRDefault="006147F5" w:rsidP="00C835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«Подари книге вторую жизнь»</w:t>
            </w:r>
          </w:p>
          <w:p w:rsidR="006147F5" w:rsidRPr="005A3887" w:rsidRDefault="006147F5" w:rsidP="00C835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помощь школьной библиотеке в ремонте ветхих книг</w:t>
            </w:r>
          </w:p>
          <w:p w:rsidR="006147F5" w:rsidRPr="005A3887" w:rsidRDefault="006147F5" w:rsidP="00C835B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«Доброе дело для моего города»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учащихся в уборке мусора пришкольной территории</w:t>
            </w:r>
          </w:p>
        </w:tc>
        <w:tc>
          <w:tcPr>
            <w:tcW w:w="1276" w:type="dxa"/>
          </w:tcPr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 xml:space="preserve">Ноябрь- 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 xml:space="preserve">Учитель самопознания 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Абжекеева А.З.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DF0" w:rsidRPr="005A3887" w:rsidRDefault="00583DF0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Абжекеева А.З.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 </w:t>
            </w: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Аширбекова А.С</w:t>
            </w:r>
          </w:p>
          <w:p w:rsidR="006147F5" w:rsidRPr="005A3887" w:rsidRDefault="00614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FE5" w:rsidRPr="005A3887" w:rsidTr="00C835B4">
        <w:tc>
          <w:tcPr>
            <w:tcW w:w="484" w:type="dxa"/>
          </w:tcPr>
          <w:p w:rsidR="00506FE5" w:rsidRPr="005A3887" w:rsidRDefault="006147F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6147F5" w:rsidRPr="005A3887" w:rsidRDefault="006147F5" w:rsidP="00C835B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506FE5" w:rsidRPr="005A3887" w:rsidRDefault="006147F5" w:rsidP="00C835B4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506FE5" w:rsidRPr="005A38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(Отчеты, презентации, награждения.)</w:t>
            </w: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</w:p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дерево добро </w:t>
            </w:r>
            <w:r w:rsidRPr="005A3887">
              <w:rPr>
                <w:rFonts w:ascii="Times New Roman" w:hAnsi="Times New Roman" w:cs="Times New Roman"/>
                <w:b/>
                <w:sz w:val="28"/>
                <w:szCs w:val="28"/>
              </w:rPr>
              <w:t>«Копилка добрых дел»</w:t>
            </w:r>
          </w:p>
        </w:tc>
        <w:tc>
          <w:tcPr>
            <w:tcW w:w="1276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506FE5" w:rsidRPr="005A3887" w:rsidRDefault="00506FE5" w:rsidP="00C835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96915" w:rsidRDefault="00506FE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A3887">
        <w:rPr>
          <w:sz w:val="28"/>
          <w:szCs w:val="28"/>
        </w:rPr>
        <w:br w:type="page"/>
      </w:r>
    </w:p>
    <w:p w:rsidR="00A96915" w:rsidRDefault="00A96915" w:rsidP="00A9691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A96915" w:rsidRDefault="00A96915" w:rsidP="00A9691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«Павлодар қаласы №15 ЖОББМ» КММ басшысы</w:t>
      </w:r>
    </w:p>
    <w:p w:rsidR="00A96915" w:rsidRDefault="00A96915" w:rsidP="00A9691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Утверждаю:</w:t>
      </w:r>
    </w:p>
    <w:p w:rsidR="00A96915" w:rsidRDefault="00A96915" w:rsidP="00A9691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Руководитель  КГУ </w:t>
      </w:r>
    </w:p>
    <w:p w:rsidR="00A96915" w:rsidRDefault="00A96915" w:rsidP="00A9691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«СОШ №15  города Павлодара»</w:t>
      </w:r>
    </w:p>
    <w:p w:rsidR="00A96915" w:rsidRDefault="00A96915" w:rsidP="00A96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____________ Шакенова Н.Ж</w:t>
      </w:r>
    </w:p>
    <w:p w:rsidR="00A96915" w:rsidRDefault="00A96915" w:rsidP="00A96915">
      <w:pPr>
        <w:jc w:val="right"/>
      </w:pPr>
    </w:p>
    <w:p w:rsidR="00A96915" w:rsidRDefault="00A96915" w:rsidP="00A96915">
      <w:pPr>
        <w:jc w:val="right"/>
      </w:pPr>
    </w:p>
    <w:p w:rsidR="00A96915" w:rsidRDefault="00A96915" w:rsidP="00A969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учащихся</w:t>
      </w:r>
    </w:p>
    <w:p w:rsidR="00A96915" w:rsidRDefault="00A96915" w:rsidP="00A969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9 «А»,  10«Б», «В», «Г»</w:t>
      </w:r>
    </w:p>
    <w:p w:rsidR="00A96915" w:rsidRDefault="00A96915" w:rsidP="00A969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Соколов Егор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Сулейменов Диас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Саденов Нургали 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Улькенбаева Асель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Ушаков Данил 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Мельник Николай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Хмарова Дарья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Ксения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Шолдан Ерасыл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Ахметов Алдияр</w:t>
            </w:r>
          </w:p>
        </w:tc>
      </w:tr>
      <w:tr w:rsidR="00A96915" w:rsidTr="00A9691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15" w:rsidRDefault="00A969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Таболда Ангелина </w:t>
            </w:r>
          </w:p>
        </w:tc>
      </w:tr>
    </w:tbl>
    <w:p w:rsidR="00A96915" w:rsidRDefault="00A96915" w:rsidP="00A96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6915" w:rsidRDefault="00A96915" w:rsidP="00A96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A96915" w:rsidRDefault="00A96915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5A3887">
        <w:rPr>
          <w:b/>
          <w:bCs/>
          <w:color w:val="333333"/>
          <w:sz w:val="28"/>
          <w:szCs w:val="28"/>
        </w:rPr>
        <w:t>Управление проектом: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b/>
          <w:bCs/>
          <w:color w:val="333333"/>
          <w:sz w:val="28"/>
          <w:szCs w:val="28"/>
        </w:rPr>
        <w:t>Этапы проекта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i/>
          <w:iCs/>
          <w:color w:val="333333"/>
          <w:sz w:val="28"/>
          <w:szCs w:val="28"/>
        </w:rPr>
        <w:t>1.Подготовительный этап</w:t>
      </w:r>
      <w:r w:rsidRPr="005A3887">
        <w:rPr>
          <w:color w:val="333333"/>
          <w:sz w:val="28"/>
          <w:szCs w:val="28"/>
        </w:rPr>
        <w:t>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color w:val="333333"/>
          <w:sz w:val="28"/>
          <w:szCs w:val="28"/>
        </w:rPr>
        <w:t>- Основная деятельность – социальное проектирование.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color w:val="333333"/>
          <w:sz w:val="28"/>
          <w:szCs w:val="28"/>
        </w:rPr>
        <w:t>- Определение темы и актуальности проекта.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color w:val="333333"/>
          <w:sz w:val="28"/>
          <w:szCs w:val="28"/>
        </w:rPr>
        <w:t>- Определение цели и задач проекта.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color w:val="333333"/>
          <w:sz w:val="28"/>
          <w:szCs w:val="28"/>
        </w:rPr>
        <w:t>- Определение круга благополучателей: обращение в станичную администрацию с целью уточнения списка одиноких пожилых людей, ветеранов труда, нуждающихся в помощи; в администрацию детского сада и школы для определения вида помощи.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color w:val="333333"/>
          <w:sz w:val="28"/>
          <w:szCs w:val="28"/>
        </w:rPr>
        <w:t>- Формирование добровольческих команд из классов и координация их деятельности.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color w:val="333333"/>
          <w:sz w:val="28"/>
          <w:szCs w:val="28"/>
        </w:rPr>
        <w:t>- Разработка перспективного плана дел.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i/>
          <w:iCs/>
          <w:color w:val="333333"/>
          <w:sz w:val="28"/>
          <w:szCs w:val="28"/>
        </w:rPr>
        <w:t>2.Социальная проба.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color w:val="333333"/>
          <w:sz w:val="28"/>
          <w:szCs w:val="28"/>
        </w:rPr>
        <w:t xml:space="preserve">- Проведение плановых </w:t>
      </w:r>
      <w:r w:rsidR="00507983" w:rsidRPr="005A3887">
        <w:rPr>
          <w:color w:val="333333"/>
          <w:sz w:val="28"/>
          <w:szCs w:val="28"/>
        </w:rPr>
        <w:t>мероприятий.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color w:val="333333"/>
          <w:sz w:val="28"/>
          <w:szCs w:val="28"/>
        </w:rPr>
        <w:t>- Контроль и оценка проведения мероприятий.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color w:val="333333"/>
          <w:sz w:val="28"/>
          <w:szCs w:val="28"/>
        </w:rPr>
        <w:t>- Анализ результатов деятельности.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i/>
          <w:iCs/>
          <w:color w:val="333333"/>
          <w:sz w:val="28"/>
          <w:szCs w:val="28"/>
        </w:rPr>
        <w:t>3. Подведение итогов</w:t>
      </w:r>
      <w:r w:rsidRPr="005A3887">
        <w:rPr>
          <w:color w:val="333333"/>
          <w:sz w:val="28"/>
          <w:szCs w:val="28"/>
        </w:rPr>
        <w:t> (Отчеты, презентации, награждения.)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i/>
          <w:iCs/>
          <w:color w:val="333333"/>
          <w:sz w:val="28"/>
          <w:szCs w:val="28"/>
        </w:rPr>
        <w:t>Проект не требует дополнительных материальных затрат.</w:t>
      </w: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065AA" w:rsidRPr="005A3887" w:rsidRDefault="00E065AA" w:rsidP="00E065A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A3887">
        <w:rPr>
          <w:b/>
          <w:bCs/>
          <w:color w:val="333333"/>
          <w:sz w:val="28"/>
          <w:szCs w:val="28"/>
        </w:rPr>
        <w:t>Участники проекта:</w:t>
      </w:r>
      <w:r w:rsidRPr="005A3887">
        <w:rPr>
          <w:color w:val="333333"/>
          <w:sz w:val="28"/>
          <w:szCs w:val="28"/>
        </w:rPr>
        <w:t> учащиеся 9-</w:t>
      </w:r>
      <w:r w:rsidR="00507983" w:rsidRPr="005A3887">
        <w:rPr>
          <w:color w:val="333333"/>
          <w:sz w:val="28"/>
          <w:szCs w:val="28"/>
        </w:rPr>
        <w:t>10 класса</w:t>
      </w:r>
      <w:r w:rsidRPr="005A3887">
        <w:rPr>
          <w:color w:val="333333"/>
          <w:sz w:val="28"/>
          <w:szCs w:val="28"/>
        </w:rPr>
        <w:t xml:space="preserve"> КГУ СОШ №</w:t>
      </w:r>
      <w:r w:rsidR="00507983" w:rsidRPr="005A3887">
        <w:rPr>
          <w:color w:val="333333"/>
          <w:sz w:val="28"/>
          <w:szCs w:val="28"/>
        </w:rPr>
        <w:t>15, родители</w:t>
      </w:r>
      <w:r w:rsidRPr="005A3887">
        <w:rPr>
          <w:color w:val="333333"/>
          <w:sz w:val="28"/>
          <w:szCs w:val="28"/>
        </w:rPr>
        <w:t xml:space="preserve"> учеников 9-10 классов и пионер вожатая, учитель музыки, библиотекарь школы.</w:t>
      </w:r>
    </w:p>
    <w:p w:rsidR="00124DEA" w:rsidRPr="005A3887" w:rsidRDefault="00E065AA">
      <w:pPr>
        <w:rPr>
          <w:rFonts w:ascii="Times New Roman" w:hAnsi="Times New Roman" w:cs="Times New Roman"/>
          <w:sz w:val="28"/>
          <w:szCs w:val="28"/>
        </w:rPr>
      </w:pPr>
      <w:r w:rsidRPr="005A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AD5" w:rsidRPr="005A3887" w:rsidRDefault="00F12AD5">
      <w:pPr>
        <w:rPr>
          <w:rFonts w:ascii="Times New Roman" w:hAnsi="Times New Roman" w:cs="Times New Roman"/>
          <w:sz w:val="28"/>
          <w:szCs w:val="28"/>
        </w:rPr>
      </w:pPr>
    </w:p>
    <w:p w:rsidR="00F12AD5" w:rsidRPr="005A3887" w:rsidRDefault="00F12AD5">
      <w:pPr>
        <w:rPr>
          <w:rFonts w:ascii="Times New Roman" w:hAnsi="Times New Roman" w:cs="Times New Roman"/>
          <w:sz w:val="28"/>
          <w:szCs w:val="28"/>
        </w:rPr>
      </w:pPr>
    </w:p>
    <w:p w:rsidR="00F12AD5" w:rsidRPr="005A3887" w:rsidRDefault="00F12AD5">
      <w:pPr>
        <w:rPr>
          <w:rFonts w:ascii="Times New Roman" w:hAnsi="Times New Roman" w:cs="Times New Roman"/>
          <w:sz w:val="28"/>
          <w:szCs w:val="28"/>
        </w:rPr>
      </w:pPr>
    </w:p>
    <w:p w:rsidR="00F12AD5" w:rsidRPr="005A3887" w:rsidRDefault="00F12AD5">
      <w:pPr>
        <w:rPr>
          <w:rFonts w:ascii="Times New Roman" w:hAnsi="Times New Roman" w:cs="Times New Roman"/>
          <w:sz w:val="28"/>
          <w:szCs w:val="28"/>
        </w:rPr>
      </w:pPr>
    </w:p>
    <w:p w:rsidR="00F12AD5" w:rsidRPr="005A3887" w:rsidRDefault="00F12AD5">
      <w:pPr>
        <w:rPr>
          <w:rFonts w:ascii="Times New Roman" w:hAnsi="Times New Roman" w:cs="Times New Roman"/>
          <w:sz w:val="28"/>
          <w:szCs w:val="28"/>
        </w:rPr>
      </w:pPr>
    </w:p>
    <w:p w:rsidR="00F12AD5" w:rsidRPr="005A3887" w:rsidRDefault="00F12AD5">
      <w:pPr>
        <w:rPr>
          <w:rFonts w:ascii="Times New Roman" w:hAnsi="Times New Roman" w:cs="Times New Roman"/>
          <w:sz w:val="28"/>
          <w:szCs w:val="28"/>
        </w:rPr>
      </w:pPr>
    </w:p>
    <w:p w:rsidR="00F12AD5" w:rsidRPr="005A3887" w:rsidRDefault="00F12AD5">
      <w:pPr>
        <w:rPr>
          <w:rFonts w:ascii="Times New Roman" w:hAnsi="Times New Roman" w:cs="Times New Roman"/>
          <w:sz w:val="28"/>
          <w:szCs w:val="28"/>
        </w:rPr>
      </w:pPr>
    </w:p>
    <w:sectPr w:rsidR="00F12AD5" w:rsidRPr="005A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72209"/>
    <w:multiLevelType w:val="multilevel"/>
    <w:tmpl w:val="B814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5B7"/>
    <w:rsid w:val="00124DEA"/>
    <w:rsid w:val="00171C60"/>
    <w:rsid w:val="001F65B7"/>
    <w:rsid w:val="00246314"/>
    <w:rsid w:val="003A5F88"/>
    <w:rsid w:val="00506FE5"/>
    <w:rsid w:val="00507983"/>
    <w:rsid w:val="00583DF0"/>
    <w:rsid w:val="005A3887"/>
    <w:rsid w:val="006147F5"/>
    <w:rsid w:val="00933E5D"/>
    <w:rsid w:val="009750B8"/>
    <w:rsid w:val="00A96915"/>
    <w:rsid w:val="00E065AA"/>
    <w:rsid w:val="00F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E393D-3E72-4C18-A73A-F62A7C52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E5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FE5"/>
    <w:pPr>
      <w:spacing w:after="0" w:line="240" w:lineRule="auto"/>
    </w:pPr>
    <w:rPr>
      <w:rFonts w:eastAsiaTheme="minorHAnsi"/>
    </w:rPr>
  </w:style>
  <w:style w:type="table" w:styleId="a4">
    <w:name w:val="Table Grid"/>
    <w:basedOn w:val="a1"/>
    <w:uiPriority w:val="59"/>
    <w:rsid w:val="00506FE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0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A5F88"/>
    <w:rPr>
      <w:b/>
      <w:bCs/>
    </w:rPr>
  </w:style>
  <w:style w:type="character" w:styleId="a7">
    <w:name w:val="Emphasis"/>
    <w:basedOn w:val="a0"/>
    <w:uiPriority w:val="20"/>
    <w:qFormat/>
    <w:rsid w:val="003A5F88"/>
    <w:rPr>
      <w:i/>
      <w:iCs/>
    </w:rPr>
  </w:style>
  <w:style w:type="paragraph" w:styleId="a8">
    <w:name w:val="List Paragraph"/>
    <w:basedOn w:val="a"/>
    <w:uiPriority w:val="34"/>
    <w:qFormat/>
    <w:rsid w:val="00A9691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90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  <w:div w:id="1379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F40CF-73BF-428A-932B-46F705CA4C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2021-12-03T10:41:00Z</dcterms:created>
  <dcterms:modified xsi:type="dcterms:W3CDTF">2021-12-03T10:41:00Z</dcterms:modified>
</cp:coreProperties>
</file>