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270D" w14:textId="2E7AF980" w:rsidR="00DE3D65" w:rsidRPr="00F16035" w:rsidRDefault="00DE3D65" w:rsidP="00DE3D65">
      <w:pPr>
        <w:keepNext/>
        <w:spacing w:after="0" w:line="3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F160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2021_</w:t>
      </w:r>
      <w:r w:rsidR="00DF7BB6" w:rsidRPr="009F6659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-</w:t>
      </w:r>
      <w:r w:rsidRPr="00F160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2022</w:t>
      </w:r>
      <w:r w:rsidR="00DF7BB6" w:rsidRPr="009F6659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F1603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оқу жылы</w:t>
      </w:r>
    </w:p>
    <w:p w14:paraId="5C0FCB94" w14:textId="77777777" w:rsidR="00DE3D65" w:rsidRPr="00DF7BB6" w:rsidRDefault="00DE3D65" w:rsidP="00DE3D65">
      <w:pPr>
        <w:spacing w:after="0" w:line="300" w:lineRule="atLeast"/>
        <w:jc w:val="center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Мектептің тақырыбы</w:t>
      </w:r>
      <w:r w:rsidRPr="00DF7BB6">
        <w:rPr>
          <w:rFonts w:ascii="Arial" w:eastAsia="Times New Roman" w:hAnsi="Arial" w:cs="Arial"/>
          <w:sz w:val="28"/>
          <w:szCs w:val="28"/>
          <w:lang w:val="kk-KZ" w:eastAsia="ru-RU"/>
        </w:rPr>
        <w:t>:«</w:t>
      </w: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Этномәдени білім беру және тәрбиелеу-білім сапасын арттыру факторы ретінде</w:t>
      </w:r>
      <w:r w:rsidRPr="00DF7BB6">
        <w:rPr>
          <w:rFonts w:ascii="Arial" w:eastAsia="Times New Roman" w:hAnsi="Arial" w:cs="Arial"/>
          <w:sz w:val="28"/>
          <w:szCs w:val="28"/>
          <w:lang w:val="kk-KZ" w:eastAsia="ru-RU"/>
        </w:rPr>
        <w:t>»</w:t>
      </w:r>
    </w:p>
    <w:p w14:paraId="6501CCE6" w14:textId="77777777" w:rsidR="00DE3D65" w:rsidRPr="00DF7BB6" w:rsidRDefault="00DE3D65" w:rsidP="00DE3D65">
      <w:pP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BB6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                   </w:t>
      </w: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2021-2022 оқу жылындағы мектептің әдістемелік тақырыбы </w:t>
      </w:r>
    </w:p>
    <w:p w14:paraId="111E8620" w14:textId="77777777" w:rsidR="00DE3D65" w:rsidRPr="00DF7BB6" w:rsidRDefault="00DE3D65" w:rsidP="00DE3D65">
      <w:pP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«Көптілді білім-этномәдениетті тұлғаны қалыптастырудың өзегі»</w:t>
      </w:r>
    </w:p>
    <w:p w14:paraId="5B0C22AF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</w:t>
      </w: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:Бірнеше тілді әлеуметтік және кәсіптік бағдарға қабілетті ,мәдениетті тұлғаны дамыту және қалыптастыру.</w:t>
      </w:r>
    </w:p>
    <w:p w14:paraId="7B9B8217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Міндеті </w:t>
      </w: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:Этномәдени тұрғыда толыққанды дамыған ,көпмәдениетті ортаға бейімделген , шығармашылық қабілеті жоғары ,нарықтық бәсекелестік жағдайында өмір сүруге дайындалған , өзіндік ұлттық бет-бейнесі анықталған этнос субьектісін қалыптастыру</w:t>
      </w:r>
    </w:p>
    <w:p w14:paraId="17DAA97D" w14:textId="77777777" w:rsidR="00DE3D65" w:rsidRPr="00DF7BB6" w:rsidRDefault="00DE3D65" w:rsidP="00DE3D65">
      <w:pPr>
        <w:spacing w:after="6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Ғылыми-әдістемелік жұмыстың мақсаты: педагогтарды кәсіби оқыту және дамыту үшін қолайлы орта құру.</w:t>
      </w:r>
    </w:p>
    <w:p w14:paraId="3AA4E113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Ғылыми-әдістемелік жұмыстың міндеттері</w:t>
      </w:r>
    </w:p>
    <w:p w14:paraId="625B6660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Оқыту мен оқытуға жаңа тәсілдерді енгізу.</w:t>
      </w:r>
    </w:p>
    <w:p w14:paraId="67734DDC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Педагогтердің ақпараттық-коммуникациялық технологияларды қолдану, Қашықтықтан оқыту дағдыларын дамыту.</w:t>
      </w:r>
    </w:p>
    <w:p w14:paraId="4D7EDAB8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Жұмыс формалары</w:t>
      </w:r>
    </w:p>
    <w:p w14:paraId="1699B0F8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*Педагогикалық кеңес.</w:t>
      </w:r>
    </w:p>
    <w:p w14:paraId="2126D1B1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*Әдістемелік кеңес.</w:t>
      </w:r>
    </w:p>
    <w:p w14:paraId="69474499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*Мектеп жобаларын жүзеге асыру бойынша мұғалімдердің шығармашылық топтары.</w:t>
      </w:r>
    </w:p>
    <w:p w14:paraId="6E1F7E7E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*Дарынды балалармен жұмысты ұйымдастыру.</w:t>
      </w:r>
    </w:p>
    <w:p w14:paraId="49448A9B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*Біліктілік тестілеуіне дайындықты ұйымдастыру және бақылау.</w:t>
      </w:r>
    </w:p>
    <w:p w14:paraId="65862643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*Электрондық портфолионы толтыру бойынша консультациялар. Толтыруды бақылау.</w:t>
      </w:r>
    </w:p>
    <w:p w14:paraId="6676BCE4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*Ашық сабақтар.</w:t>
      </w:r>
    </w:p>
    <w:p w14:paraId="74396DE3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*Химия, физика, информатика, биологияны ағылшын тілінде оқыту.</w:t>
      </w:r>
    </w:p>
    <w:p w14:paraId="5A398F5B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*ӘБ тің  пәндік апталықтары.</w:t>
      </w:r>
    </w:p>
    <w:p w14:paraId="6D3D737E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*Жас мамандармен жұмыс.</w:t>
      </w:r>
    </w:p>
    <w:p w14:paraId="69849604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*Авторлық бағдарламаларды әзірлеу, заманауи сабақты ұйымдастыру және өткізу бойынша кеңестер.</w:t>
      </w:r>
    </w:p>
    <w:p w14:paraId="1E7C115D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*Шығармашылық есептер.</w:t>
      </w:r>
    </w:p>
    <w:p w14:paraId="18B2E492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 ғылыми-әдістемелік жұмысының талдаулары</w:t>
      </w:r>
    </w:p>
    <w:p w14:paraId="21F768F7" w14:textId="77777777" w:rsidR="00DE3D65" w:rsidRPr="00DF7BB6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82A0DA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618BDC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3F4765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A2CAAD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4638A6" w14:textId="4F526621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24D45C" w14:textId="4AF39521" w:rsidR="008D2E53" w:rsidRPr="00F16035" w:rsidRDefault="008D2E53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ACE64E" w14:textId="6D0C3DF0" w:rsidR="008D2E53" w:rsidRPr="00F16035" w:rsidRDefault="008D2E53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9DD206" w14:textId="77777777" w:rsidR="009F6659" w:rsidRDefault="009F6659" w:rsidP="00DF7BB6">
      <w:pPr>
        <w:keepNext/>
        <w:spacing w:after="0" w:line="3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</w:p>
    <w:p w14:paraId="50DBA94E" w14:textId="73051905" w:rsidR="00DF7BB6" w:rsidRPr="00F16035" w:rsidRDefault="00DF7BB6" w:rsidP="00DF7BB6">
      <w:pPr>
        <w:keepNext/>
        <w:spacing w:after="0" w:line="3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F160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Ғылыми-әдістемелік жұмысының жоспары</w:t>
      </w:r>
      <w:r w:rsidRPr="00F16035">
        <w:rPr>
          <w:rFonts w:ascii="Arial" w:eastAsia="Times New Roman" w:hAnsi="Arial" w:cs="Arial"/>
          <w:b/>
          <w:bCs/>
          <w:sz w:val="27"/>
          <w:szCs w:val="27"/>
          <w:lang w:val="kk-KZ" w:eastAsia="ru-RU"/>
        </w:rPr>
        <w:t xml:space="preserve">_ </w:t>
      </w:r>
    </w:p>
    <w:p w14:paraId="5D3B8067" w14:textId="4EB9C7E8" w:rsidR="008D2E53" w:rsidRPr="00F16035" w:rsidRDefault="008D2E53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674" w:type="dxa"/>
        <w:tblLook w:val="04A0" w:firstRow="1" w:lastRow="0" w:firstColumn="1" w:lastColumn="0" w:noHBand="0" w:noVBand="1"/>
      </w:tblPr>
      <w:tblGrid>
        <w:gridCol w:w="447"/>
        <w:gridCol w:w="1955"/>
        <w:gridCol w:w="3575"/>
        <w:gridCol w:w="2949"/>
        <w:gridCol w:w="1748"/>
      </w:tblGrid>
      <w:tr w:rsidR="008D2E53" w:rsidRPr="00F16035" w14:paraId="20239C40" w14:textId="77777777" w:rsidTr="00F16035">
        <w:tc>
          <w:tcPr>
            <w:tcW w:w="447" w:type="dxa"/>
          </w:tcPr>
          <w:p w14:paraId="40DAF45D" w14:textId="5618CF7C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1956" w:type="dxa"/>
            <w:vAlign w:val="center"/>
          </w:tcPr>
          <w:p w14:paraId="2ADD71AC" w14:textId="10DCAD94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Жұмыстың негізгі бағыттары</w:t>
            </w:r>
          </w:p>
        </w:tc>
        <w:tc>
          <w:tcPr>
            <w:tcW w:w="3688" w:type="dxa"/>
            <w:vAlign w:val="center"/>
          </w:tcPr>
          <w:p w14:paraId="0C5E9DD1" w14:textId="7CFBBEF5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Іс-шара</w:t>
            </w:r>
          </w:p>
        </w:tc>
        <w:tc>
          <w:tcPr>
            <w:tcW w:w="2835" w:type="dxa"/>
            <w:vAlign w:val="center"/>
          </w:tcPr>
          <w:p w14:paraId="24D91599" w14:textId="60D9C60C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Жауапты</w:t>
            </w:r>
          </w:p>
        </w:tc>
        <w:tc>
          <w:tcPr>
            <w:tcW w:w="1748" w:type="dxa"/>
            <w:vAlign w:val="center"/>
          </w:tcPr>
          <w:p w14:paraId="371E4AAD" w14:textId="1D8F9CBE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Орындау мерзімдері</w:t>
            </w:r>
          </w:p>
        </w:tc>
      </w:tr>
      <w:tr w:rsidR="008D2E53" w:rsidRPr="00F16035" w14:paraId="5C5BC7AA" w14:textId="77777777" w:rsidTr="00F16035">
        <w:tc>
          <w:tcPr>
            <w:tcW w:w="447" w:type="dxa"/>
            <w:vMerge w:val="restart"/>
          </w:tcPr>
          <w:p w14:paraId="112E0F15" w14:textId="761ADBB9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56" w:type="dxa"/>
            <w:vMerge w:val="restart"/>
          </w:tcPr>
          <w:p w14:paraId="78211246" w14:textId="18D343AC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  <w:t>Ұйымдастыру-шылық-педагогикалық қызмет.</w:t>
            </w:r>
          </w:p>
          <w:p w14:paraId="2F054536" w14:textId="27C6F3C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  <w:t>Әдістемелік кеңес отырыстары</w:t>
            </w:r>
          </w:p>
        </w:tc>
        <w:tc>
          <w:tcPr>
            <w:tcW w:w="3688" w:type="dxa"/>
          </w:tcPr>
          <w:p w14:paraId="783D0560" w14:textId="1682E5F3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ӘК отырыстарын өткізу</w:t>
            </w:r>
          </w:p>
        </w:tc>
        <w:tc>
          <w:tcPr>
            <w:tcW w:w="2835" w:type="dxa"/>
          </w:tcPr>
          <w:p w14:paraId="58042F22" w14:textId="36BC47C9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55E804EA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Тоқсанына</w:t>
            </w:r>
          </w:p>
          <w:p w14:paraId="3390FD8D" w14:textId="6AD3AEDB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1 рет</w:t>
            </w:r>
          </w:p>
        </w:tc>
      </w:tr>
      <w:tr w:rsidR="008D2E53" w:rsidRPr="00F16035" w14:paraId="5EB0D344" w14:textId="77777777" w:rsidTr="00F16035">
        <w:tc>
          <w:tcPr>
            <w:tcW w:w="447" w:type="dxa"/>
            <w:vMerge/>
          </w:tcPr>
          <w:p w14:paraId="48079C80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670BA8DF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55A7310" w14:textId="4D3D6794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2021/2022 оқу жылына арналған ғылыми-әдістемелік кеңестің құрамын бекіту</w:t>
            </w:r>
          </w:p>
        </w:tc>
        <w:tc>
          <w:tcPr>
            <w:tcW w:w="2835" w:type="dxa"/>
          </w:tcPr>
          <w:p w14:paraId="39FD16E9" w14:textId="47BB6A83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 </w:t>
            </w:r>
          </w:p>
        </w:tc>
        <w:tc>
          <w:tcPr>
            <w:tcW w:w="1748" w:type="dxa"/>
          </w:tcPr>
          <w:p w14:paraId="7BF203F2" w14:textId="77777777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Тамыз </w:t>
            </w:r>
          </w:p>
          <w:p w14:paraId="3D64CA47" w14:textId="0E8E4B63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D2E53" w:rsidRPr="00F16035" w14:paraId="587D29FD" w14:textId="77777777" w:rsidTr="00F16035">
        <w:tc>
          <w:tcPr>
            <w:tcW w:w="447" w:type="dxa"/>
            <w:vMerge/>
          </w:tcPr>
          <w:p w14:paraId="3FFF5A89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42411F5F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75D650A" w14:textId="54C0B4BD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Мектептің 2021/2022 оқу жылына арналған әдістемелік тақырыбын бекіту</w:t>
            </w:r>
          </w:p>
        </w:tc>
        <w:tc>
          <w:tcPr>
            <w:tcW w:w="2835" w:type="dxa"/>
          </w:tcPr>
          <w:p w14:paraId="34FA0F31" w14:textId="7FE28ABA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Басшы,</w:t>
            </w: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басшының орынбасары</w:t>
            </w:r>
          </w:p>
        </w:tc>
        <w:tc>
          <w:tcPr>
            <w:tcW w:w="1748" w:type="dxa"/>
          </w:tcPr>
          <w:p w14:paraId="7825AD7A" w14:textId="30F0FA22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D2E53" w:rsidRPr="00F16035" w14:paraId="721146B0" w14:textId="77777777" w:rsidTr="00F16035">
        <w:tc>
          <w:tcPr>
            <w:tcW w:w="447" w:type="dxa"/>
            <w:vMerge/>
          </w:tcPr>
          <w:p w14:paraId="2516117F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5AAA00BD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6EB3710" w14:textId="1BD1C23B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Қалалық әдістемелік кеңестерден ақпарат</w:t>
            </w:r>
          </w:p>
        </w:tc>
        <w:tc>
          <w:tcPr>
            <w:tcW w:w="2835" w:type="dxa"/>
          </w:tcPr>
          <w:p w14:paraId="48AC49F0" w14:textId="59150150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ӘБ басшылары</w:t>
            </w:r>
          </w:p>
        </w:tc>
        <w:tc>
          <w:tcPr>
            <w:tcW w:w="1748" w:type="dxa"/>
          </w:tcPr>
          <w:p w14:paraId="149D4FF6" w14:textId="15E03687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D2E53" w:rsidRPr="00F16035" w14:paraId="12906727" w14:textId="77777777" w:rsidTr="00F16035">
        <w:tc>
          <w:tcPr>
            <w:tcW w:w="447" w:type="dxa"/>
            <w:vMerge/>
          </w:tcPr>
          <w:p w14:paraId="57C2CEF3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678A3071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3B715C08" w14:textId="48D20CE6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ӘБ жұмыс жоспарларын бекіту</w:t>
            </w:r>
          </w:p>
        </w:tc>
        <w:tc>
          <w:tcPr>
            <w:tcW w:w="2835" w:type="dxa"/>
          </w:tcPr>
          <w:p w14:paraId="06E477DA" w14:textId="3D45A334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Басшының әдістемелік жұмысы жөніндегі орынбасары, Әдістемелік Кеңес</w:t>
            </w:r>
          </w:p>
        </w:tc>
        <w:tc>
          <w:tcPr>
            <w:tcW w:w="1748" w:type="dxa"/>
          </w:tcPr>
          <w:p w14:paraId="05D68A9D" w14:textId="3392DEF4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D2E53" w:rsidRPr="00F16035" w14:paraId="5B440313" w14:textId="77777777" w:rsidTr="00F16035">
        <w:tc>
          <w:tcPr>
            <w:tcW w:w="447" w:type="dxa"/>
            <w:vMerge/>
          </w:tcPr>
          <w:p w14:paraId="6055BF9C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54A4C0BA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F827F7A" w14:textId="5B36D14F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Таңдау бойынша курстарды ұйымдастыру және бөлу</w:t>
            </w:r>
          </w:p>
        </w:tc>
        <w:tc>
          <w:tcPr>
            <w:tcW w:w="2835" w:type="dxa"/>
          </w:tcPr>
          <w:p w14:paraId="5C615857" w14:textId="6108A2A2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1D86E676" w14:textId="23540003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D2E53" w:rsidRPr="00F16035" w14:paraId="233CEFEB" w14:textId="77777777" w:rsidTr="00F16035">
        <w:tc>
          <w:tcPr>
            <w:tcW w:w="447" w:type="dxa"/>
            <w:vMerge/>
          </w:tcPr>
          <w:p w14:paraId="47725E3D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9962640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04621CA" w14:textId="2DDE376E" w:rsidR="008D2E53" w:rsidRPr="00DF7BB6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Оқуға деген ынтасы жоғары оқушылармен жұмысты жоспарлау</w:t>
            </w:r>
            <w:r w:rsidR="00DF7B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,дарынды балалармен жұмысты бекіту</w:t>
            </w:r>
          </w:p>
        </w:tc>
        <w:tc>
          <w:tcPr>
            <w:tcW w:w="2835" w:type="dxa"/>
          </w:tcPr>
          <w:p w14:paraId="7D8B3997" w14:textId="15B7E4AA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ӘБ басшылары</w:t>
            </w:r>
          </w:p>
        </w:tc>
        <w:tc>
          <w:tcPr>
            <w:tcW w:w="1748" w:type="dxa"/>
          </w:tcPr>
          <w:p w14:paraId="612D55AE" w14:textId="4ACC0594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D2E53" w:rsidRPr="00F16035" w14:paraId="00E5A16E" w14:textId="77777777" w:rsidTr="00F16035">
        <w:tc>
          <w:tcPr>
            <w:tcW w:w="447" w:type="dxa"/>
            <w:vMerge/>
          </w:tcPr>
          <w:p w14:paraId="119F7011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2C9AF8DF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04A3B6F" w14:textId="046E9C1B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Тоқсан ішіндегі оқу процесі мониторингінің қорытын- дысы (білім сапасы)</w:t>
            </w:r>
          </w:p>
        </w:tc>
        <w:tc>
          <w:tcPr>
            <w:tcW w:w="2835" w:type="dxa"/>
          </w:tcPr>
          <w:p w14:paraId="4AD6E28C" w14:textId="2267728E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 орынбасары ,ӘБ жетекшілері</w:t>
            </w:r>
          </w:p>
        </w:tc>
        <w:tc>
          <w:tcPr>
            <w:tcW w:w="1748" w:type="dxa"/>
          </w:tcPr>
          <w:p w14:paraId="30BDEACE" w14:textId="75A28024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Әр тоқсан сайын </w:t>
            </w:r>
          </w:p>
        </w:tc>
      </w:tr>
      <w:tr w:rsidR="008D2E53" w:rsidRPr="00F16035" w14:paraId="7BD3A5A7" w14:textId="77777777" w:rsidTr="00F16035">
        <w:tc>
          <w:tcPr>
            <w:tcW w:w="447" w:type="dxa"/>
            <w:vMerge/>
          </w:tcPr>
          <w:p w14:paraId="5CB6EB7F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70755F3E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1D3D43E" w14:textId="0E43FF48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2021/2022 оқу жылындағы әдістемелік жұмыстың қорытындысын шығару және жаңа 2022/2023 оқу жылына мектеп жұмысын жоспарлау</w:t>
            </w:r>
          </w:p>
        </w:tc>
        <w:tc>
          <w:tcPr>
            <w:tcW w:w="2835" w:type="dxa"/>
          </w:tcPr>
          <w:p w14:paraId="16823F25" w14:textId="61A5171D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Басшының әдістемелік жұмысы жөніндегі орынбасары, ӘБ жетекшілері</w:t>
            </w:r>
          </w:p>
        </w:tc>
        <w:tc>
          <w:tcPr>
            <w:tcW w:w="1748" w:type="dxa"/>
          </w:tcPr>
          <w:p w14:paraId="1DBD2225" w14:textId="1574A8F3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8D2E53" w:rsidRPr="00F16035" w14:paraId="1A8A6BE4" w14:textId="77777777" w:rsidTr="00F16035">
        <w:tc>
          <w:tcPr>
            <w:tcW w:w="447" w:type="dxa"/>
            <w:vMerge w:val="restart"/>
          </w:tcPr>
          <w:p w14:paraId="70003B04" w14:textId="072719F3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56" w:type="dxa"/>
            <w:vMerge w:val="restart"/>
          </w:tcPr>
          <w:p w14:paraId="53E50EE0" w14:textId="021B3E39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  <w:t>Пән мұғалімдерімен жұмыс</w:t>
            </w:r>
          </w:p>
        </w:tc>
        <w:tc>
          <w:tcPr>
            <w:tcW w:w="3688" w:type="dxa"/>
          </w:tcPr>
          <w:p w14:paraId="15787C1F" w14:textId="6A2EB3FF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Әдістемелік тақырыптар бойынша мұғалімдердің жұмысы</w:t>
            </w:r>
          </w:p>
        </w:tc>
        <w:tc>
          <w:tcPr>
            <w:tcW w:w="2835" w:type="dxa"/>
          </w:tcPr>
          <w:p w14:paraId="4A3E7572" w14:textId="322A3DBA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Әдістеме  бірлестік   жетекшілері</w:t>
            </w:r>
          </w:p>
        </w:tc>
        <w:tc>
          <w:tcPr>
            <w:tcW w:w="1748" w:type="dxa"/>
          </w:tcPr>
          <w:p w14:paraId="592C7B7E" w14:textId="7A0B0765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0B367235" w14:textId="77777777" w:rsidTr="00F16035">
        <w:tc>
          <w:tcPr>
            <w:tcW w:w="447" w:type="dxa"/>
            <w:vMerge/>
            <w:vAlign w:val="center"/>
          </w:tcPr>
          <w:p w14:paraId="22743071" w14:textId="77777777" w:rsidR="008D2E53" w:rsidRPr="00F16035" w:rsidRDefault="008D2E53" w:rsidP="008D2E53">
            <w:pPr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5E73233C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021B99E1" w14:textId="42C8006B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2021/2022 оқу жылында аттестаттаудан өтетін мұғалімдердің жұмыс тәжірибесін жинақтау</w:t>
            </w:r>
          </w:p>
        </w:tc>
        <w:tc>
          <w:tcPr>
            <w:tcW w:w="2835" w:type="dxa"/>
          </w:tcPr>
          <w:p w14:paraId="77EB017C" w14:textId="3359CB0B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орынба/ры</w:t>
            </w:r>
          </w:p>
        </w:tc>
        <w:tc>
          <w:tcPr>
            <w:tcW w:w="1748" w:type="dxa"/>
          </w:tcPr>
          <w:p w14:paraId="0DA4ED76" w14:textId="55C42B95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Қазан-сәуір</w:t>
            </w:r>
          </w:p>
        </w:tc>
      </w:tr>
      <w:tr w:rsidR="008D2E53" w:rsidRPr="00F16035" w14:paraId="778C1731" w14:textId="77777777" w:rsidTr="00F16035">
        <w:tc>
          <w:tcPr>
            <w:tcW w:w="447" w:type="dxa"/>
            <w:vMerge/>
            <w:vAlign w:val="center"/>
          </w:tcPr>
          <w:p w14:paraId="6EBA3369" w14:textId="77777777" w:rsidR="008D2E53" w:rsidRPr="00F16035" w:rsidRDefault="008D2E53" w:rsidP="008D2E53">
            <w:pPr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78533E2C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462A0C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Жас мамандармен жұмыс </w:t>
            </w:r>
          </w:p>
          <w:p w14:paraId="2C852814" w14:textId="66BF7E76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Тәлімгерлік жұмыс </w:t>
            </w:r>
          </w:p>
        </w:tc>
        <w:tc>
          <w:tcPr>
            <w:tcW w:w="2835" w:type="dxa"/>
          </w:tcPr>
          <w:p w14:paraId="0B5F581E" w14:textId="5B63523A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орынба/ры</w:t>
            </w:r>
          </w:p>
        </w:tc>
        <w:tc>
          <w:tcPr>
            <w:tcW w:w="1748" w:type="dxa"/>
          </w:tcPr>
          <w:p w14:paraId="63C429FF" w14:textId="0C56615A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424DC4A7" w14:textId="77777777" w:rsidTr="00F16035">
        <w:tc>
          <w:tcPr>
            <w:tcW w:w="447" w:type="dxa"/>
            <w:vMerge/>
            <w:vAlign w:val="center"/>
          </w:tcPr>
          <w:p w14:paraId="1DC03CA4" w14:textId="77777777" w:rsidR="008D2E53" w:rsidRPr="00F16035" w:rsidRDefault="008D2E53" w:rsidP="008D2E53">
            <w:pPr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72E32CC1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3C7E2152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Тақырып бойынша педагогикалық кеңестер</w:t>
            </w:r>
          </w:p>
          <w:p w14:paraId="4DD11AC8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1</w:t>
            </w: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.</w:t>
            </w:r>
          </w:p>
          <w:p w14:paraId="69FD5C3F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2.</w:t>
            </w:r>
          </w:p>
          <w:p w14:paraId="37C8C4D0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3.</w:t>
            </w:r>
          </w:p>
          <w:p w14:paraId="1038D0E7" w14:textId="2C3336EE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14:paraId="6EB2F59F" w14:textId="43CF1A5C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орынба/ры</w:t>
            </w:r>
          </w:p>
        </w:tc>
        <w:tc>
          <w:tcPr>
            <w:tcW w:w="1748" w:type="dxa"/>
          </w:tcPr>
          <w:p w14:paraId="6285CE72" w14:textId="7B33035A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36206368" w14:textId="77777777" w:rsidTr="00F16035">
        <w:tc>
          <w:tcPr>
            <w:tcW w:w="447" w:type="dxa"/>
            <w:vMerge/>
            <w:vAlign w:val="center"/>
          </w:tcPr>
          <w:p w14:paraId="34B9B856" w14:textId="77777777" w:rsidR="008D2E53" w:rsidRPr="00F16035" w:rsidRDefault="008D2E53" w:rsidP="008D2E53">
            <w:pPr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53E192C2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0FC7FC50" w14:textId="13924B59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Әдістемелік тақырып бойынша мектеп жұмысын қорытындылау</w:t>
            </w:r>
          </w:p>
        </w:tc>
        <w:tc>
          <w:tcPr>
            <w:tcW w:w="2835" w:type="dxa"/>
          </w:tcPr>
          <w:p w14:paraId="062748C1" w14:textId="6E616281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орынба/ры</w:t>
            </w:r>
          </w:p>
        </w:tc>
        <w:tc>
          <w:tcPr>
            <w:tcW w:w="1748" w:type="dxa"/>
          </w:tcPr>
          <w:p w14:paraId="2C1ED6BA" w14:textId="290CF284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8D2E53" w:rsidRPr="00F16035" w14:paraId="4888E8A7" w14:textId="77777777" w:rsidTr="00F16035">
        <w:tc>
          <w:tcPr>
            <w:tcW w:w="447" w:type="dxa"/>
            <w:vMerge w:val="restart"/>
          </w:tcPr>
          <w:p w14:paraId="36B3A314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3</w:t>
            </w:r>
          </w:p>
          <w:p w14:paraId="5649FAE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 w:val="restart"/>
          </w:tcPr>
          <w:p w14:paraId="6F2BDB6A" w14:textId="21395E5E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Педагогикалық шеберлікті арттыру бойынша жұмыс</w:t>
            </w:r>
          </w:p>
        </w:tc>
        <w:tc>
          <w:tcPr>
            <w:tcW w:w="3688" w:type="dxa"/>
          </w:tcPr>
          <w:p w14:paraId="008D6DBE" w14:textId="7136B322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мен әкімшіліктің біліктілікті арттыру курстарына қатысуы</w:t>
            </w:r>
          </w:p>
        </w:tc>
        <w:tc>
          <w:tcPr>
            <w:tcW w:w="2835" w:type="dxa"/>
          </w:tcPr>
          <w:p w14:paraId="4CB7CBCB" w14:textId="5A830E2B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</w:tc>
        <w:tc>
          <w:tcPr>
            <w:tcW w:w="1748" w:type="dxa"/>
          </w:tcPr>
          <w:p w14:paraId="4212064F" w14:textId="70C37A55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бойынша</w:t>
            </w:r>
          </w:p>
        </w:tc>
      </w:tr>
      <w:tr w:rsidR="008D2E53" w:rsidRPr="00F16035" w14:paraId="0341A374" w14:textId="77777777" w:rsidTr="00F16035">
        <w:tc>
          <w:tcPr>
            <w:tcW w:w="447" w:type="dxa"/>
            <w:vMerge/>
            <w:vAlign w:val="center"/>
          </w:tcPr>
          <w:p w14:paraId="44904EC9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6F2B5E5E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DD024D2" w14:textId="08285A68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Конференцияға, ғылыми-әдістемелік семинарларға, тақырыптық консультация ларға, жаңашыл мұғалім дердің және шығармашылық пен жұмыс істейтін мұғалім дердің сабақ тарына қатысу</w:t>
            </w:r>
          </w:p>
        </w:tc>
        <w:tc>
          <w:tcPr>
            <w:tcW w:w="2835" w:type="dxa"/>
          </w:tcPr>
          <w:p w14:paraId="592C28C1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  </w:t>
            </w:r>
          </w:p>
          <w:p w14:paraId="6521830C" w14:textId="5BFB77B4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51AD5FD1" w14:textId="00878DCF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Семинарларды өткізу жоспары бойынша</w:t>
            </w:r>
          </w:p>
        </w:tc>
      </w:tr>
      <w:tr w:rsidR="008D2E53" w:rsidRPr="00F16035" w14:paraId="26DA9022" w14:textId="77777777" w:rsidTr="00F16035">
        <w:tc>
          <w:tcPr>
            <w:tcW w:w="447" w:type="dxa"/>
            <w:vMerge/>
            <w:vAlign w:val="center"/>
          </w:tcPr>
          <w:p w14:paraId="058FE539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7C597E04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0445625" w14:textId="29D826FE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Шығармашылықпен жұмыс істейтін мұғалімдердің жарияланымдарын талқылау</w:t>
            </w:r>
          </w:p>
        </w:tc>
        <w:tc>
          <w:tcPr>
            <w:tcW w:w="2835" w:type="dxa"/>
          </w:tcPr>
          <w:p w14:paraId="1906B235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, </w:t>
            </w:r>
          </w:p>
          <w:p w14:paraId="28A97221" w14:textId="00FD85E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078C27AB" w14:textId="53358C09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Түсуіне қарай</w:t>
            </w:r>
          </w:p>
        </w:tc>
      </w:tr>
      <w:tr w:rsidR="008D2E53" w:rsidRPr="00F16035" w14:paraId="3DA02FCD" w14:textId="77777777" w:rsidTr="00F16035">
        <w:tc>
          <w:tcPr>
            <w:tcW w:w="447" w:type="dxa"/>
            <w:vMerge/>
            <w:vAlign w:val="center"/>
          </w:tcPr>
          <w:p w14:paraId="1D34E4A2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1133CE08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0B73BEB5" w14:textId="45569D25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Озық педагогикалық тәжірибені зерттеу және мектеп тәжірибесіне енгізу</w:t>
            </w:r>
          </w:p>
        </w:tc>
        <w:tc>
          <w:tcPr>
            <w:tcW w:w="2835" w:type="dxa"/>
          </w:tcPr>
          <w:p w14:paraId="6852F19B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, </w:t>
            </w:r>
          </w:p>
          <w:p w14:paraId="7267E943" w14:textId="30EF5314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176CA26F" w14:textId="319D529B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50233911" w14:textId="77777777" w:rsidTr="00F16035">
        <w:tc>
          <w:tcPr>
            <w:tcW w:w="447" w:type="dxa"/>
            <w:vMerge/>
            <w:vAlign w:val="center"/>
          </w:tcPr>
          <w:p w14:paraId="74DF042D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2AB02BA8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387A8DE" w14:textId="72511983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бойынша сабақтарға , үйірмелердің жеке сабақтарына ,сыныптан тыс іс-шараларға өзара қатысуы</w:t>
            </w:r>
          </w:p>
        </w:tc>
        <w:tc>
          <w:tcPr>
            <w:tcW w:w="2835" w:type="dxa"/>
          </w:tcPr>
          <w:p w14:paraId="46FF8744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, </w:t>
            </w:r>
          </w:p>
          <w:p w14:paraId="46662883" w14:textId="510BA681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582CF797" w14:textId="16F0715B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291DBB26" w14:textId="77777777" w:rsidTr="00F16035">
        <w:tc>
          <w:tcPr>
            <w:tcW w:w="447" w:type="dxa"/>
            <w:vMerge w:val="restart"/>
          </w:tcPr>
          <w:p w14:paraId="440C9FBF" w14:textId="74A16D9A" w:rsidR="008D2E53" w:rsidRPr="00F16035" w:rsidRDefault="008D2E53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56" w:type="dxa"/>
            <w:vMerge w:val="restart"/>
            <w:vAlign w:val="center"/>
          </w:tcPr>
          <w:p w14:paraId="335929C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7EA52E8E" w14:textId="7E7404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Мектептегі педагогикалық кеңестерге, конференцияларға, жиналыстарға, семинарларға және т. б. қатысу.</w:t>
            </w:r>
          </w:p>
        </w:tc>
        <w:tc>
          <w:tcPr>
            <w:tcW w:w="2835" w:type="dxa"/>
          </w:tcPr>
          <w:p w14:paraId="7E92ACC8" w14:textId="77777777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, </w:t>
            </w:r>
          </w:p>
          <w:p w14:paraId="21F7E750" w14:textId="53F524D4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3E71A6EE" w14:textId="7644EE5A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022035BC" w14:textId="77777777" w:rsidTr="00F16035">
        <w:tc>
          <w:tcPr>
            <w:tcW w:w="447" w:type="dxa"/>
            <w:vMerge/>
            <w:vAlign w:val="center"/>
          </w:tcPr>
          <w:p w14:paraId="3C00E473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948F59C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F030F61" w14:textId="28BA1550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және облыстық семинарларды өткізуге қатысу</w:t>
            </w:r>
          </w:p>
        </w:tc>
        <w:tc>
          <w:tcPr>
            <w:tcW w:w="2835" w:type="dxa"/>
          </w:tcPr>
          <w:p w14:paraId="4371CE6F" w14:textId="05D05F0C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 , ӘБ жетекшілері</w:t>
            </w:r>
          </w:p>
        </w:tc>
        <w:tc>
          <w:tcPr>
            <w:tcW w:w="1748" w:type="dxa"/>
          </w:tcPr>
          <w:p w14:paraId="00095C22" w14:textId="25DB0D7A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48DD5968" w14:textId="77777777" w:rsidTr="00F16035">
        <w:tc>
          <w:tcPr>
            <w:tcW w:w="447" w:type="dxa"/>
            <w:vMerge/>
            <w:vAlign w:val="center"/>
          </w:tcPr>
          <w:p w14:paraId="1734C514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5E795E0A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7119944D" w14:textId="6EBBCFEF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тің рейтінгісі</w:t>
            </w:r>
          </w:p>
        </w:tc>
        <w:tc>
          <w:tcPr>
            <w:tcW w:w="2835" w:type="dxa"/>
          </w:tcPr>
          <w:p w14:paraId="7D5B32AC" w14:textId="3624E5E8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 , ӘБ жетекшілері</w:t>
            </w:r>
          </w:p>
        </w:tc>
        <w:tc>
          <w:tcPr>
            <w:tcW w:w="1748" w:type="dxa"/>
          </w:tcPr>
          <w:p w14:paraId="2EB3F57C" w14:textId="4094C647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Жылына 2 рет</w:t>
            </w:r>
          </w:p>
        </w:tc>
      </w:tr>
      <w:tr w:rsidR="008D2E53" w:rsidRPr="00F16035" w14:paraId="49E0A086" w14:textId="77777777" w:rsidTr="00F16035">
        <w:tc>
          <w:tcPr>
            <w:tcW w:w="447" w:type="dxa"/>
            <w:vMerge/>
            <w:vAlign w:val="center"/>
          </w:tcPr>
          <w:p w14:paraId="762EEE6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17D6441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27BBBF3" w14:textId="497B1DBB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апталығы шеңберіндегі ашық сабақтар өткізуі</w:t>
            </w:r>
          </w:p>
        </w:tc>
        <w:tc>
          <w:tcPr>
            <w:tcW w:w="2835" w:type="dxa"/>
          </w:tcPr>
          <w:p w14:paraId="1FE624CF" w14:textId="13305BBD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748" w:type="dxa"/>
          </w:tcPr>
          <w:p w14:paraId="5B1EDBBC" w14:textId="413C1C1B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жылдың ішінде</w:t>
            </w:r>
          </w:p>
        </w:tc>
      </w:tr>
      <w:tr w:rsidR="008D2E53" w:rsidRPr="00F16035" w14:paraId="53ED9935" w14:textId="77777777" w:rsidTr="00F16035">
        <w:tc>
          <w:tcPr>
            <w:tcW w:w="447" w:type="dxa"/>
            <w:vMerge/>
            <w:vAlign w:val="center"/>
          </w:tcPr>
          <w:p w14:paraId="5FDCC0E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32E1D868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D37C9E0" w14:textId="5D1B717A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біліктілік санатын көтергісі келетін мұғалімдердің өтініштерін қарау</w:t>
            </w:r>
          </w:p>
        </w:tc>
        <w:tc>
          <w:tcPr>
            <w:tcW w:w="2835" w:type="dxa"/>
          </w:tcPr>
          <w:p w14:paraId="004863C8" w14:textId="0B85AF41" w:rsidR="008D2E53" w:rsidRPr="00F16035" w:rsidRDefault="008D2E53" w:rsidP="008D2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748" w:type="dxa"/>
          </w:tcPr>
          <w:p w14:paraId="7428951E" w14:textId="3FFCAE5A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 жоспары бойынша</w:t>
            </w:r>
          </w:p>
        </w:tc>
      </w:tr>
      <w:tr w:rsidR="008D2E53" w:rsidRPr="00F16035" w14:paraId="4339F807" w14:textId="77777777" w:rsidTr="00F16035">
        <w:tc>
          <w:tcPr>
            <w:tcW w:w="447" w:type="dxa"/>
            <w:vAlign w:val="center"/>
          </w:tcPr>
          <w:p w14:paraId="5E45D5F6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382E270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D9CA151" w14:textId="21ED09A0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 аттестаттауға құжаттарды дайындау және сарапта малық кеңес пен аттестат тау комиссиясының жұмысы</w:t>
            </w:r>
          </w:p>
        </w:tc>
        <w:tc>
          <w:tcPr>
            <w:tcW w:w="2835" w:type="dxa"/>
          </w:tcPr>
          <w:p w14:paraId="5CE595D6" w14:textId="1D96F3E0" w:rsidR="008D2E53" w:rsidRPr="00F16035" w:rsidRDefault="008D2E53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 төрағасы</w:t>
            </w:r>
          </w:p>
        </w:tc>
        <w:tc>
          <w:tcPr>
            <w:tcW w:w="1748" w:type="dxa"/>
          </w:tcPr>
          <w:p w14:paraId="6EB224C8" w14:textId="4316AD6B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 жоспары бойынша</w:t>
            </w:r>
          </w:p>
        </w:tc>
      </w:tr>
      <w:tr w:rsidR="008D2E53" w:rsidRPr="00F16035" w14:paraId="16255E4B" w14:textId="77777777" w:rsidTr="00F16035">
        <w:tc>
          <w:tcPr>
            <w:tcW w:w="447" w:type="dxa"/>
            <w:vAlign w:val="center"/>
          </w:tcPr>
          <w:p w14:paraId="4F3A15BB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026089D8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C94CDF4" w14:textId="329F306C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Аттестаттау комиссиясы мүшелерінің пән бойынша сабақтарға және сыныптан тыс іс-шараларға, жеке сабақтарға, үйірмелерге қатысуы</w:t>
            </w:r>
          </w:p>
        </w:tc>
        <w:tc>
          <w:tcPr>
            <w:tcW w:w="2835" w:type="dxa"/>
          </w:tcPr>
          <w:p w14:paraId="03ADE31D" w14:textId="20117C86" w:rsidR="008D2E53" w:rsidRPr="00F16035" w:rsidRDefault="008D2E53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</w:t>
            </w:r>
          </w:p>
        </w:tc>
        <w:tc>
          <w:tcPr>
            <w:tcW w:w="1748" w:type="dxa"/>
          </w:tcPr>
          <w:p w14:paraId="40EE6F01" w14:textId="59E2D9A0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 жоспары бойынша</w:t>
            </w:r>
          </w:p>
        </w:tc>
      </w:tr>
      <w:tr w:rsidR="008D2E53" w:rsidRPr="00F16035" w14:paraId="630BDEE3" w14:textId="77777777" w:rsidTr="00F16035">
        <w:tc>
          <w:tcPr>
            <w:tcW w:w="447" w:type="dxa"/>
            <w:vAlign w:val="center"/>
          </w:tcPr>
          <w:p w14:paraId="77AB6B93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064AD597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7FF0BB79" w14:textId="59728859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және басқа да іс-шараларға қатысу нәтижелері бойынша аттестаттау комиссиясының жұмысы</w:t>
            </w:r>
          </w:p>
        </w:tc>
        <w:tc>
          <w:tcPr>
            <w:tcW w:w="2835" w:type="dxa"/>
          </w:tcPr>
          <w:p w14:paraId="515504F2" w14:textId="19E5AF07" w:rsidR="008D2E53" w:rsidRPr="00F16035" w:rsidRDefault="008D2E53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</w:t>
            </w:r>
          </w:p>
        </w:tc>
        <w:tc>
          <w:tcPr>
            <w:tcW w:w="1748" w:type="dxa"/>
          </w:tcPr>
          <w:p w14:paraId="45AB98A5" w14:textId="1B785A37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 жоспары бойынша</w:t>
            </w:r>
          </w:p>
        </w:tc>
      </w:tr>
      <w:tr w:rsidR="008D2E53" w:rsidRPr="00F16035" w14:paraId="1106F512" w14:textId="77777777" w:rsidTr="00F16035">
        <w:tc>
          <w:tcPr>
            <w:tcW w:w="447" w:type="dxa"/>
            <w:vAlign w:val="center"/>
          </w:tcPr>
          <w:p w14:paraId="66B492C3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386F37F4" w14:textId="77777777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DC261D0" w14:textId="52F46C09" w:rsidR="008D2E53" w:rsidRPr="00F16035" w:rsidRDefault="008D2E53" w:rsidP="008D2E53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Мұғалімдерді аттестаттау нәтижелері бойынша аттестация комиссиясының отырысы </w:t>
            </w:r>
          </w:p>
        </w:tc>
        <w:tc>
          <w:tcPr>
            <w:tcW w:w="2835" w:type="dxa"/>
          </w:tcPr>
          <w:p w14:paraId="452F17B1" w14:textId="05E16D77" w:rsidR="008D2E53" w:rsidRPr="00F16035" w:rsidRDefault="008D2E53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 </w:t>
            </w:r>
          </w:p>
        </w:tc>
        <w:tc>
          <w:tcPr>
            <w:tcW w:w="1748" w:type="dxa"/>
          </w:tcPr>
          <w:p w14:paraId="3AACC4CE" w14:textId="343119B1" w:rsidR="008D2E53" w:rsidRPr="00F16035" w:rsidRDefault="008D2E53" w:rsidP="008D2E53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 жоспары </w:t>
            </w:r>
          </w:p>
        </w:tc>
      </w:tr>
      <w:tr w:rsidR="005848DC" w:rsidRPr="00F16035" w14:paraId="5E8464C4" w14:textId="77777777" w:rsidTr="00F16035">
        <w:tc>
          <w:tcPr>
            <w:tcW w:w="447" w:type="dxa"/>
            <w:vMerge w:val="restart"/>
          </w:tcPr>
          <w:p w14:paraId="7D5F1264" w14:textId="181A8F98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56" w:type="dxa"/>
            <w:vMerge w:val="restart"/>
          </w:tcPr>
          <w:p w14:paraId="4351857B" w14:textId="43E0688D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бақылау-бағалау қызметі</w:t>
            </w:r>
          </w:p>
        </w:tc>
        <w:tc>
          <w:tcPr>
            <w:tcW w:w="3688" w:type="dxa"/>
          </w:tcPr>
          <w:p w14:paraId="297AA2F7" w14:textId="1317C21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отырысында кейіннен талқылай отырып, мұғалімдердің сабақтарына қатысу</w:t>
            </w:r>
          </w:p>
        </w:tc>
        <w:tc>
          <w:tcPr>
            <w:tcW w:w="2835" w:type="dxa"/>
          </w:tcPr>
          <w:p w14:paraId="60CAAB0E" w14:textId="117DB02B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5A11234F" w14:textId="1148787B" w:rsidR="005848DC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</w:tr>
      <w:tr w:rsidR="005848DC" w:rsidRPr="00F16035" w14:paraId="16036774" w14:textId="77777777" w:rsidTr="00F16035">
        <w:tc>
          <w:tcPr>
            <w:tcW w:w="447" w:type="dxa"/>
            <w:vMerge/>
            <w:vAlign w:val="center"/>
          </w:tcPr>
          <w:p w14:paraId="084955B9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06A461F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0810B150" w14:textId="1BA47CA6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білімдеріндегі олқылықтарды жою бойынша мұғалімдердегі қиындықтарды анықтау мақсатында отырысы</w:t>
            </w:r>
          </w:p>
        </w:tc>
        <w:tc>
          <w:tcPr>
            <w:tcW w:w="2835" w:type="dxa"/>
          </w:tcPr>
          <w:p w14:paraId="717F4402" w14:textId="1D9B6824" w:rsidR="000E4366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  <w:p w14:paraId="036EF753" w14:textId="2292B6E5" w:rsidR="005848DC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5312DF0A" w14:textId="3C2B7AEF" w:rsidR="005848DC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Айына бір рет</w:t>
            </w:r>
          </w:p>
        </w:tc>
      </w:tr>
      <w:tr w:rsidR="005848DC" w:rsidRPr="00F16035" w14:paraId="55586FAD" w14:textId="77777777" w:rsidTr="00F16035">
        <w:tc>
          <w:tcPr>
            <w:tcW w:w="447" w:type="dxa"/>
            <w:vMerge/>
            <w:vAlign w:val="center"/>
          </w:tcPr>
          <w:p w14:paraId="74E0AF70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6AB76481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8979CC8" w14:textId="3CC13410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немесе қорытынды аттестаттау кезінде оқушылары төмен білім көрсеткен мұғалімдермен жұмыс</w:t>
            </w:r>
          </w:p>
        </w:tc>
        <w:tc>
          <w:tcPr>
            <w:tcW w:w="2835" w:type="dxa"/>
          </w:tcPr>
          <w:p w14:paraId="7B2F2812" w14:textId="6DF6FB00" w:rsidR="000E4366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  <w:p w14:paraId="0B665810" w14:textId="5B212B9B" w:rsidR="005848DC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704D0226" w14:textId="19D6D1F0" w:rsidR="005848DC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5848DC" w:rsidRPr="00F16035" w14:paraId="38B2E5C1" w14:textId="77777777" w:rsidTr="00F16035">
        <w:tc>
          <w:tcPr>
            <w:tcW w:w="447" w:type="dxa"/>
            <w:vMerge/>
            <w:vAlign w:val="center"/>
          </w:tcPr>
          <w:p w14:paraId="2A425DC7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4F1464F2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C7186F5" w14:textId="4224E9B1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Жанжал туындаған жағдайда мұғалімдермен жеке әңгімелер</w:t>
            </w:r>
          </w:p>
        </w:tc>
        <w:tc>
          <w:tcPr>
            <w:tcW w:w="2835" w:type="dxa"/>
          </w:tcPr>
          <w:p w14:paraId="1CCD6666" w14:textId="4F7DB5D8" w:rsidR="000E4366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  <w:p w14:paraId="0A534631" w14:textId="3F4A3483" w:rsidR="005848DC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37B86978" w14:textId="77777777" w:rsidR="005848DC" w:rsidRPr="00F16035" w:rsidRDefault="005848DC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848DC" w:rsidRPr="00F16035" w14:paraId="6C8FC301" w14:textId="77777777" w:rsidTr="00F16035">
        <w:tc>
          <w:tcPr>
            <w:tcW w:w="447" w:type="dxa"/>
            <w:vAlign w:val="center"/>
          </w:tcPr>
          <w:p w14:paraId="4FA0BE94" w14:textId="6238E19E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56" w:type="dxa"/>
          </w:tcPr>
          <w:p w14:paraId="64BC0A4E" w14:textId="34A86458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 бойынша сабақтан тыс қызмет</w:t>
            </w:r>
          </w:p>
        </w:tc>
        <w:tc>
          <w:tcPr>
            <w:tcW w:w="3688" w:type="dxa"/>
          </w:tcPr>
          <w:p w14:paraId="1CE44AAC" w14:textId="3B1E587D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Мектепішілік пән олимпиадасын ұйымдастыру</w:t>
            </w:r>
          </w:p>
        </w:tc>
        <w:tc>
          <w:tcPr>
            <w:tcW w:w="2835" w:type="dxa"/>
          </w:tcPr>
          <w:p w14:paraId="5A425F2D" w14:textId="3A544C63" w:rsidR="000E4366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  <w:p w14:paraId="7D117761" w14:textId="2B258A96" w:rsidR="005848DC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221DCEB5" w14:textId="50FADD9C" w:rsidR="005848DC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5848DC" w:rsidRPr="00F16035" w14:paraId="3BE833D6" w14:textId="77777777" w:rsidTr="00F16035">
        <w:tc>
          <w:tcPr>
            <w:tcW w:w="447" w:type="dxa"/>
            <w:vAlign w:val="center"/>
          </w:tcPr>
          <w:p w14:paraId="4F87CAD8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</w:tcPr>
          <w:p w14:paraId="277DAFF7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BD45500" w14:textId="56195C1A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апталықтарының ұйымдастырылу</w:t>
            </w:r>
          </w:p>
        </w:tc>
        <w:tc>
          <w:tcPr>
            <w:tcW w:w="2835" w:type="dxa"/>
          </w:tcPr>
          <w:p w14:paraId="0450CF18" w14:textId="4DD3203F" w:rsidR="000E4366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  <w:p w14:paraId="3BCD924E" w14:textId="0FC499E6" w:rsidR="005848DC" w:rsidRPr="00F16035" w:rsidRDefault="005848DC" w:rsidP="005848DC">
            <w:pPr>
              <w:tabs>
                <w:tab w:val="left" w:pos="173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0E003DBB" w14:textId="77777777" w:rsidR="005848DC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Қыркұйек</w:t>
            </w:r>
          </w:p>
          <w:p w14:paraId="587281BE" w14:textId="6EF82F23" w:rsidR="009F6659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5848DC" w:rsidRPr="00F16035" w14:paraId="042513E4" w14:textId="77777777" w:rsidTr="00F16035">
        <w:tc>
          <w:tcPr>
            <w:tcW w:w="447" w:type="dxa"/>
            <w:vAlign w:val="center"/>
          </w:tcPr>
          <w:p w14:paraId="63CD3375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</w:tcPr>
          <w:p w14:paraId="523BFAE0" w14:textId="77777777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2144860" w14:textId="1D78C395" w:rsidR="005848DC" w:rsidRPr="00F16035" w:rsidRDefault="005848DC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Дарынды балалармен жұмысты ұйымдастыру </w:t>
            </w:r>
          </w:p>
        </w:tc>
        <w:tc>
          <w:tcPr>
            <w:tcW w:w="2835" w:type="dxa"/>
          </w:tcPr>
          <w:p w14:paraId="424AE615" w14:textId="56536196" w:rsidR="000E4366" w:rsidRPr="00F16035" w:rsidRDefault="005848DC" w:rsidP="005848DC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</w:t>
            </w:r>
            <w:r w:rsidR="00F16035"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рынбасары</w:t>
            </w:r>
          </w:p>
          <w:p w14:paraId="3F298562" w14:textId="09A2B6C9" w:rsidR="005848DC" w:rsidRPr="00F16035" w:rsidRDefault="005848DC" w:rsidP="005848DC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36EED9C4" w14:textId="4220FE85" w:rsidR="005848DC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0E4366" w:rsidRPr="00F16035" w14:paraId="3D3DF0FE" w14:textId="77777777" w:rsidTr="00F16035">
        <w:tc>
          <w:tcPr>
            <w:tcW w:w="447" w:type="dxa"/>
            <w:vMerge w:val="restart"/>
            <w:vAlign w:val="center"/>
          </w:tcPr>
          <w:p w14:paraId="7A706C48" w14:textId="0C531FD0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56" w:type="dxa"/>
            <w:vMerge w:val="restart"/>
          </w:tcPr>
          <w:p w14:paraId="45F6FC3E" w14:textId="16BFCE7D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Бақылау. Нәтижелілікті талдау</w:t>
            </w:r>
          </w:p>
        </w:tc>
        <w:tc>
          <w:tcPr>
            <w:tcW w:w="3688" w:type="dxa"/>
          </w:tcPr>
          <w:p w14:paraId="2F37BA8E" w14:textId="57614363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зерттеу жұмыстары </w:t>
            </w:r>
          </w:p>
        </w:tc>
        <w:tc>
          <w:tcPr>
            <w:tcW w:w="2835" w:type="dxa"/>
          </w:tcPr>
          <w:p w14:paraId="3FBEA4C9" w14:textId="288C2461" w:rsidR="000E4366" w:rsidRPr="00F16035" w:rsidRDefault="000E4366" w:rsidP="000E4366">
            <w:pPr>
              <w:tabs>
                <w:tab w:val="left" w:pos="173"/>
                <w:tab w:val="left" w:pos="315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Басшының орынбасары </w:t>
            </w:r>
          </w:p>
          <w:p w14:paraId="07FC9FDF" w14:textId="235C61BA" w:rsidR="000E4366" w:rsidRPr="00F16035" w:rsidRDefault="000E4366" w:rsidP="000E4366">
            <w:pPr>
              <w:tabs>
                <w:tab w:val="left" w:pos="173"/>
                <w:tab w:val="left" w:pos="315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018DF007" w14:textId="4BA23E4F" w:rsidR="000E4366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E4366" w:rsidRPr="00F16035" w14:paraId="7227BDFC" w14:textId="77777777" w:rsidTr="00F16035">
        <w:tc>
          <w:tcPr>
            <w:tcW w:w="447" w:type="dxa"/>
            <w:vMerge/>
            <w:vAlign w:val="center"/>
          </w:tcPr>
          <w:p w14:paraId="78735EA3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</w:tcPr>
          <w:p w14:paraId="7D028B19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59F2FE5" w14:textId="79B050A6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БЖБ және ТЖБ мониторингі</w:t>
            </w:r>
          </w:p>
        </w:tc>
        <w:tc>
          <w:tcPr>
            <w:tcW w:w="2835" w:type="dxa"/>
          </w:tcPr>
          <w:p w14:paraId="26FD6119" w14:textId="7C12E3EA" w:rsidR="000E4366" w:rsidRPr="00F16035" w:rsidRDefault="000E4366" w:rsidP="000E4366">
            <w:pPr>
              <w:tabs>
                <w:tab w:val="left" w:pos="0"/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6182CE0D" w14:textId="0D6A59F7" w:rsidR="000E4366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Тоқсанына 1 рет</w:t>
            </w:r>
          </w:p>
        </w:tc>
      </w:tr>
      <w:tr w:rsidR="000E4366" w:rsidRPr="00F16035" w14:paraId="7BFE9DE6" w14:textId="77777777" w:rsidTr="00F16035">
        <w:tc>
          <w:tcPr>
            <w:tcW w:w="447" w:type="dxa"/>
            <w:vMerge/>
            <w:vAlign w:val="center"/>
          </w:tcPr>
          <w:p w14:paraId="45557578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7A88656A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DA79821" w14:textId="71FC6EEC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Құжаттаманың жай-күйі</w:t>
            </w:r>
          </w:p>
        </w:tc>
        <w:tc>
          <w:tcPr>
            <w:tcW w:w="2835" w:type="dxa"/>
          </w:tcPr>
          <w:p w14:paraId="01841750" w14:textId="7C384300" w:rsidR="000E4366" w:rsidRPr="00F16035" w:rsidRDefault="000E4366" w:rsidP="000E4366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437F0C10" w14:textId="77777777" w:rsidR="000E4366" w:rsidRPr="00F16035" w:rsidRDefault="000E4366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E4366" w:rsidRPr="00F16035" w14:paraId="68EFA0D1" w14:textId="77777777" w:rsidTr="00F16035">
        <w:tc>
          <w:tcPr>
            <w:tcW w:w="447" w:type="dxa"/>
            <w:vMerge/>
            <w:vAlign w:val="center"/>
          </w:tcPr>
          <w:p w14:paraId="13EBB20E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541A7A88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6DB9D22" w14:textId="4BF9695C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сабаққа қатысуы, үлгерімі</w:t>
            </w:r>
          </w:p>
        </w:tc>
        <w:tc>
          <w:tcPr>
            <w:tcW w:w="2835" w:type="dxa"/>
          </w:tcPr>
          <w:p w14:paraId="0227E025" w14:textId="3A4BDCCB" w:rsidR="000E4366" w:rsidRPr="00F16035" w:rsidRDefault="000E4366" w:rsidP="000E4366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4ECEA729" w14:textId="0545FBEC" w:rsidR="000E4366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0E4366" w:rsidRPr="00F16035" w14:paraId="258316F8" w14:textId="77777777" w:rsidTr="00F16035">
        <w:tc>
          <w:tcPr>
            <w:tcW w:w="447" w:type="dxa"/>
            <w:vMerge/>
            <w:vAlign w:val="center"/>
          </w:tcPr>
          <w:p w14:paraId="1AF4B11D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383B5CD5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5865332A" w14:textId="3114E529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кесінділерін жүргізу</w:t>
            </w:r>
          </w:p>
        </w:tc>
        <w:tc>
          <w:tcPr>
            <w:tcW w:w="2835" w:type="dxa"/>
          </w:tcPr>
          <w:p w14:paraId="3D68BFA7" w14:textId="09A83129" w:rsidR="000E4366" w:rsidRPr="00F16035" w:rsidRDefault="000E4366" w:rsidP="000E4366">
            <w:pPr>
              <w:tabs>
                <w:tab w:val="left" w:pos="0"/>
                <w:tab w:val="left" w:pos="31"/>
                <w:tab w:val="left" w:pos="180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768D4AFF" w14:textId="77777777" w:rsidR="000E4366" w:rsidRPr="00F16035" w:rsidRDefault="000E4366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E4366" w:rsidRPr="00F16035" w14:paraId="18F3B2FD" w14:textId="77777777" w:rsidTr="00F16035">
        <w:tc>
          <w:tcPr>
            <w:tcW w:w="447" w:type="dxa"/>
            <w:vMerge/>
            <w:vAlign w:val="center"/>
          </w:tcPr>
          <w:p w14:paraId="033EB48B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17A0F15F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45877D3" w14:textId="58264609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Бағдарламалық материалды орындау</w:t>
            </w:r>
          </w:p>
        </w:tc>
        <w:tc>
          <w:tcPr>
            <w:tcW w:w="2835" w:type="dxa"/>
          </w:tcPr>
          <w:p w14:paraId="20F98783" w14:textId="4F59B4F7" w:rsidR="000E4366" w:rsidRPr="00F16035" w:rsidRDefault="000E4366" w:rsidP="000E4366">
            <w:pPr>
              <w:tabs>
                <w:tab w:val="left" w:pos="31"/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1FD0665D" w14:textId="33C2DFBC" w:rsidR="000E4366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Тоқсанына 1 рет</w:t>
            </w:r>
          </w:p>
        </w:tc>
      </w:tr>
      <w:tr w:rsidR="000E4366" w:rsidRPr="00F16035" w14:paraId="090A28C4" w14:textId="77777777" w:rsidTr="00F16035">
        <w:tc>
          <w:tcPr>
            <w:tcW w:w="447" w:type="dxa"/>
            <w:vMerge/>
            <w:vAlign w:val="center"/>
          </w:tcPr>
          <w:p w14:paraId="60A3A242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094AE00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2E3D851" w14:textId="7A3C5755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Күнделік журнал дарды тексеру</w:t>
            </w:r>
          </w:p>
        </w:tc>
        <w:tc>
          <w:tcPr>
            <w:tcW w:w="2835" w:type="dxa"/>
          </w:tcPr>
          <w:p w14:paraId="59EE7C9C" w14:textId="61ABC112" w:rsidR="000E4366" w:rsidRPr="00F16035" w:rsidRDefault="009F6659" w:rsidP="000E4366">
            <w:pPr>
              <w:tabs>
                <w:tab w:val="left" w:pos="173"/>
                <w:tab w:val="left" w:pos="315"/>
                <w:tab w:val="left" w:pos="3535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2D2F422B" w14:textId="0EC7083E" w:rsidR="000E4366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Тоқсанына 1 рет</w:t>
            </w:r>
          </w:p>
        </w:tc>
      </w:tr>
      <w:tr w:rsidR="000E4366" w:rsidRPr="009F6659" w14:paraId="4D56D6E4" w14:textId="77777777" w:rsidTr="00F16035">
        <w:tc>
          <w:tcPr>
            <w:tcW w:w="447" w:type="dxa"/>
            <w:vMerge/>
            <w:vAlign w:val="center"/>
          </w:tcPr>
          <w:p w14:paraId="6086359C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17C3948A" w14:textId="77777777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5263711" w14:textId="77EF5EE6" w:rsidR="000E4366" w:rsidRPr="00F16035" w:rsidRDefault="000E4366" w:rsidP="005848DC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 және II жартыжылдықтағы оқу процесі мониторингінің қорытындылары</w:t>
            </w:r>
          </w:p>
        </w:tc>
        <w:tc>
          <w:tcPr>
            <w:tcW w:w="2835" w:type="dxa"/>
          </w:tcPr>
          <w:p w14:paraId="661B6535" w14:textId="497590ED" w:rsidR="000E4366" w:rsidRPr="00F16035" w:rsidRDefault="009F6659" w:rsidP="000E4366">
            <w:pPr>
              <w:tabs>
                <w:tab w:val="left" w:pos="31"/>
                <w:tab w:val="left" w:pos="180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</w:tc>
        <w:tc>
          <w:tcPr>
            <w:tcW w:w="1748" w:type="dxa"/>
          </w:tcPr>
          <w:p w14:paraId="4406A0E2" w14:textId="5D7B6D83" w:rsidR="000E4366" w:rsidRPr="00F16035" w:rsidRDefault="009F6659" w:rsidP="005848DC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</w:tc>
      </w:tr>
      <w:tr w:rsidR="009F6659" w:rsidRPr="00F16035" w14:paraId="76685978" w14:textId="77777777" w:rsidTr="00F16035">
        <w:tc>
          <w:tcPr>
            <w:tcW w:w="447" w:type="dxa"/>
            <w:vMerge w:val="restart"/>
          </w:tcPr>
          <w:p w14:paraId="75410FD4" w14:textId="1C3D41D0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56" w:type="dxa"/>
            <w:vMerge w:val="restart"/>
          </w:tcPr>
          <w:p w14:paraId="66260D73" w14:textId="77777777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 мамандармен жұмыс</w:t>
            </w:r>
          </w:p>
          <w:p w14:paraId="5C091D04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4AB1CF5" w14:textId="0370C190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қорытынды аттестаттауға дайындық</w:t>
            </w:r>
          </w:p>
        </w:tc>
        <w:tc>
          <w:tcPr>
            <w:tcW w:w="2835" w:type="dxa"/>
          </w:tcPr>
          <w:p w14:paraId="67664311" w14:textId="77777777" w:rsidR="009F6659" w:rsidRDefault="009F6659" w:rsidP="009F6659">
            <w:pPr>
              <w:tabs>
                <w:tab w:val="left" w:pos="0"/>
                <w:tab w:val="left" w:pos="173"/>
                <w:tab w:val="left" w:pos="3535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</w:t>
            </w:r>
          </w:p>
          <w:p w14:paraId="1382E289" w14:textId="0CCA96BA" w:rsidR="009F6659" w:rsidRPr="00F16035" w:rsidRDefault="009F6659" w:rsidP="009F6659">
            <w:pPr>
              <w:tabs>
                <w:tab w:val="left" w:pos="0"/>
                <w:tab w:val="left" w:pos="173"/>
                <w:tab w:val="left" w:pos="3535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1F395B18" w14:textId="6ADBF633" w:rsidR="009F6659" w:rsidRPr="00F16035" w:rsidRDefault="009F6659" w:rsidP="009F665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9F6659" w:rsidRPr="009F6659" w14:paraId="785B9E32" w14:textId="77777777" w:rsidTr="00F16035">
        <w:tc>
          <w:tcPr>
            <w:tcW w:w="447" w:type="dxa"/>
            <w:vMerge/>
            <w:vAlign w:val="center"/>
          </w:tcPr>
          <w:p w14:paraId="44010AB5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770499A4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6DD0D527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жұмысының бір жылдағы нәтижелілігін талдау</w:t>
            </w:r>
          </w:p>
          <w:p w14:paraId="7F8E3612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Әдістемелік тақырыпты әзірлеу. </w:t>
            </w:r>
          </w:p>
          <w:p w14:paraId="0DBD48F4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Пән бойынша нәтижелілік.</w:t>
            </w:r>
          </w:p>
          <w:p w14:paraId="31A46839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Педагогтардың кәсіби шеберлігін қадағалау.</w:t>
            </w:r>
          </w:p>
          <w:p w14:paraId="0B3F134C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Оқытушылардың педагогикалық және кәсіби шеберлігін арттыру (өздігінен білім алу, курстық қайта даярлау, аттестаттау, конкурстарға қатысу, ашық сабақтар өткізу).</w:t>
            </w:r>
          </w:p>
          <w:p w14:paraId="0DD4141E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Оқытудың мазмұнын, нысандарын, әдістерін, құралдарын жетілдіру (ашық сабақтар, конкурстар).</w:t>
            </w:r>
          </w:p>
          <w:p w14:paraId="1C147DA5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Пән бойынша қорытынды аттестаттау нәтижелері.</w:t>
            </w:r>
          </w:p>
          <w:p w14:paraId="5924E600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Пән бойынша сыныптан тыс жұмыстың қорытындысы.</w:t>
            </w:r>
          </w:p>
          <w:p w14:paraId="77987DA4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Портфолионы толтыру қорытындысын шығару.</w:t>
            </w:r>
          </w:p>
          <w:p w14:paraId="06872B42" w14:textId="5CDEE2D8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 Жаңа оқу жылына жұмысты жоспарлау</w:t>
            </w:r>
          </w:p>
        </w:tc>
        <w:tc>
          <w:tcPr>
            <w:tcW w:w="2835" w:type="dxa"/>
          </w:tcPr>
          <w:p w14:paraId="0A932E10" w14:textId="77777777" w:rsidR="009F6659" w:rsidRPr="00F16035" w:rsidRDefault="009F6659" w:rsidP="009F6659">
            <w:pPr>
              <w:tabs>
                <w:tab w:val="left" w:pos="180"/>
                <w:tab w:val="left" w:pos="2016"/>
                <w:tab w:val="left" w:pos="2086"/>
                <w:tab w:val="left" w:pos="3535"/>
              </w:tabs>
              <w:spacing w:line="288" w:lineRule="auto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8" w:type="dxa"/>
          </w:tcPr>
          <w:p w14:paraId="4B5AE04C" w14:textId="77777777" w:rsidR="009F6659" w:rsidRPr="00F16035" w:rsidRDefault="009F6659" w:rsidP="009F665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6659" w:rsidRPr="00F16035" w14:paraId="116FAD5C" w14:textId="77777777" w:rsidTr="00F16035">
        <w:tc>
          <w:tcPr>
            <w:tcW w:w="447" w:type="dxa"/>
            <w:vAlign w:val="center"/>
          </w:tcPr>
          <w:p w14:paraId="547071C1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78C8ECA6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F2B9FF4" w14:textId="1896D414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Тәлімгерлікті тағайындау </w:t>
            </w:r>
          </w:p>
        </w:tc>
        <w:tc>
          <w:tcPr>
            <w:tcW w:w="2835" w:type="dxa"/>
          </w:tcPr>
          <w:p w14:paraId="57A43306" w14:textId="7A228009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  <w:tc>
          <w:tcPr>
            <w:tcW w:w="1748" w:type="dxa"/>
          </w:tcPr>
          <w:p w14:paraId="51464FC9" w14:textId="6D52D203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қырқүйек</w:t>
            </w:r>
          </w:p>
        </w:tc>
      </w:tr>
      <w:tr w:rsidR="009F6659" w:rsidRPr="00F16035" w14:paraId="1F6A2D30" w14:textId="77777777" w:rsidTr="00F16035">
        <w:tc>
          <w:tcPr>
            <w:tcW w:w="447" w:type="dxa"/>
            <w:vAlign w:val="center"/>
          </w:tcPr>
          <w:p w14:paraId="0EF151F9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5AE2774D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3D07A781" w14:textId="47543D50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жұмыс жоспарын бекіту</w:t>
            </w:r>
          </w:p>
        </w:tc>
        <w:tc>
          <w:tcPr>
            <w:tcW w:w="2835" w:type="dxa"/>
          </w:tcPr>
          <w:p w14:paraId="69B1D43B" w14:textId="05C10CB8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жетекшісі, тәлімгер</w:t>
            </w:r>
          </w:p>
        </w:tc>
        <w:tc>
          <w:tcPr>
            <w:tcW w:w="1748" w:type="dxa"/>
          </w:tcPr>
          <w:p w14:paraId="5A119C79" w14:textId="77777777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қырқүйек</w:t>
            </w:r>
          </w:p>
          <w:p w14:paraId="6627C980" w14:textId="77777777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6659" w:rsidRPr="00F16035" w14:paraId="768918A7" w14:textId="77777777" w:rsidTr="00F16035">
        <w:tc>
          <w:tcPr>
            <w:tcW w:w="447" w:type="dxa"/>
            <w:vAlign w:val="center"/>
          </w:tcPr>
          <w:p w14:paraId="7B080626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7DE0C747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3349E927" w14:textId="0483B74E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Тәлімгерлердің жұмысын бақылау</w:t>
            </w:r>
          </w:p>
        </w:tc>
        <w:tc>
          <w:tcPr>
            <w:tcW w:w="2835" w:type="dxa"/>
          </w:tcPr>
          <w:p w14:paraId="35824879" w14:textId="6114E859" w:rsidR="009F6659" w:rsidRPr="00F16035" w:rsidRDefault="009F6659" w:rsidP="009F6659">
            <w:pPr>
              <w:tabs>
                <w:tab w:val="left" w:pos="31"/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 , Әб жетекшілері</w:t>
            </w:r>
          </w:p>
        </w:tc>
        <w:tc>
          <w:tcPr>
            <w:tcW w:w="1748" w:type="dxa"/>
          </w:tcPr>
          <w:p w14:paraId="6223127C" w14:textId="66CF05BF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көлемі</w:t>
            </w:r>
          </w:p>
        </w:tc>
      </w:tr>
      <w:tr w:rsidR="009F6659" w:rsidRPr="00F16035" w14:paraId="4224C71C" w14:textId="77777777" w:rsidTr="00F16035">
        <w:tc>
          <w:tcPr>
            <w:tcW w:w="447" w:type="dxa"/>
            <w:vAlign w:val="center"/>
          </w:tcPr>
          <w:p w14:paraId="323810D4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2BEA5F59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17F7501F" w14:textId="77777777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бойынша оқу бағдарла маларын зерделеуге көмек көрсету</w:t>
            </w:r>
          </w:p>
          <w:p w14:paraId="59589400" w14:textId="05C96BAA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нормативтік құжаттармен, оқушыларды оқыту жағдайларына қойылатын гигиеналық талаптармен танысу</w:t>
            </w:r>
          </w:p>
        </w:tc>
        <w:tc>
          <w:tcPr>
            <w:tcW w:w="2835" w:type="dxa"/>
          </w:tcPr>
          <w:p w14:paraId="1B34074A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 , Әб жетекшілері</w:t>
            </w:r>
          </w:p>
          <w:p w14:paraId="36087401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Тәлімгерлер </w:t>
            </w:r>
          </w:p>
          <w:p w14:paraId="7D572732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 , Әб жетекшілері</w:t>
            </w:r>
          </w:p>
          <w:p w14:paraId="1387AB64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Тәлімгерлер </w:t>
            </w:r>
          </w:p>
          <w:p w14:paraId="3632A675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8" w:type="dxa"/>
          </w:tcPr>
          <w:p w14:paraId="27F7D878" w14:textId="77777777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  <w:p w14:paraId="6A3843B1" w14:textId="77777777" w:rsidR="009F6659" w:rsidRPr="00F16035" w:rsidRDefault="009F6659" w:rsidP="009F6659">
            <w:pPr>
              <w:spacing w:after="60" w:line="300" w:lineRule="atLeast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B89BDD0" w14:textId="77777777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28A3E7" w14:textId="3E43863E" w:rsidR="009F6659" w:rsidRPr="00F16035" w:rsidRDefault="009F6659" w:rsidP="009F66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көлемінде</w:t>
            </w:r>
          </w:p>
        </w:tc>
      </w:tr>
      <w:tr w:rsidR="009F6659" w:rsidRPr="00F16035" w14:paraId="38D08112" w14:textId="77777777" w:rsidTr="00F16035">
        <w:tc>
          <w:tcPr>
            <w:tcW w:w="447" w:type="dxa"/>
            <w:vAlign w:val="center"/>
          </w:tcPr>
          <w:p w14:paraId="3A336DAA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6202F5D0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269D0B59" w14:textId="31F46003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тәжірибесімен алмасу бойынша конференцияларға, ғылыми-практикалық семинарларға, дөңгелек үстелдерге бару</w:t>
            </w:r>
          </w:p>
        </w:tc>
        <w:tc>
          <w:tcPr>
            <w:tcW w:w="2835" w:type="dxa"/>
          </w:tcPr>
          <w:p w14:paraId="71C9268D" w14:textId="07143014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 </w:t>
            </w:r>
          </w:p>
        </w:tc>
        <w:tc>
          <w:tcPr>
            <w:tcW w:w="1748" w:type="dxa"/>
          </w:tcPr>
          <w:p w14:paraId="4CD8EB87" w14:textId="2C8532B4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көлемінде</w:t>
            </w:r>
          </w:p>
        </w:tc>
      </w:tr>
      <w:tr w:rsidR="009F6659" w:rsidRPr="00F16035" w14:paraId="603559B5" w14:textId="77777777" w:rsidTr="00F16035">
        <w:tc>
          <w:tcPr>
            <w:tcW w:w="447" w:type="dxa"/>
            <w:vAlign w:val="center"/>
          </w:tcPr>
          <w:p w14:paraId="7C4E2317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5CA51613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44CC652" w14:textId="79BF5615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Шығармашылықпен жұмыс істейтін мұғалімдердің сабақтарына қатысу</w:t>
            </w:r>
          </w:p>
        </w:tc>
        <w:tc>
          <w:tcPr>
            <w:tcW w:w="2835" w:type="dxa"/>
          </w:tcPr>
          <w:p w14:paraId="50611573" w14:textId="3C5661F5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</w:tc>
        <w:tc>
          <w:tcPr>
            <w:tcW w:w="1748" w:type="dxa"/>
          </w:tcPr>
          <w:p w14:paraId="3780B891" w14:textId="58F8D76F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көлемінде </w:t>
            </w:r>
          </w:p>
        </w:tc>
      </w:tr>
      <w:tr w:rsidR="009F6659" w:rsidRPr="00F16035" w14:paraId="53192E12" w14:textId="77777777" w:rsidTr="00F16035">
        <w:tc>
          <w:tcPr>
            <w:tcW w:w="447" w:type="dxa"/>
            <w:vAlign w:val="center"/>
          </w:tcPr>
          <w:p w14:paraId="1EF6B61D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  <w:vAlign w:val="center"/>
          </w:tcPr>
          <w:p w14:paraId="79B52E47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36BD5F64" w14:textId="080943A8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бойынша сабақтарға, жеке сабақтарға, сыныптан тыс іс-шараларға қатысу</w:t>
            </w:r>
          </w:p>
        </w:tc>
        <w:tc>
          <w:tcPr>
            <w:tcW w:w="2835" w:type="dxa"/>
          </w:tcPr>
          <w:p w14:paraId="1A015413" w14:textId="667532B6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</w:tc>
        <w:tc>
          <w:tcPr>
            <w:tcW w:w="1748" w:type="dxa"/>
          </w:tcPr>
          <w:p w14:paraId="40032116" w14:textId="3927502D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көлемінде </w:t>
            </w:r>
          </w:p>
        </w:tc>
      </w:tr>
      <w:tr w:rsidR="009F6659" w:rsidRPr="009F6659" w14:paraId="44247446" w14:textId="77777777" w:rsidTr="00F16035">
        <w:tc>
          <w:tcPr>
            <w:tcW w:w="447" w:type="dxa"/>
            <w:vAlign w:val="center"/>
          </w:tcPr>
          <w:p w14:paraId="23BFFBF3" w14:textId="458D842F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56" w:type="dxa"/>
          </w:tcPr>
          <w:p w14:paraId="17316A94" w14:textId="4BA94F56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Жаңадан келген мұғалімдермен жұмыс</w:t>
            </w:r>
          </w:p>
        </w:tc>
        <w:tc>
          <w:tcPr>
            <w:tcW w:w="3688" w:type="dxa"/>
          </w:tcPr>
          <w:p w14:paraId="5DD26650" w14:textId="3955752D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Сабақтарына қатысу</w:t>
            </w:r>
          </w:p>
        </w:tc>
        <w:tc>
          <w:tcPr>
            <w:tcW w:w="2835" w:type="dxa"/>
          </w:tcPr>
          <w:p w14:paraId="1E7D1E82" w14:textId="1E2ACDDD" w:rsidR="009F6659" w:rsidRPr="00F16035" w:rsidRDefault="009F6659" w:rsidP="009F6659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Басшының орынбасары Әб жетекшілері</w:t>
            </w:r>
          </w:p>
          <w:p w14:paraId="6BABEDE4" w14:textId="185770EC" w:rsidR="009F6659" w:rsidRPr="00F16035" w:rsidRDefault="009F6659" w:rsidP="009F6659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Тәлімгерлер </w:t>
            </w:r>
          </w:p>
        </w:tc>
        <w:tc>
          <w:tcPr>
            <w:tcW w:w="1748" w:type="dxa"/>
          </w:tcPr>
          <w:p w14:paraId="3DD23412" w14:textId="77777777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6659" w:rsidRPr="00F16035" w14:paraId="207F0085" w14:textId="77777777" w:rsidTr="00F16035">
        <w:tc>
          <w:tcPr>
            <w:tcW w:w="447" w:type="dxa"/>
            <w:vAlign w:val="center"/>
          </w:tcPr>
          <w:p w14:paraId="11A413D5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</w:tcPr>
          <w:p w14:paraId="5E998268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22CBA2E" w14:textId="4343AF0E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Пәндер бойынша білім алушылардың әкімшілік және ағымдағы тестілік кесімдерін өткізу</w:t>
            </w:r>
          </w:p>
        </w:tc>
        <w:tc>
          <w:tcPr>
            <w:tcW w:w="2835" w:type="dxa"/>
          </w:tcPr>
          <w:p w14:paraId="48EF4DDA" w14:textId="169F8388" w:rsidR="009F6659" w:rsidRPr="00F16035" w:rsidRDefault="009F6659" w:rsidP="009F6659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 орынбасарлары</w:t>
            </w:r>
          </w:p>
        </w:tc>
        <w:tc>
          <w:tcPr>
            <w:tcW w:w="1748" w:type="dxa"/>
          </w:tcPr>
          <w:p w14:paraId="1F8A878D" w14:textId="77777777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6659" w:rsidRPr="009F6659" w14:paraId="0EB81B62" w14:textId="77777777" w:rsidTr="00F16035">
        <w:tc>
          <w:tcPr>
            <w:tcW w:w="447" w:type="dxa"/>
            <w:vAlign w:val="center"/>
          </w:tcPr>
          <w:p w14:paraId="2AFD7579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</w:tcPr>
          <w:p w14:paraId="58906544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3689D864" w14:textId="47FF3D3E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Жаңадан келген мұғалімдерге сауалнама жүргізу</w:t>
            </w:r>
          </w:p>
        </w:tc>
        <w:tc>
          <w:tcPr>
            <w:tcW w:w="2835" w:type="dxa"/>
          </w:tcPr>
          <w:p w14:paraId="613F4360" w14:textId="057FBE9F" w:rsidR="009F6659" w:rsidRPr="00F16035" w:rsidRDefault="009F6659" w:rsidP="009F6659">
            <w:pPr>
              <w:tabs>
                <w:tab w:val="left" w:pos="173"/>
                <w:tab w:val="left" w:pos="3535"/>
              </w:tabs>
              <w:spacing w:line="288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 орынбасарлары</w:t>
            </w:r>
          </w:p>
        </w:tc>
        <w:tc>
          <w:tcPr>
            <w:tcW w:w="1748" w:type="dxa"/>
          </w:tcPr>
          <w:p w14:paraId="5308ABEA" w14:textId="5CA7752C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9F6659" w:rsidRPr="009F6659" w14:paraId="3BD0E084" w14:textId="77777777" w:rsidTr="00F16035">
        <w:tc>
          <w:tcPr>
            <w:tcW w:w="447" w:type="dxa"/>
            <w:vAlign w:val="center"/>
          </w:tcPr>
          <w:p w14:paraId="23E70337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</w:tcPr>
          <w:p w14:paraId="70731A96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0ACFE2E2" w14:textId="5741F4C1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Жаңадан келген мұғалімдермен жеке әңгімелесу</w:t>
            </w:r>
          </w:p>
        </w:tc>
        <w:tc>
          <w:tcPr>
            <w:tcW w:w="2835" w:type="dxa"/>
          </w:tcPr>
          <w:p w14:paraId="643FAB47" w14:textId="462383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 орынбасарлары</w:t>
            </w:r>
          </w:p>
        </w:tc>
        <w:tc>
          <w:tcPr>
            <w:tcW w:w="1748" w:type="dxa"/>
          </w:tcPr>
          <w:p w14:paraId="799A9EF4" w14:textId="1BDBDA20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9F6659" w:rsidRPr="009F6659" w14:paraId="1732E864" w14:textId="77777777" w:rsidTr="00F16035">
        <w:tc>
          <w:tcPr>
            <w:tcW w:w="447" w:type="dxa"/>
            <w:vAlign w:val="center"/>
          </w:tcPr>
          <w:p w14:paraId="447A4B97" w14:textId="73DC125C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F16035"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56" w:type="dxa"/>
          </w:tcPr>
          <w:p w14:paraId="22B2B3DA" w14:textId="1B893708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Әдістемелік жұмысты қамтамасыз ету</w:t>
            </w:r>
          </w:p>
        </w:tc>
        <w:tc>
          <w:tcPr>
            <w:tcW w:w="3688" w:type="dxa"/>
          </w:tcPr>
          <w:p w14:paraId="7A10FA8E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қамтамасыз ету:</w:t>
            </w:r>
          </w:p>
          <w:p w14:paraId="3CAA7D6D" w14:textId="786912D1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басшыларымен және кітапхана меңгерушісімен оқулықтармен және оқу-әдістемелік әдебиеттермен қамтамасыз ету бойынша жұмыс</w:t>
            </w:r>
          </w:p>
        </w:tc>
        <w:tc>
          <w:tcPr>
            <w:tcW w:w="2835" w:type="dxa"/>
          </w:tcPr>
          <w:p w14:paraId="739A8028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8" w:type="dxa"/>
          </w:tcPr>
          <w:p w14:paraId="09337C44" w14:textId="4C048FC3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</w:tr>
      <w:tr w:rsidR="009F6659" w:rsidRPr="009F6659" w14:paraId="5A8E8553" w14:textId="77777777" w:rsidTr="00F16035">
        <w:tc>
          <w:tcPr>
            <w:tcW w:w="447" w:type="dxa"/>
            <w:vAlign w:val="center"/>
          </w:tcPr>
          <w:p w14:paraId="152C8BFF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Arial" w:eastAsia="Times New Roman" w:hAnsi="Arial" w:cs="PT Sans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56" w:type="dxa"/>
          </w:tcPr>
          <w:p w14:paraId="690369B6" w14:textId="77777777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8" w:type="dxa"/>
          </w:tcPr>
          <w:p w14:paraId="42FB4E2C" w14:textId="3076177D" w:rsidR="009F6659" w:rsidRPr="00F16035" w:rsidRDefault="009F6659" w:rsidP="009F6659">
            <w:pPr>
              <w:tabs>
                <w:tab w:val="left" w:pos="180"/>
              </w:tabs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Материалдық-техникалық қамтамасыз ету: директордың ӘШБ жөніндегі орынбасарымен, оқу-көмекші құрам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16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мен, кабинет меңгерушілерімен, ата-аналармен оқу кабинеттерін, шеберханаларды, спортзалдарды заманауи жабдықтармен жабдықтау бойынша жұмыс</w:t>
            </w:r>
          </w:p>
        </w:tc>
        <w:tc>
          <w:tcPr>
            <w:tcW w:w="2835" w:type="dxa"/>
          </w:tcPr>
          <w:p w14:paraId="3DF2CCC5" w14:textId="77777777" w:rsidR="009F6659" w:rsidRPr="00F16035" w:rsidRDefault="009F6659" w:rsidP="009F6659">
            <w:pPr>
              <w:tabs>
                <w:tab w:val="left" w:pos="180"/>
                <w:tab w:val="left" w:pos="3535"/>
              </w:tabs>
              <w:spacing w:line="288" w:lineRule="auto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8" w:type="dxa"/>
          </w:tcPr>
          <w:p w14:paraId="26A672CA" w14:textId="7753DEB2" w:rsidR="009F6659" w:rsidRPr="00F16035" w:rsidRDefault="009F6659" w:rsidP="009F6659">
            <w:pPr>
              <w:spacing w:after="6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</w:tr>
    </w:tbl>
    <w:p w14:paraId="4836FCFA" w14:textId="0093D9AB" w:rsidR="008D2E53" w:rsidRPr="00F16035" w:rsidRDefault="008D2E53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12163D" w14:textId="77777777" w:rsidR="008D2E53" w:rsidRPr="00F16035" w:rsidRDefault="008D2E53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F7FE10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DA89C6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E44239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CD87FB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E68B03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E50DFD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5687D6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A6105B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CE5762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FB531F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B0A44D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9C0838" w14:textId="77777777" w:rsidR="00DE3D65" w:rsidRPr="00F16035" w:rsidRDefault="00DE3D65" w:rsidP="00DE3D65">
      <w:pPr>
        <w:spacing w:after="60" w:line="30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381BC3" w14:textId="77777777" w:rsidR="00DE3D65" w:rsidRPr="00F16035" w:rsidRDefault="00DE3D65" w:rsidP="00DE3D6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8DEA5E" w14:textId="77777777" w:rsidR="00D80999" w:rsidRPr="00F16035" w:rsidRDefault="00D80999">
      <w:pPr>
        <w:rPr>
          <w:lang w:val="kk-KZ"/>
        </w:rPr>
      </w:pPr>
    </w:p>
    <w:sectPr w:rsidR="00D80999" w:rsidRPr="00F16035" w:rsidSect="00DE3D6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7C"/>
    <w:rsid w:val="000E4366"/>
    <w:rsid w:val="004270CE"/>
    <w:rsid w:val="00497F7C"/>
    <w:rsid w:val="005848DC"/>
    <w:rsid w:val="008D2E53"/>
    <w:rsid w:val="009F6659"/>
    <w:rsid w:val="00D80999"/>
    <w:rsid w:val="00DE3D65"/>
    <w:rsid w:val="00DF7BB6"/>
    <w:rsid w:val="00F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2FCF"/>
  <w15:chartTrackingRefBased/>
  <w15:docId w15:val="{B0E18FC4-37F2-45AE-A101-52728EED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2021-11-05T08:26:00Z</cp:lastPrinted>
  <dcterms:created xsi:type="dcterms:W3CDTF">2021-11-03T07:38:00Z</dcterms:created>
  <dcterms:modified xsi:type="dcterms:W3CDTF">2021-12-15T10:40:00Z</dcterms:modified>
</cp:coreProperties>
</file>