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D16" w:rsidRDefault="00BC4D16" w:rsidP="007C04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 xml:space="preserve">Объявление  о   проведении  конкурса  на занятие вакантной  должности </w:t>
      </w:r>
    </w:p>
    <w:p w:rsidR="00BC4D16" w:rsidRPr="004454D2" w:rsidRDefault="00BC4D16" w:rsidP="007C04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543C">
        <w:rPr>
          <w:rFonts w:ascii="Times New Roman" w:hAnsi="Times New Roman" w:cs="Times New Roman"/>
          <w:b/>
          <w:sz w:val="24"/>
          <w:szCs w:val="24"/>
        </w:rPr>
        <w:t>инструктор по физической культуре</w:t>
      </w:r>
      <w:r>
        <w:rPr>
          <w:rFonts w:ascii="Times New Roman" w:hAnsi="Times New Roman" w:cs="Times New Roman"/>
          <w:b/>
          <w:sz w:val="24"/>
          <w:szCs w:val="24"/>
        </w:rPr>
        <w:t xml:space="preserve">  с</w:t>
      </w:r>
      <w:r w:rsidR="006B543C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543C">
        <w:rPr>
          <w:rFonts w:ascii="Times New Roman" w:hAnsi="Times New Roman" w:cs="Times New Roman"/>
          <w:b/>
          <w:sz w:val="24"/>
          <w:szCs w:val="24"/>
        </w:rPr>
        <w:t xml:space="preserve">смешанным </w:t>
      </w:r>
      <w:r>
        <w:rPr>
          <w:rFonts w:ascii="Times New Roman" w:hAnsi="Times New Roman" w:cs="Times New Roman"/>
          <w:b/>
          <w:sz w:val="24"/>
          <w:szCs w:val="24"/>
        </w:rPr>
        <w:t>(русским</w:t>
      </w:r>
      <w:r w:rsidR="006B543C">
        <w:rPr>
          <w:rFonts w:ascii="Times New Roman" w:hAnsi="Times New Roman" w:cs="Times New Roman"/>
          <w:b/>
          <w:sz w:val="24"/>
          <w:szCs w:val="24"/>
        </w:rPr>
        <w:t>/казахским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4454D2">
        <w:rPr>
          <w:rFonts w:ascii="Times New Roman" w:hAnsi="Times New Roman" w:cs="Times New Roman"/>
          <w:b/>
          <w:sz w:val="24"/>
          <w:szCs w:val="24"/>
        </w:rPr>
        <w:t xml:space="preserve">  языком  обучения.</w:t>
      </w:r>
    </w:p>
    <w:p w:rsidR="00BC4D16" w:rsidRPr="007C044D" w:rsidRDefault="00BC4D16" w:rsidP="007C0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C044D">
        <w:rPr>
          <w:rFonts w:ascii="Times New Roman" w:hAnsi="Times New Roman" w:cs="Times New Roman"/>
          <w:b/>
          <w:sz w:val="24"/>
          <w:szCs w:val="24"/>
        </w:rPr>
        <w:t>Наименование  организации</w:t>
      </w:r>
      <w:proofErr w:type="gramEnd"/>
      <w:r w:rsidRPr="007C044D">
        <w:rPr>
          <w:rFonts w:ascii="Times New Roman" w:hAnsi="Times New Roman" w:cs="Times New Roman"/>
          <w:b/>
          <w:sz w:val="24"/>
          <w:szCs w:val="24"/>
        </w:rPr>
        <w:t xml:space="preserve">  образования:</w:t>
      </w:r>
      <w:r w:rsidRPr="007C044D">
        <w:rPr>
          <w:rFonts w:ascii="Times New Roman" w:hAnsi="Times New Roman" w:cs="Times New Roman"/>
          <w:sz w:val="24"/>
          <w:szCs w:val="24"/>
        </w:rPr>
        <w:t xml:space="preserve">  КГУ «</w:t>
      </w:r>
      <w:r w:rsidR="007C044D" w:rsidRPr="007C044D">
        <w:rPr>
          <w:rFonts w:ascii="Times New Roman" w:hAnsi="Times New Roman" w:cs="Times New Roman"/>
          <w:sz w:val="24"/>
          <w:szCs w:val="24"/>
          <w:lang w:val="kk-KZ"/>
        </w:rPr>
        <w:t xml:space="preserve">Средняя общеобразовательная школа </w:t>
      </w:r>
      <w:r w:rsidR="007C044D" w:rsidRPr="007C044D">
        <w:rPr>
          <w:rFonts w:ascii="Times New Roman" w:hAnsi="Times New Roman" w:cs="Times New Roman"/>
          <w:sz w:val="24"/>
          <w:szCs w:val="24"/>
        </w:rPr>
        <w:t>№</w:t>
      </w:r>
      <w:r w:rsidRPr="007C044D">
        <w:rPr>
          <w:rFonts w:ascii="Times New Roman" w:hAnsi="Times New Roman" w:cs="Times New Roman"/>
          <w:sz w:val="24"/>
          <w:szCs w:val="24"/>
        </w:rPr>
        <w:t xml:space="preserve">40 </w:t>
      </w:r>
      <w:r w:rsidR="007C044D" w:rsidRPr="007C044D">
        <w:rPr>
          <w:rFonts w:ascii="Times New Roman" w:hAnsi="Times New Roman" w:cs="Times New Roman"/>
          <w:sz w:val="24"/>
          <w:szCs w:val="24"/>
        </w:rPr>
        <w:t>города</w:t>
      </w:r>
      <w:r w:rsidRPr="007C044D">
        <w:rPr>
          <w:rFonts w:ascii="Times New Roman" w:hAnsi="Times New Roman" w:cs="Times New Roman"/>
          <w:sz w:val="24"/>
          <w:szCs w:val="24"/>
        </w:rPr>
        <w:t xml:space="preserve"> Павлодара»  отдела образования  города Павлодара, управления  образования  Павлодарской  области. </w:t>
      </w:r>
    </w:p>
    <w:p w:rsidR="00BC4D16" w:rsidRPr="007C044D" w:rsidRDefault="00BC4D16" w:rsidP="007C0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C044D">
        <w:rPr>
          <w:rFonts w:ascii="Times New Roman" w:hAnsi="Times New Roman" w:cs="Times New Roman"/>
          <w:sz w:val="24"/>
          <w:szCs w:val="24"/>
        </w:rPr>
        <w:t>Адрес  местонахождения</w:t>
      </w:r>
      <w:proofErr w:type="gramEnd"/>
      <w:r w:rsidRPr="007C044D">
        <w:rPr>
          <w:rFonts w:ascii="Times New Roman" w:hAnsi="Times New Roman" w:cs="Times New Roman"/>
          <w:sz w:val="24"/>
          <w:szCs w:val="24"/>
        </w:rPr>
        <w:t xml:space="preserve">:  г. Павлодар,  село Павлодарское, ул. Береговая  60/1, тел: 318-416. </w:t>
      </w:r>
      <w:r w:rsidR="007C044D" w:rsidRPr="007C044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C044D" w:rsidRPr="007C044D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7C044D" w:rsidRPr="007C044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C044D" w:rsidRPr="007C044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C044D" w:rsidRPr="007C044D">
        <w:rPr>
          <w:rFonts w:ascii="Times New Roman" w:hAnsi="Times New Roman" w:cs="Times New Roman"/>
          <w:sz w:val="24"/>
          <w:szCs w:val="24"/>
          <w:lang w:val="en-US"/>
        </w:rPr>
        <w:t>sosh</w:t>
      </w:r>
      <w:proofErr w:type="spellEnd"/>
      <w:r w:rsidR="007C044D" w:rsidRPr="007C044D">
        <w:rPr>
          <w:rFonts w:ascii="Times New Roman" w:hAnsi="Times New Roman" w:cs="Times New Roman"/>
          <w:sz w:val="24"/>
          <w:szCs w:val="24"/>
        </w:rPr>
        <w:t>40@</w:t>
      </w:r>
      <w:r w:rsidR="007C044D" w:rsidRPr="007C044D">
        <w:rPr>
          <w:rFonts w:ascii="Times New Roman" w:hAnsi="Times New Roman" w:cs="Times New Roman"/>
          <w:sz w:val="24"/>
          <w:szCs w:val="24"/>
          <w:lang w:val="en-US"/>
        </w:rPr>
        <w:t>goo</w:t>
      </w:r>
      <w:r w:rsidR="007C044D" w:rsidRPr="007C04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C044D" w:rsidRPr="007C044D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="007C044D" w:rsidRPr="007C04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C044D" w:rsidRPr="007C044D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</w:p>
    <w:p w:rsidR="00BC4D16" w:rsidRPr="007C044D" w:rsidRDefault="00BC4D16" w:rsidP="007C0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C044D">
        <w:rPr>
          <w:rFonts w:ascii="Times New Roman" w:hAnsi="Times New Roman" w:cs="Times New Roman"/>
          <w:b/>
          <w:sz w:val="24"/>
          <w:szCs w:val="24"/>
        </w:rPr>
        <w:t>Наименование  вакантной</w:t>
      </w:r>
      <w:proofErr w:type="gramEnd"/>
      <w:r w:rsidRPr="007C044D">
        <w:rPr>
          <w:rFonts w:ascii="Times New Roman" w:hAnsi="Times New Roman" w:cs="Times New Roman"/>
          <w:b/>
          <w:sz w:val="24"/>
          <w:szCs w:val="24"/>
        </w:rPr>
        <w:t xml:space="preserve">  должности</w:t>
      </w:r>
      <w:r w:rsidRPr="007C044D">
        <w:rPr>
          <w:rFonts w:ascii="Times New Roman" w:hAnsi="Times New Roman" w:cs="Times New Roman"/>
          <w:sz w:val="24"/>
          <w:szCs w:val="24"/>
        </w:rPr>
        <w:t xml:space="preserve">:  Инструктор по спорту – 1  ставка. </w:t>
      </w:r>
    </w:p>
    <w:p w:rsidR="00BC4D16" w:rsidRPr="007C044D" w:rsidRDefault="00BC4D16" w:rsidP="007C0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C044D">
        <w:rPr>
          <w:rFonts w:ascii="Times New Roman" w:hAnsi="Times New Roman" w:cs="Times New Roman"/>
          <w:b/>
          <w:sz w:val="24"/>
          <w:szCs w:val="24"/>
        </w:rPr>
        <w:t>Функциональные  обязанности</w:t>
      </w:r>
      <w:proofErr w:type="gramEnd"/>
      <w:r w:rsidRPr="007C044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949AD" w:rsidRPr="006949AD" w:rsidRDefault="006949AD" w:rsidP="007C044D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     </w:t>
      </w:r>
      <w:r w:rsidRPr="006949AD">
        <w:rPr>
          <w:rFonts w:eastAsiaTheme="minorHAnsi"/>
          <w:lang w:eastAsia="en-US"/>
        </w:rPr>
        <w:t xml:space="preserve">Планирует и организует проведение учебных, факультативных и внеурочных занятий по физическому воспитанию (физической культуре) в организациях технического и профессионального, </w:t>
      </w:r>
      <w:proofErr w:type="spellStart"/>
      <w:r w:rsidRPr="006949AD">
        <w:rPr>
          <w:rFonts w:eastAsiaTheme="minorHAnsi"/>
          <w:lang w:eastAsia="en-US"/>
        </w:rPr>
        <w:t>послесреднего</w:t>
      </w:r>
      <w:proofErr w:type="spellEnd"/>
      <w:r w:rsidRPr="006949AD">
        <w:rPr>
          <w:rFonts w:eastAsiaTheme="minorHAnsi"/>
          <w:lang w:eastAsia="en-US"/>
        </w:rPr>
        <w:t xml:space="preserve"> образования.</w:t>
      </w:r>
    </w:p>
    <w:p w:rsidR="006949AD" w:rsidRPr="006949AD" w:rsidRDefault="006949AD" w:rsidP="007C044D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lang w:eastAsia="en-US"/>
        </w:rPr>
      </w:pPr>
      <w:r w:rsidRPr="006949AD">
        <w:rPr>
          <w:rFonts w:eastAsiaTheme="minorHAnsi"/>
          <w:lang w:eastAsia="en-US"/>
        </w:rPr>
        <w:t>      Внедряет наиболее эффективные формы, методы и средства физического воспитания обучающихся, обеспечивает контроль за состоянием их здоровья и физическим развитием в течение всего периода обучения, за проведением профессионально-прикладной физической подготовки.</w:t>
      </w:r>
    </w:p>
    <w:p w:rsidR="006949AD" w:rsidRPr="006949AD" w:rsidRDefault="006949AD" w:rsidP="007C044D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lang w:eastAsia="en-US"/>
        </w:rPr>
      </w:pPr>
      <w:r w:rsidRPr="006949AD">
        <w:rPr>
          <w:rFonts w:eastAsiaTheme="minorHAnsi"/>
          <w:lang w:eastAsia="en-US"/>
        </w:rPr>
        <w:t xml:space="preserve">      Обеспечивает организацию и проведение оздоровительных физкультурных мероприятий во </w:t>
      </w:r>
      <w:proofErr w:type="spellStart"/>
      <w:r w:rsidRPr="006949AD">
        <w:rPr>
          <w:rFonts w:eastAsiaTheme="minorHAnsi"/>
          <w:lang w:eastAsia="en-US"/>
        </w:rPr>
        <w:t>внеучебное</w:t>
      </w:r>
      <w:proofErr w:type="spellEnd"/>
      <w:r w:rsidRPr="006949AD">
        <w:rPr>
          <w:rFonts w:eastAsiaTheme="minorHAnsi"/>
          <w:lang w:eastAsia="en-US"/>
        </w:rPr>
        <w:t xml:space="preserve"> и каникулярное время, организует работу спортивно-оздоровительных лагерей.</w:t>
      </w:r>
    </w:p>
    <w:p w:rsidR="006949AD" w:rsidRPr="006949AD" w:rsidRDefault="006949AD" w:rsidP="007C044D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lang w:eastAsia="en-US"/>
        </w:rPr>
      </w:pPr>
      <w:r w:rsidRPr="006949AD">
        <w:rPr>
          <w:rFonts w:eastAsiaTheme="minorHAnsi"/>
          <w:lang w:eastAsia="en-US"/>
        </w:rPr>
        <w:t>      Составляет отчетность по установленной форме, в том числе и с использованием электронных форм ведения документации.</w:t>
      </w:r>
    </w:p>
    <w:p w:rsidR="006949AD" w:rsidRPr="006949AD" w:rsidRDefault="006949AD" w:rsidP="007C044D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lang w:eastAsia="en-US"/>
        </w:rPr>
      </w:pPr>
      <w:r w:rsidRPr="006949AD">
        <w:rPr>
          <w:rFonts w:eastAsiaTheme="minorHAnsi"/>
          <w:lang w:eastAsia="en-US"/>
        </w:rPr>
        <w:t>      Развивает у обучающихся познавательную активность, самостоятельность, инициативу, творческие способности, формирует гражданскую позицию, способность к труду и жизни в условиях современного мира, формирует у обучающихся культуру здорового и безопасного образа жизни.</w:t>
      </w:r>
    </w:p>
    <w:p w:rsidR="00BC4D16" w:rsidRPr="006949AD" w:rsidRDefault="00BC4D16" w:rsidP="007C044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0F647C">
        <w:rPr>
          <w:rFonts w:ascii="Times New Roman" w:hAnsi="Times New Roman" w:cs="Times New Roman"/>
          <w:sz w:val="24"/>
          <w:szCs w:val="24"/>
        </w:rPr>
        <w:t xml:space="preserve"> </w:t>
      </w:r>
      <w:r w:rsidRPr="006949AD">
        <w:rPr>
          <w:rFonts w:ascii="Times New Roman" w:hAnsi="Times New Roman" w:cs="Times New Roman"/>
          <w:sz w:val="24"/>
          <w:szCs w:val="24"/>
        </w:rPr>
        <w:t>Должен знать:</w:t>
      </w:r>
    </w:p>
    <w:bookmarkStart w:id="0" w:name="z3150"/>
    <w:bookmarkEnd w:id="0"/>
    <w:p w:rsidR="00CE4636" w:rsidRPr="00CE4636" w:rsidRDefault="00CE4636" w:rsidP="007C044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CE4636">
        <w:rPr>
          <w:rFonts w:ascii="Times New Roman" w:hAnsi="Times New Roman" w:cs="Times New Roman"/>
          <w:sz w:val="24"/>
          <w:szCs w:val="24"/>
        </w:rPr>
        <w:fldChar w:fldCharType="begin"/>
      </w:r>
      <w:r w:rsidRPr="00CE4636">
        <w:rPr>
          <w:rFonts w:ascii="Times New Roman" w:hAnsi="Times New Roman" w:cs="Times New Roman"/>
          <w:sz w:val="24"/>
          <w:szCs w:val="24"/>
        </w:rPr>
        <w:instrText xml:space="preserve"> HYPERLINK "https://adilet.zan.kz/rus/docs/K950001000_" \l "z67" </w:instrText>
      </w:r>
      <w:r w:rsidRPr="00CE4636">
        <w:rPr>
          <w:rFonts w:ascii="Times New Roman" w:hAnsi="Times New Roman" w:cs="Times New Roman"/>
          <w:sz w:val="24"/>
          <w:szCs w:val="24"/>
        </w:rPr>
        <w:fldChar w:fldCharType="separate"/>
      </w:r>
      <w:r w:rsidRPr="00CE4636">
        <w:rPr>
          <w:rStyle w:val="a5"/>
          <w:rFonts w:ascii="Times New Roman" w:hAnsi="Times New Roman" w:cs="Times New Roman"/>
          <w:color w:val="073A5E"/>
          <w:spacing w:val="2"/>
          <w:sz w:val="24"/>
          <w:szCs w:val="24"/>
          <w:shd w:val="clear" w:color="auto" w:fill="FFFFFF"/>
        </w:rPr>
        <w:t>Конституцию</w:t>
      </w:r>
      <w:r w:rsidRPr="00CE4636">
        <w:rPr>
          <w:rFonts w:ascii="Times New Roman" w:hAnsi="Times New Roman" w:cs="Times New Roman"/>
          <w:sz w:val="24"/>
          <w:szCs w:val="24"/>
        </w:rPr>
        <w:fldChar w:fldCharType="end"/>
      </w:r>
      <w:r w:rsidRPr="00CE463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Республики Казахстан, </w:t>
      </w:r>
      <w:hyperlink r:id="rId6" w:anchor="z205" w:history="1">
        <w:r w:rsidRPr="00CE4636">
          <w:rPr>
            <w:rStyle w:val="a5"/>
            <w:rFonts w:ascii="Times New Roman" w:hAnsi="Times New Roman" w:cs="Times New Roman"/>
            <w:color w:val="073A5E"/>
            <w:spacing w:val="2"/>
            <w:sz w:val="24"/>
            <w:szCs w:val="24"/>
            <w:shd w:val="clear" w:color="auto" w:fill="FFFFFF"/>
          </w:rPr>
          <w:t>Трудовой кодекс</w:t>
        </w:r>
      </w:hyperlink>
      <w:r w:rsidRPr="00CE463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Республики Казахстан, Законы Республики Казахстан "</w:t>
      </w:r>
      <w:hyperlink r:id="rId7" w:anchor="z2" w:history="1">
        <w:r w:rsidRPr="00CE4636">
          <w:rPr>
            <w:rStyle w:val="a5"/>
            <w:rFonts w:ascii="Times New Roman" w:hAnsi="Times New Roman" w:cs="Times New Roman"/>
            <w:color w:val="073A5E"/>
            <w:spacing w:val="2"/>
            <w:sz w:val="24"/>
            <w:szCs w:val="24"/>
            <w:shd w:val="clear" w:color="auto" w:fill="FFFFFF"/>
          </w:rPr>
          <w:t>Об образовании</w:t>
        </w:r>
      </w:hyperlink>
      <w:r w:rsidRPr="00CE463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", "</w:t>
      </w:r>
      <w:hyperlink r:id="rId8" w:anchor="z4" w:history="1">
        <w:r w:rsidRPr="00CE4636">
          <w:rPr>
            <w:rStyle w:val="a5"/>
            <w:rFonts w:ascii="Times New Roman" w:hAnsi="Times New Roman" w:cs="Times New Roman"/>
            <w:color w:val="073A5E"/>
            <w:spacing w:val="2"/>
            <w:sz w:val="24"/>
            <w:szCs w:val="24"/>
            <w:shd w:val="clear" w:color="auto" w:fill="FFFFFF"/>
          </w:rPr>
          <w:t>О статусе педагога</w:t>
        </w:r>
      </w:hyperlink>
      <w:r w:rsidRPr="00CE463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", "</w:t>
      </w:r>
      <w:hyperlink r:id="rId9" w:anchor="z1" w:history="1">
        <w:r w:rsidRPr="00CE4636">
          <w:rPr>
            <w:rStyle w:val="a5"/>
            <w:rFonts w:ascii="Times New Roman" w:hAnsi="Times New Roman" w:cs="Times New Roman"/>
            <w:color w:val="1E1E1E"/>
            <w:spacing w:val="2"/>
            <w:sz w:val="24"/>
            <w:szCs w:val="24"/>
            <w:shd w:val="clear" w:color="auto" w:fill="FFFFFF"/>
          </w:rPr>
          <w:t>О правах ребенка в Республике Казахстан</w:t>
        </w:r>
      </w:hyperlink>
      <w:r w:rsidRPr="00CE463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",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                 </w:t>
      </w:r>
      <w:r w:rsidRPr="00CE463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"</w:t>
      </w:r>
      <w:hyperlink r:id="rId10" w:anchor="z33" w:history="1">
        <w:r w:rsidRPr="00CE4636">
          <w:rPr>
            <w:rStyle w:val="a5"/>
            <w:rFonts w:ascii="Times New Roman" w:hAnsi="Times New Roman" w:cs="Times New Roman"/>
            <w:color w:val="073A5E"/>
            <w:spacing w:val="2"/>
            <w:sz w:val="24"/>
            <w:szCs w:val="24"/>
            <w:shd w:val="clear" w:color="auto" w:fill="FFFFFF"/>
          </w:rPr>
          <w:t>О противодействии коррупции</w:t>
        </w:r>
      </w:hyperlink>
      <w:r w:rsidRPr="00CE463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" и другие нормативные правовые акты по вопросам образования, физкультуры и спорта, обучения и воспитания учащихся;</w:t>
      </w:r>
    </w:p>
    <w:p w:rsidR="00BC4D16" w:rsidRPr="000F647C" w:rsidRDefault="00BC4D16" w:rsidP="007C044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0F647C">
        <w:rPr>
          <w:rFonts w:ascii="Times New Roman" w:hAnsi="Times New Roman" w:cs="Times New Roman"/>
          <w:sz w:val="24"/>
          <w:szCs w:val="24"/>
        </w:rPr>
        <w:t>      основы педагогики, психологии;</w:t>
      </w:r>
    </w:p>
    <w:p w:rsidR="00BC4D16" w:rsidRPr="000F647C" w:rsidRDefault="00BC4D16" w:rsidP="007C044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0F647C">
        <w:rPr>
          <w:rFonts w:ascii="Times New Roman" w:hAnsi="Times New Roman" w:cs="Times New Roman"/>
          <w:sz w:val="24"/>
          <w:szCs w:val="24"/>
        </w:rPr>
        <w:t>      возрастную физиологию, анатомию, школьную гигиену;</w:t>
      </w:r>
    </w:p>
    <w:p w:rsidR="00BC4D16" w:rsidRDefault="00BC4D16" w:rsidP="007C044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0F647C">
        <w:rPr>
          <w:rFonts w:ascii="Times New Roman" w:hAnsi="Times New Roman" w:cs="Times New Roman"/>
          <w:sz w:val="24"/>
          <w:szCs w:val="24"/>
        </w:rPr>
        <w:t>      методику физического воспитания.</w:t>
      </w:r>
    </w:p>
    <w:p w:rsidR="00BC4D16" w:rsidRDefault="00BC4D16" w:rsidP="007C044D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4D16" w:rsidRDefault="00BC4D16" w:rsidP="007C044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Оплата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C4D16" w:rsidRDefault="00BC4D16" w:rsidP="007C044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средне-специальное  образование со стажем</w:t>
      </w:r>
      <w:r w:rsidR="00E642CB">
        <w:rPr>
          <w:rFonts w:ascii="Times New Roman" w:hAnsi="Times New Roman" w:cs="Times New Roman"/>
          <w:sz w:val="24"/>
          <w:szCs w:val="24"/>
        </w:rPr>
        <w:t xml:space="preserve"> работы  до одного  года: 110252</w:t>
      </w:r>
      <w:r>
        <w:rPr>
          <w:rFonts w:ascii="Times New Roman" w:hAnsi="Times New Roman" w:cs="Times New Roman"/>
          <w:sz w:val="24"/>
          <w:szCs w:val="24"/>
        </w:rPr>
        <w:t xml:space="preserve"> тенге;</w:t>
      </w:r>
    </w:p>
    <w:p w:rsidR="00BC4D16" w:rsidRPr="00BC4D16" w:rsidRDefault="00BC4D16" w:rsidP="007C044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высшее образование со стажем </w:t>
      </w:r>
      <w:r w:rsidR="00E642CB">
        <w:rPr>
          <w:rFonts w:ascii="Times New Roman" w:hAnsi="Times New Roman" w:cs="Times New Roman"/>
          <w:sz w:val="24"/>
          <w:szCs w:val="24"/>
        </w:rPr>
        <w:t>работы до одного года: 136090</w:t>
      </w:r>
      <w:r>
        <w:rPr>
          <w:rFonts w:ascii="Times New Roman" w:hAnsi="Times New Roman" w:cs="Times New Roman"/>
          <w:sz w:val="24"/>
          <w:szCs w:val="24"/>
        </w:rPr>
        <w:t xml:space="preserve"> тенге.</w:t>
      </w:r>
    </w:p>
    <w:p w:rsidR="006949AD" w:rsidRPr="007C044D" w:rsidRDefault="00096BD0" w:rsidP="007C0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C044D">
        <w:rPr>
          <w:rFonts w:ascii="Times New Roman" w:hAnsi="Times New Roman" w:cs="Times New Roman"/>
          <w:b/>
          <w:sz w:val="24"/>
          <w:szCs w:val="24"/>
        </w:rPr>
        <w:t>Квалификационные  требования</w:t>
      </w:r>
      <w:proofErr w:type="gramEnd"/>
      <w:r w:rsidRPr="007C044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C044D">
        <w:rPr>
          <w:rFonts w:ascii="Times New Roman" w:hAnsi="Times New Roman" w:cs="Times New Roman"/>
          <w:sz w:val="24"/>
          <w:szCs w:val="24"/>
        </w:rPr>
        <w:t>В соответствии   с приказом Министра  образования  и науки Республики  Казахстан от 13 июля 2009 года №338.</w:t>
      </w:r>
    </w:p>
    <w:p w:rsidR="006949AD" w:rsidRPr="006949AD" w:rsidRDefault="006949AD" w:rsidP="007C044D">
      <w:pPr>
        <w:pStyle w:val="a4"/>
        <w:shd w:val="clear" w:color="auto" w:fill="FFFFFF"/>
        <w:spacing w:before="0" w:beforeAutospacing="0" w:after="0" w:afterAutospacing="0"/>
        <w:ind w:left="1080"/>
        <w:jc w:val="both"/>
        <w:textAlignment w:val="baseline"/>
        <w:rPr>
          <w:rFonts w:eastAsiaTheme="minorHAnsi"/>
          <w:lang w:eastAsia="en-US"/>
        </w:rPr>
      </w:pPr>
      <w:r w:rsidRPr="006949AD">
        <w:rPr>
          <w:rFonts w:eastAsiaTheme="minorHAnsi"/>
          <w:lang w:eastAsia="en-US"/>
        </w:rPr>
        <w:t>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без предъявления требований к стажу работы или техническое и профессиональное образование (среднее специальное, среднее профессиональное) без предъявления требований к стажу работы;</w:t>
      </w:r>
    </w:p>
    <w:p w:rsidR="006949AD" w:rsidRPr="006949AD" w:rsidRDefault="006949AD" w:rsidP="007C044D">
      <w:pPr>
        <w:pStyle w:val="a4"/>
        <w:shd w:val="clear" w:color="auto" w:fill="FFFFFF"/>
        <w:spacing w:before="0" w:beforeAutospacing="0" w:after="0" w:afterAutospacing="0"/>
        <w:ind w:left="1080"/>
        <w:jc w:val="both"/>
        <w:textAlignment w:val="baseline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</w:t>
      </w:r>
      <w:r w:rsidRPr="006949AD">
        <w:rPr>
          <w:rFonts w:eastAsiaTheme="minorHAnsi"/>
          <w:lang w:eastAsia="en-US"/>
        </w:rPr>
        <w:t>   и (или) при наличии высшего уровня квалификации стаж работы по специальности для педагога-мастера – 3 лет;</w:t>
      </w:r>
    </w:p>
    <w:p w:rsidR="006949AD" w:rsidRDefault="006949AD" w:rsidP="007C044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</w:t>
      </w:r>
      <w:r w:rsidRPr="006949AD">
        <w:rPr>
          <w:rFonts w:eastAsiaTheme="minorHAnsi"/>
          <w:lang w:eastAsia="en-US"/>
        </w:rPr>
        <w:t xml:space="preserve">      и (или) при наличии среднего и высшего уровня квалификации стаж работы по </w:t>
      </w:r>
      <w:r>
        <w:rPr>
          <w:rFonts w:eastAsiaTheme="minorHAnsi"/>
          <w:lang w:eastAsia="en-US"/>
        </w:rPr>
        <w:t xml:space="preserve">                </w:t>
      </w:r>
      <w:r w:rsidRPr="006949AD">
        <w:rPr>
          <w:rFonts w:eastAsiaTheme="minorHAnsi"/>
          <w:lang w:eastAsia="en-US"/>
        </w:rPr>
        <w:t>специальности: для педагога-модератора, педагога-эксперта,</w:t>
      </w:r>
      <w:r>
        <w:rPr>
          <w:rFonts w:eastAsiaTheme="minorHAnsi"/>
          <w:lang w:eastAsia="en-US"/>
        </w:rPr>
        <w:t xml:space="preserve">  </w:t>
      </w:r>
      <w:r w:rsidRPr="006949AD">
        <w:rPr>
          <w:rFonts w:eastAsiaTheme="minorHAnsi"/>
          <w:lang w:eastAsia="en-US"/>
        </w:rPr>
        <w:t xml:space="preserve"> педагога-исследователя не менее 3 лет.</w:t>
      </w:r>
    </w:p>
    <w:p w:rsidR="006949AD" w:rsidRPr="006949AD" w:rsidRDefault="006949AD" w:rsidP="007C044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b/>
          <w:lang w:eastAsia="en-US"/>
        </w:rPr>
      </w:pPr>
      <w:r w:rsidRPr="006949AD">
        <w:rPr>
          <w:rFonts w:eastAsiaTheme="minorHAnsi"/>
          <w:b/>
          <w:lang w:eastAsia="en-US"/>
        </w:rPr>
        <w:t>Требования к квалификации с определением профессиональных компетенций:</w:t>
      </w:r>
    </w:p>
    <w:p w:rsidR="006949AD" w:rsidRPr="006949AD" w:rsidRDefault="006949AD" w:rsidP="007C044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</w:t>
      </w:r>
      <w:r w:rsidRPr="006949AD">
        <w:rPr>
          <w:rFonts w:eastAsiaTheme="minorHAnsi"/>
          <w:lang w:eastAsia="en-US"/>
        </w:rPr>
        <w:t>  1) педагог:</w:t>
      </w:r>
    </w:p>
    <w:p w:rsidR="006949AD" w:rsidRPr="006949AD" w:rsidRDefault="006949AD" w:rsidP="007C044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6949AD">
        <w:rPr>
          <w:rFonts w:eastAsiaTheme="minorHAnsi"/>
          <w:lang w:eastAsia="en-US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6949AD" w:rsidRPr="006949AD" w:rsidRDefault="006949AD" w:rsidP="007C044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6949AD">
        <w:rPr>
          <w:rFonts w:eastAsiaTheme="minorHAnsi"/>
          <w:lang w:eastAsia="en-US"/>
        </w:rPr>
        <w:t>      способствовать формированию общей культуры обучающегося и его социализации;</w:t>
      </w:r>
    </w:p>
    <w:p w:rsidR="006949AD" w:rsidRPr="006949AD" w:rsidRDefault="006949AD" w:rsidP="007C044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6949AD">
        <w:rPr>
          <w:rFonts w:eastAsiaTheme="minorHAnsi"/>
          <w:lang w:eastAsia="en-US"/>
        </w:rPr>
        <w:t>      принимать участие в мероприятиях на уровне организации образования;</w:t>
      </w:r>
    </w:p>
    <w:p w:rsidR="006949AD" w:rsidRPr="006949AD" w:rsidRDefault="006949AD" w:rsidP="007C044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6949AD">
        <w:rPr>
          <w:rFonts w:eastAsiaTheme="minorHAnsi"/>
          <w:lang w:eastAsia="en-US"/>
        </w:rPr>
        <w:t>      осуществлять индивидуальный подход в воспитании и обучении с учетом потребностей обучающихся;</w:t>
      </w:r>
    </w:p>
    <w:p w:rsidR="006949AD" w:rsidRPr="006949AD" w:rsidRDefault="006949AD" w:rsidP="007C044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6949AD">
        <w:rPr>
          <w:rFonts w:eastAsiaTheme="minorHAnsi"/>
          <w:lang w:eastAsia="en-US"/>
        </w:rPr>
        <w:t>      владеть навыками профессионально-педагогического диалога;</w:t>
      </w:r>
    </w:p>
    <w:p w:rsidR="006949AD" w:rsidRPr="006949AD" w:rsidRDefault="006949AD" w:rsidP="007C044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6949AD">
        <w:rPr>
          <w:rFonts w:eastAsiaTheme="minorHAnsi"/>
          <w:lang w:eastAsia="en-US"/>
        </w:rPr>
        <w:t>      применять цифровые образовательные ресурсы;</w:t>
      </w:r>
    </w:p>
    <w:p w:rsidR="006949AD" w:rsidRPr="006949AD" w:rsidRDefault="006949AD" w:rsidP="007C044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6949AD">
        <w:rPr>
          <w:rFonts w:eastAsiaTheme="minorHAnsi"/>
          <w:lang w:eastAsia="en-US"/>
        </w:rPr>
        <w:lastRenderedPageBreak/>
        <w:t>      2) педагог-модератор:</w:t>
      </w:r>
    </w:p>
    <w:p w:rsidR="006949AD" w:rsidRPr="006949AD" w:rsidRDefault="006949AD" w:rsidP="007C044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6949AD">
        <w:rPr>
          <w:rFonts w:eastAsiaTheme="minorHAnsi"/>
          <w:lang w:eastAsia="en-US"/>
        </w:rPr>
        <w:t>      должен соответствовать общим требованиям, предъявляемым к квалификации "педагог", а также:</w:t>
      </w:r>
    </w:p>
    <w:p w:rsidR="006949AD" w:rsidRPr="006949AD" w:rsidRDefault="006949AD" w:rsidP="007C044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6949AD">
        <w:rPr>
          <w:rFonts w:eastAsiaTheme="minorHAnsi"/>
          <w:lang w:eastAsia="en-US"/>
        </w:rPr>
        <w:t>      использовать инновационные формы, методы и средства обучения;</w:t>
      </w:r>
    </w:p>
    <w:p w:rsidR="006949AD" w:rsidRPr="006949AD" w:rsidRDefault="006949AD" w:rsidP="007C044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6949AD">
        <w:rPr>
          <w:rFonts w:eastAsiaTheme="minorHAnsi"/>
          <w:lang w:eastAsia="en-US"/>
        </w:rPr>
        <w:t>      обобщать опыт на уровне организации образования;</w:t>
      </w:r>
    </w:p>
    <w:p w:rsidR="006949AD" w:rsidRPr="006949AD" w:rsidRDefault="006949AD" w:rsidP="007C044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6949AD">
        <w:rPr>
          <w:rFonts w:eastAsiaTheme="minorHAnsi"/>
          <w:lang w:eastAsia="en-US"/>
        </w:rPr>
        <w:t>      иметь участников олимпиад, конкурсов, соревнований на уровне организации образования;</w:t>
      </w:r>
    </w:p>
    <w:p w:rsidR="006949AD" w:rsidRPr="006949AD" w:rsidRDefault="006949AD" w:rsidP="007C044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6949AD">
        <w:rPr>
          <w:rFonts w:eastAsiaTheme="minorHAnsi"/>
          <w:lang w:eastAsia="en-US"/>
        </w:rPr>
        <w:t>      3) педагог-эксперт:</w:t>
      </w:r>
    </w:p>
    <w:p w:rsidR="006949AD" w:rsidRPr="006949AD" w:rsidRDefault="006949AD" w:rsidP="007C044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6949AD">
        <w:rPr>
          <w:rFonts w:eastAsiaTheme="minorHAnsi"/>
          <w:lang w:eastAsia="en-US"/>
        </w:rPr>
        <w:t>      должен соответствовать общим требованиям к квалификации "педагог-модератор", а также:</w:t>
      </w:r>
    </w:p>
    <w:p w:rsidR="006949AD" w:rsidRPr="006949AD" w:rsidRDefault="006949AD" w:rsidP="007C044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6949AD">
        <w:rPr>
          <w:rFonts w:eastAsiaTheme="minorHAnsi"/>
          <w:lang w:eastAsia="en-US"/>
        </w:rPr>
        <w:t>      владеть навыками анализа организованной учебной деятельности;</w:t>
      </w:r>
    </w:p>
    <w:p w:rsidR="006949AD" w:rsidRPr="006949AD" w:rsidRDefault="006949AD" w:rsidP="007C044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6949AD">
        <w:rPr>
          <w:rFonts w:eastAsiaTheme="minorHAnsi"/>
          <w:lang w:eastAsia="en-US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6949AD" w:rsidRPr="006949AD" w:rsidRDefault="006949AD" w:rsidP="007C044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6949AD">
        <w:rPr>
          <w:rFonts w:eastAsiaTheme="minorHAnsi"/>
          <w:lang w:eastAsia="en-US"/>
        </w:rPr>
        <w:t>      обобщать опыт на уровне района/города;</w:t>
      </w:r>
    </w:p>
    <w:p w:rsidR="006949AD" w:rsidRPr="006949AD" w:rsidRDefault="006949AD" w:rsidP="007C044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6949AD">
        <w:rPr>
          <w:rFonts w:eastAsiaTheme="minorHAnsi"/>
          <w:lang w:eastAsia="en-US"/>
        </w:rPr>
        <w:t>      иметь участников олимпиад, конкурсов, соревнований на уровне района/города;</w:t>
      </w:r>
    </w:p>
    <w:p w:rsidR="006949AD" w:rsidRPr="006949AD" w:rsidRDefault="006949AD" w:rsidP="007C044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6949AD">
        <w:rPr>
          <w:rFonts w:eastAsiaTheme="minorHAnsi"/>
          <w:lang w:eastAsia="en-US"/>
        </w:rPr>
        <w:t>  4) педагог-исследователь:</w:t>
      </w:r>
    </w:p>
    <w:p w:rsidR="006949AD" w:rsidRPr="006949AD" w:rsidRDefault="006949AD" w:rsidP="007C044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6949AD">
        <w:rPr>
          <w:rFonts w:eastAsiaTheme="minorHAnsi"/>
          <w:lang w:eastAsia="en-US"/>
        </w:rPr>
        <w:t>      должен соответствовать общим требованиям к квалификации "педагог-эксперт", а также:</w:t>
      </w:r>
    </w:p>
    <w:p w:rsidR="006949AD" w:rsidRPr="006949AD" w:rsidRDefault="006949AD" w:rsidP="007C044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6949AD">
        <w:rPr>
          <w:rFonts w:eastAsiaTheme="minorHAnsi"/>
          <w:lang w:eastAsia="en-US"/>
        </w:rPr>
        <w:t>      владеть навыками исследования урока и разработки инструментов оценивания;</w:t>
      </w:r>
    </w:p>
    <w:p w:rsidR="006949AD" w:rsidRPr="006949AD" w:rsidRDefault="006949AD" w:rsidP="007C044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6949AD">
        <w:rPr>
          <w:rFonts w:eastAsiaTheme="minorHAnsi"/>
          <w:lang w:eastAsia="en-US"/>
        </w:rPr>
        <w:t>      обеспечивать развитие исследовательских навыков обучающихся;</w:t>
      </w:r>
    </w:p>
    <w:p w:rsidR="006949AD" w:rsidRPr="006949AD" w:rsidRDefault="006949AD" w:rsidP="007C044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6949AD">
        <w:rPr>
          <w:rFonts w:eastAsiaTheme="minorHAnsi"/>
          <w:lang w:eastAsia="en-US"/>
        </w:rPr>
        <w:t>      осуществлять наставничество и конструктивно определяет стратегии развития в педагогическом сообществе на уровне района, города;</w:t>
      </w:r>
    </w:p>
    <w:p w:rsidR="006949AD" w:rsidRPr="006949AD" w:rsidRDefault="006949AD" w:rsidP="007C044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6949AD">
        <w:rPr>
          <w:rFonts w:eastAsiaTheme="minorHAnsi"/>
          <w:lang w:eastAsia="en-US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6949AD" w:rsidRPr="006949AD" w:rsidRDefault="006949AD" w:rsidP="007C044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6949AD">
        <w:rPr>
          <w:rFonts w:eastAsiaTheme="minorHAnsi"/>
          <w:lang w:eastAsia="en-US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6949AD" w:rsidRPr="006949AD" w:rsidRDefault="006949AD" w:rsidP="007C044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6949AD">
        <w:rPr>
          <w:rFonts w:eastAsiaTheme="minorHAnsi"/>
          <w:lang w:eastAsia="en-US"/>
        </w:rPr>
        <w:t>  5) педагог-мастер:</w:t>
      </w:r>
    </w:p>
    <w:p w:rsidR="006949AD" w:rsidRPr="006949AD" w:rsidRDefault="006949AD" w:rsidP="007C044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6949AD">
        <w:rPr>
          <w:rFonts w:eastAsiaTheme="minorHAnsi"/>
          <w:lang w:eastAsia="en-US"/>
        </w:rPr>
        <w:t>      должен соответствовать общим требованиям к квалификации "педагог-исследователь", а также:</w:t>
      </w:r>
    </w:p>
    <w:p w:rsidR="006949AD" w:rsidRPr="006949AD" w:rsidRDefault="006949AD" w:rsidP="007C044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6949AD">
        <w:rPr>
          <w:rFonts w:eastAsiaTheme="minorHAnsi"/>
          <w:lang w:eastAsia="en-US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:rsidR="006949AD" w:rsidRPr="006949AD" w:rsidRDefault="006949AD" w:rsidP="007C044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6949AD">
        <w:rPr>
          <w:rFonts w:eastAsiaTheme="minorHAnsi"/>
          <w:lang w:eastAsia="en-US"/>
        </w:rPr>
        <w:t>      обеспечивать развитие навыков научного проектирования;</w:t>
      </w:r>
    </w:p>
    <w:p w:rsidR="006949AD" w:rsidRPr="006949AD" w:rsidRDefault="006949AD" w:rsidP="007C044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6949AD">
        <w:rPr>
          <w:rFonts w:eastAsiaTheme="minorHAnsi"/>
          <w:lang w:eastAsia="en-US"/>
        </w:rPr>
        <w:t>      осуществлять наставничество и планирует развитие сети профессионального сообщества на уровне области;</w:t>
      </w:r>
    </w:p>
    <w:p w:rsidR="006949AD" w:rsidRPr="006949AD" w:rsidRDefault="006949AD" w:rsidP="007C044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6949AD">
        <w:rPr>
          <w:rFonts w:eastAsiaTheme="minorHAnsi"/>
          <w:lang w:eastAsia="en-US"/>
        </w:rPr>
        <w:t>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096BD0" w:rsidRPr="007C044D" w:rsidRDefault="00096BD0" w:rsidP="007C0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C044D">
        <w:rPr>
          <w:rFonts w:ascii="Times New Roman" w:hAnsi="Times New Roman" w:cs="Times New Roman"/>
          <w:b/>
          <w:sz w:val="24"/>
          <w:szCs w:val="24"/>
        </w:rPr>
        <w:t>Срок  приёма</w:t>
      </w:r>
      <w:proofErr w:type="gramEnd"/>
      <w:r w:rsidRPr="007C044D">
        <w:rPr>
          <w:rFonts w:ascii="Times New Roman" w:hAnsi="Times New Roman" w:cs="Times New Roman"/>
          <w:b/>
          <w:sz w:val="24"/>
          <w:szCs w:val="24"/>
        </w:rPr>
        <w:t xml:space="preserve">  документов</w:t>
      </w:r>
      <w:r w:rsidRPr="007C044D">
        <w:rPr>
          <w:rFonts w:ascii="Times New Roman" w:hAnsi="Times New Roman" w:cs="Times New Roman"/>
          <w:sz w:val="24"/>
          <w:szCs w:val="24"/>
        </w:rPr>
        <w:t xml:space="preserve">:  </w:t>
      </w:r>
      <w:r w:rsidR="00BC4D16" w:rsidRPr="007C044D">
        <w:rPr>
          <w:rFonts w:ascii="Times New Roman" w:hAnsi="Times New Roman" w:cs="Times New Roman"/>
          <w:sz w:val="24"/>
          <w:szCs w:val="24"/>
        </w:rPr>
        <w:t>с 17 января 2022 года по 24</w:t>
      </w:r>
      <w:r w:rsidRPr="007C044D">
        <w:rPr>
          <w:rFonts w:ascii="Times New Roman" w:hAnsi="Times New Roman" w:cs="Times New Roman"/>
          <w:sz w:val="24"/>
          <w:szCs w:val="24"/>
        </w:rPr>
        <w:t xml:space="preserve"> января  2022  года.</w:t>
      </w:r>
    </w:p>
    <w:p w:rsidR="00096BD0" w:rsidRPr="007C044D" w:rsidRDefault="00096BD0" w:rsidP="007C0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7C044D">
        <w:rPr>
          <w:rFonts w:ascii="Times New Roman" w:hAnsi="Times New Roman" w:cs="Times New Roman"/>
          <w:b/>
          <w:sz w:val="24"/>
          <w:szCs w:val="24"/>
        </w:rPr>
        <w:t>Перечень  документов</w:t>
      </w:r>
      <w:r w:rsidRPr="007C044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96BD0" w:rsidRPr="00096BD0" w:rsidRDefault="00096BD0" w:rsidP="007C044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BD0">
        <w:rPr>
          <w:rFonts w:ascii="Times New Roman" w:hAnsi="Times New Roman" w:cs="Times New Roman"/>
          <w:sz w:val="24"/>
          <w:szCs w:val="24"/>
        </w:rPr>
        <w:t xml:space="preserve">Заявление   </w:t>
      </w:r>
      <w:proofErr w:type="gramStart"/>
      <w:r w:rsidR="00472B0A">
        <w:rPr>
          <w:rFonts w:ascii="Times New Roman" w:hAnsi="Times New Roman" w:cs="Times New Roman"/>
          <w:sz w:val="24"/>
          <w:szCs w:val="24"/>
        </w:rPr>
        <w:t>об  участии</w:t>
      </w:r>
      <w:proofErr w:type="gramEnd"/>
      <w:r w:rsidR="00472B0A">
        <w:rPr>
          <w:rFonts w:ascii="Times New Roman" w:hAnsi="Times New Roman" w:cs="Times New Roman"/>
          <w:sz w:val="24"/>
          <w:szCs w:val="24"/>
        </w:rPr>
        <w:t xml:space="preserve">  в конкурсе  с  указанием  перечня  прилагаемых  документов  </w:t>
      </w:r>
      <w:r w:rsidRPr="00096BD0">
        <w:rPr>
          <w:rFonts w:ascii="Times New Roman" w:hAnsi="Times New Roman" w:cs="Times New Roman"/>
          <w:sz w:val="24"/>
          <w:szCs w:val="24"/>
        </w:rPr>
        <w:t xml:space="preserve">по  форме  согласно  приложению  </w:t>
      </w:r>
      <w:r w:rsidR="00472B0A">
        <w:rPr>
          <w:rFonts w:ascii="Times New Roman" w:hAnsi="Times New Roman" w:cs="Times New Roman"/>
          <w:sz w:val="24"/>
          <w:szCs w:val="24"/>
        </w:rPr>
        <w:t xml:space="preserve">10 </w:t>
      </w:r>
      <w:r w:rsidRPr="00096BD0">
        <w:rPr>
          <w:rFonts w:ascii="Times New Roman" w:hAnsi="Times New Roman" w:cs="Times New Roman"/>
          <w:sz w:val="24"/>
          <w:szCs w:val="24"/>
        </w:rPr>
        <w:t>;</w:t>
      </w:r>
      <w:r w:rsidR="006B543C">
        <w:rPr>
          <w:rFonts w:ascii="Times New Roman" w:hAnsi="Times New Roman" w:cs="Times New Roman"/>
          <w:sz w:val="24"/>
          <w:szCs w:val="24"/>
        </w:rPr>
        <w:t xml:space="preserve"> </w:t>
      </w:r>
      <w:r w:rsidR="006B543C" w:rsidRPr="006B543C">
        <w:rPr>
          <w:rFonts w:ascii="Times New Roman" w:hAnsi="Times New Roman" w:cs="Times New Roman"/>
          <w:sz w:val="24"/>
          <w:szCs w:val="24"/>
        </w:rPr>
        <w:t>Совместный приказ Министра образования и науки Республики Казахстан от 19 ноября 2021 года № 568 и Министра труда и социальной защиты населения Республики Казахстан от 22 ноября 2021 года № 432. Зарегистрирован в Министерстве юстиции Республики Казахстан 24 ноября 2021 года № 25349</w:t>
      </w:r>
    </w:p>
    <w:p w:rsidR="00096BD0" w:rsidRPr="00096BD0" w:rsidRDefault="00096BD0" w:rsidP="007C044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BD0">
        <w:rPr>
          <w:rFonts w:ascii="Times New Roman" w:hAnsi="Times New Roman" w:cs="Times New Roman"/>
          <w:sz w:val="24"/>
          <w:szCs w:val="24"/>
        </w:rPr>
        <w:t>Документ, удостоверяющий  личность</w:t>
      </w:r>
      <w:r w:rsidR="00472B0A">
        <w:rPr>
          <w:rFonts w:ascii="Times New Roman" w:hAnsi="Times New Roman" w:cs="Times New Roman"/>
          <w:sz w:val="24"/>
          <w:szCs w:val="24"/>
        </w:rPr>
        <w:t xml:space="preserve">  либо  электронный  документ  из  сервиса  цифровых  документов;</w:t>
      </w:r>
    </w:p>
    <w:p w:rsidR="00096BD0" w:rsidRPr="004454D2" w:rsidRDefault="00472B0A" w:rsidP="007C044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Заполненный  л</w:t>
      </w:r>
      <w:r w:rsidR="00096BD0" w:rsidRPr="004454D2">
        <w:rPr>
          <w:rFonts w:ascii="Times New Roman" w:hAnsi="Times New Roman" w:cs="Times New Roman"/>
          <w:sz w:val="24"/>
          <w:szCs w:val="24"/>
        </w:rPr>
        <w:t>ичный</w:t>
      </w:r>
      <w:proofErr w:type="gramEnd"/>
      <w:r w:rsidR="00096BD0" w:rsidRPr="004454D2">
        <w:rPr>
          <w:rFonts w:ascii="Times New Roman" w:hAnsi="Times New Roman" w:cs="Times New Roman"/>
          <w:sz w:val="24"/>
          <w:szCs w:val="24"/>
        </w:rPr>
        <w:t xml:space="preserve">  листок  по учету кадров </w:t>
      </w:r>
      <w:r>
        <w:rPr>
          <w:rFonts w:ascii="Times New Roman" w:hAnsi="Times New Roman" w:cs="Times New Roman"/>
          <w:sz w:val="24"/>
          <w:szCs w:val="24"/>
        </w:rPr>
        <w:t>( с указанием  фактического  места  жительства  и контактных  телефонов</w:t>
      </w:r>
      <w:r w:rsidR="00096BD0" w:rsidRPr="004454D2">
        <w:rPr>
          <w:rFonts w:ascii="Times New Roman" w:hAnsi="Times New Roman" w:cs="Times New Roman"/>
          <w:sz w:val="24"/>
          <w:szCs w:val="24"/>
        </w:rPr>
        <w:t>;</w:t>
      </w:r>
    </w:p>
    <w:p w:rsidR="00096BD0" w:rsidRPr="004454D2" w:rsidRDefault="00472B0A" w:rsidP="007C044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 документов  об  образовании  в соответствии с  предъявляемыми  к  должности  квалификационными  требованиями, утвержденными Типовыми  квалификационными  характеристиками  педагогов;</w:t>
      </w:r>
    </w:p>
    <w:p w:rsidR="00096BD0" w:rsidRPr="004454D2" w:rsidRDefault="00096BD0" w:rsidP="007C044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sz w:val="24"/>
          <w:szCs w:val="24"/>
        </w:rPr>
        <w:t>Копию  документа,  подтверждающего  трудовую  деятельность</w:t>
      </w:r>
      <w:r w:rsidR="00472B0A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4454D2">
        <w:rPr>
          <w:rFonts w:ascii="Times New Roman" w:hAnsi="Times New Roman" w:cs="Times New Roman"/>
          <w:sz w:val="24"/>
          <w:szCs w:val="24"/>
        </w:rPr>
        <w:t>;</w:t>
      </w:r>
    </w:p>
    <w:p w:rsidR="00096BD0" w:rsidRDefault="00096BD0" w:rsidP="007C044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Справка о состоянии здоровья по форме,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утвержденной  приказом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исполняющего  обязанности Министра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здравохранения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РК  от 30  октября 2020  года № КР ДСМ – 175/2020  «Об   утверждении  форм  учетной  документации в  области  здравоохранения» ( зарегистрирован  в  Реестре  государственной  регистрации  нормативных  правовых  актов  под № 21579);</w:t>
      </w:r>
    </w:p>
    <w:p w:rsidR="00096BD0" w:rsidRDefault="00096BD0" w:rsidP="007C044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Справка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психоневрологической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96BD0" w:rsidRDefault="00096BD0" w:rsidP="007C044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Справка  с  наркологической  организации;</w:t>
      </w:r>
    </w:p>
    <w:p w:rsidR="00096BD0" w:rsidRDefault="00096BD0" w:rsidP="007C044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Сертификат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Национального  квалификационного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тестирования  или  удостоверение  о наличии  квалификационной  категории  педагога-модератора, педагога-эксперта, педагога-исследователя, педагога-мастера( при наличии).</w:t>
      </w:r>
    </w:p>
    <w:p w:rsidR="007C044D" w:rsidRPr="00096BD0" w:rsidRDefault="00096BD0" w:rsidP="007C044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Заполненный  Оценочный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лист  кандидата  на вакантную  должность  педагога  по  форме согласно приложения  11.</w:t>
      </w:r>
      <w:r w:rsidR="007C044D" w:rsidRPr="007C044D">
        <w:rPr>
          <w:rFonts w:ascii="Times New Roman" w:hAnsi="Times New Roman" w:cs="Times New Roman"/>
          <w:sz w:val="24"/>
          <w:szCs w:val="24"/>
        </w:rPr>
        <w:t xml:space="preserve"> </w:t>
      </w:r>
      <w:r w:rsidR="007C044D" w:rsidRPr="006B543C">
        <w:rPr>
          <w:rFonts w:ascii="Times New Roman" w:hAnsi="Times New Roman" w:cs="Times New Roman"/>
          <w:sz w:val="24"/>
          <w:szCs w:val="24"/>
        </w:rPr>
        <w:t>Совместный приказ Министра образования и науки Республики Казахстан от 19 ноября 2021 года № 568 и Министра труда и социальной защиты населения Республики Казахстан от 22 ноября 2021 года № 432. Зарегистрирован в Министерстве юстиции Республики Казахстан 24 ноября 2021 года № 25349</w:t>
      </w:r>
    </w:p>
    <w:p w:rsidR="00096BD0" w:rsidRPr="007C044D" w:rsidRDefault="00096BD0" w:rsidP="007C044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96BD0" w:rsidRDefault="00096BD0" w:rsidP="007C044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95B9E" w:rsidRDefault="00F95B9E" w:rsidP="007C044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95B9E" w:rsidRDefault="00F95B9E" w:rsidP="007C044D">
      <w:pPr>
        <w:spacing w:after="0" w:line="240" w:lineRule="auto"/>
        <w:ind w:left="5670"/>
        <w:rPr>
          <w:rFonts w:eastAsia="Calibri"/>
          <w:color w:val="000000"/>
          <w:sz w:val="28"/>
          <w:szCs w:val="28"/>
        </w:rPr>
      </w:pPr>
    </w:p>
    <w:p w:rsidR="00F95B9E" w:rsidRDefault="00F95B9E" w:rsidP="007C044D">
      <w:pPr>
        <w:spacing w:after="0" w:line="240" w:lineRule="auto"/>
        <w:ind w:left="5670"/>
        <w:rPr>
          <w:rFonts w:eastAsia="Calibri"/>
          <w:color w:val="000000"/>
          <w:sz w:val="28"/>
          <w:szCs w:val="28"/>
        </w:rPr>
      </w:pPr>
    </w:p>
    <w:p w:rsidR="00F95B9E" w:rsidRDefault="00F95B9E" w:rsidP="007C044D">
      <w:pPr>
        <w:spacing w:after="0" w:line="240" w:lineRule="auto"/>
        <w:ind w:left="5670"/>
        <w:rPr>
          <w:rFonts w:eastAsia="Calibri"/>
          <w:color w:val="000000"/>
          <w:sz w:val="28"/>
          <w:szCs w:val="28"/>
        </w:rPr>
      </w:pPr>
    </w:p>
    <w:p w:rsidR="00F95B9E" w:rsidRDefault="00F95B9E" w:rsidP="007C044D">
      <w:pPr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</w:p>
    <w:p w:rsidR="00474C2F" w:rsidRDefault="00474C2F" w:rsidP="007C044D">
      <w:pPr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</w:p>
    <w:p w:rsidR="00474C2F" w:rsidRDefault="00474C2F" w:rsidP="007C044D">
      <w:pPr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</w:p>
    <w:p w:rsidR="00E642CB" w:rsidRDefault="00E642CB" w:rsidP="007C044D">
      <w:pPr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</w:p>
    <w:p w:rsidR="00E642CB" w:rsidRDefault="00E642CB" w:rsidP="007C044D">
      <w:pPr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</w:p>
    <w:p w:rsidR="00E642CB" w:rsidRDefault="00E642CB" w:rsidP="007C044D">
      <w:pPr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</w:p>
    <w:p w:rsidR="00E642CB" w:rsidRDefault="00E642CB" w:rsidP="007C044D">
      <w:pPr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</w:p>
    <w:p w:rsidR="00E642CB" w:rsidRDefault="00E642CB" w:rsidP="007C044D">
      <w:pPr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</w:p>
    <w:p w:rsidR="00E642CB" w:rsidRDefault="00E642CB" w:rsidP="007C044D">
      <w:pPr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</w:p>
    <w:p w:rsidR="00E642CB" w:rsidRDefault="00E642CB" w:rsidP="007C044D">
      <w:pPr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7C044D">
      <w:pPr>
        <w:spacing w:after="0" w:line="240" w:lineRule="auto"/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7C044D">
      <w:pPr>
        <w:spacing w:after="0" w:line="240" w:lineRule="auto"/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7C044D">
      <w:pPr>
        <w:spacing w:after="0" w:line="240" w:lineRule="auto"/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7C044D" w:rsidRDefault="007C044D">
      <w:pPr>
        <w:rPr>
          <w:rFonts w:eastAsia="Calibri"/>
          <w:color w:val="000000"/>
          <w:sz w:val="28"/>
          <w:szCs w:val="28"/>
        </w:rPr>
      </w:pPr>
    </w:p>
    <w:sectPr w:rsidR="007C044D" w:rsidSect="00474C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555B0"/>
    <w:multiLevelType w:val="hybridMultilevel"/>
    <w:tmpl w:val="E44CB5A6"/>
    <w:lvl w:ilvl="0" w:tplc="BB0AF6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CA0FF7"/>
    <w:multiLevelType w:val="hybridMultilevel"/>
    <w:tmpl w:val="C9A8C4B6"/>
    <w:lvl w:ilvl="0" w:tplc="79C27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051F1C"/>
    <w:multiLevelType w:val="hybridMultilevel"/>
    <w:tmpl w:val="EDD46230"/>
    <w:lvl w:ilvl="0" w:tplc="CE9A6EC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8E62C2"/>
    <w:multiLevelType w:val="multilevel"/>
    <w:tmpl w:val="0F6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FE0AA3"/>
    <w:multiLevelType w:val="hybridMultilevel"/>
    <w:tmpl w:val="61B2759C"/>
    <w:lvl w:ilvl="0" w:tplc="D3FC1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0944BB"/>
    <w:multiLevelType w:val="hybridMultilevel"/>
    <w:tmpl w:val="DB0637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E01842"/>
    <w:multiLevelType w:val="hybridMultilevel"/>
    <w:tmpl w:val="9EC8E64C"/>
    <w:lvl w:ilvl="0" w:tplc="5EC8936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7E3A4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A18D1"/>
    <w:multiLevelType w:val="hybridMultilevel"/>
    <w:tmpl w:val="3054509C"/>
    <w:lvl w:ilvl="0" w:tplc="4A2269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727D68"/>
    <w:multiLevelType w:val="hybridMultilevel"/>
    <w:tmpl w:val="40B603CA"/>
    <w:lvl w:ilvl="0" w:tplc="EF2C1A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6410D"/>
    <w:rsid w:val="00045DE4"/>
    <w:rsid w:val="00096BD0"/>
    <w:rsid w:val="000E3013"/>
    <w:rsid w:val="001348A7"/>
    <w:rsid w:val="0016410D"/>
    <w:rsid w:val="00165A66"/>
    <w:rsid w:val="002002EE"/>
    <w:rsid w:val="003B5B03"/>
    <w:rsid w:val="004454D2"/>
    <w:rsid w:val="00472B0A"/>
    <w:rsid w:val="00474C2F"/>
    <w:rsid w:val="00601EE9"/>
    <w:rsid w:val="006949AD"/>
    <w:rsid w:val="006B543C"/>
    <w:rsid w:val="007B7372"/>
    <w:rsid w:val="007C044D"/>
    <w:rsid w:val="007C5893"/>
    <w:rsid w:val="008D54D5"/>
    <w:rsid w:val="00936936"/>
    <w:rsid w:val="00A91FA9"/>
    <w:rsid w:val="00A9311C"/>
    <w:rsid w:val="00B677B1"/>
    <w:rsid w:val="00BA388E"/>
    <w:rsid w:val="00BC4D16"/>
    <w:rsid w:val="00C64071"/>
    <w:rsid w:val="00C92A2F"/>
    <w:rsid w:val="00CE4636"/>
    <w:rsid w:val="00D44769"/>
    <w:rsid w:val="00E642CB"/>
    <w:rsid w:val="00EF05C9"/>
    <w:rsid w:val="00EF34B8"/>
    <w:rsid w:val="00F9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9F485-1D23-4347-B778-4F7C19BE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uiPriority w:val="99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E4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2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20000345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AD964-31DE-4F8E-900D-B86FB2CEA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14</cp:revision>
  <dcterms:created xsi:type="dcterms:W3CDTF">2022-01-10T11:07:00Z</dcterms:created>
  <dcterms:modified xsi:type="dcterms:W3CDTF">2022-01-17T04:15:00Z</dcterms:modified>
</cp:coreProperties>
</file>