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9E0712">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w:t>
      </w:r>
      <w:r w:rsidR="009E0712">
        <w:rPr>
          <w:rFonts w:ascii="Times New Roman" w:hAnsi="Times New Roman"/>
          <w:b/>
          <w:i/>
          <w:lang w:val="ru-RU" w:eastAsia="ru-RU"/>
        </w:rPr>
        <w:t xml:space="preserve"> </w:t>
      </w:r>
      <w:r w:rsidRPr="00B62166">
        <w:rPr>
          <w:rFonts w:ascii="Times New Roman" w:hAnsi="Times New Roman"/>
          <w:b/>
          <w:i/>
          <w:lang w:val="ru-RU" w:eastAsia="ru-RU"/>
        </w:rPr>
        <w:t xml:space="preserve">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ы</w:t>
      </w:r>
      <w:r w:rsidR="009E0712">
        <w:rPr>
          <w:rFonts w:ascii="Times New Roman" w:hAnsi="Times New Roman"/>
          <w:b/>
          <w:i/>
          <w:lang w:val="ru-RU" w:eastAsia="ru-RU"/>
        </w:rPr>
        <w:t xml:space="preserve">  </w:t>
      </w:r>
      <w:r w:rsidR="006978E8" w:rsidRPr="00B62166">
        <w:rPr>
          <w:rFonts w:ascii="Times New Roman" w:hAnsi="Times New Roman"/>
          <w:b/>
          <w:i/>
          <w:lang w:val="ru-RU" w:eastAsia="ru-RU"/>
        </w:rPr>
        <w:t xml:space="preserve">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9E0712" w:rsidRDefault="009E0712" w:rsidP="009E0712">
      <w:pPr>
        <w:spacing w:after="0" w:line="240" w:lineRule="auto"/>
        <w:rPr>
          <w:rFonts w:ascii="Times New Roman" w:hAnsi="Times New Roman"/>
          <w:b/>
          <w:sz w:val="20"/>
          <w:szCs w:val="20"/>
          <w:lang w:val="ru-RU"/>
        </w:rPr>
      </w:pPr>
    </w:p>
    <w:p w:rsidR="009C24C4" w:rsidRPr="00444ECB" w:rsidRDefault="00C32001" w:rsidP="009E0712">
      <w:pPr>
        <w:spacing w:after="0" w:line="240" w:lineRule="auto"/>
        <w:rPr>
          <w:rFonts w:ascii="Times New Roman" w:hAnsi="Times New Roman"/>
          <w:b/>
          <w:sz w:val="20"/>
          <w:szCs w:val="20"/>
          <w:lang w:val="ru-RU"/>
        </w:rPr>
      </w:pPr>
      <w:r>
        <w:rPr>
          <w:rFonts w:ascii="Times New Roman" w:hAnsi="Times New Roman"/>
          <w:b/>
          <w:lang w:eastAsia="ru-RU"/>
        </w:rPr>
        <w:t>№</w:t>
      </w:r>
      <w:r w:rsidR="009E0712">
        <w:rPr>
          <w:rFonts w:ascii="Times New Roman" w:hAnsi="Times New Roman"/>
          <w:b/>
          <w:lang w:val="ru-RU" w:eastAsia="ru-RU"/>
        </w:rPr>
        <w:t>71</w:t>
      </w:r>
      <w:r w:rsidR="009C24C4" w:rsidRPr="00F90DA6">
        <w:rPr>
          <w:rFonts w:ascii="Times New Roman" w:hAnsi="Times New Roman"/>
          <w:b/>
          <w:lang w:eastAsia="ru-RU"/>
        </w:rPr>
        <w:t xml:space="preserve"> «Лицеист» балалар баспасөз орталығының газеті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9E0712">
        <w:rPr>
          <w:rFonts w:ascii="Times New Roman" w:hAnsi="Times New Roman"/>
          <w:b/>
          <w:lang w:eastAsia="ru-RU"/>
        </w:rPr>
        <w:t xml:space="preserve">                                                25 қаңтар</w:t>
      </w:r>
      <w:r w:rsidR="009C24C4" w:rsidRPr="00203E14">
        <w:rPr>
          <w:rFonts w:ascii="Times New Roman" w:hAnsi="Times New Roman"/>
          <w:b/>
          <w:lang w:eastAsia="ru-RU"/>
        </w:rPr>
        <w:t xml:space="preserve"> </w:t>
      </w:r>
      <w:r w:rsidR="009C24C4" w:rsidRPr="00F90DA6">
        <w:rPr>
          <w:rFonts w:ascii="Times New Roman" w:hAnsi="Times New Roman"/>
          <w:b/>
          <w:lang w:eastAsia="ru-RU"/>
        </w:rPr>
        <w:t>20</w:t>
      </w:r>
      <w:r>
        <w:rPr>
          <w:rFonts w:ascii="Times New Roman" w:hAnsi="Times New Roman"/>
          <w:b/>
          <w:lang w:eastAsia="ru-RU"/>
        </w:rPr>
        <w:t>2</w:t>
      </w:r>
      <w:r w:rsidR="009E0712">
        <w:rPr>
          <w:rFonts w:ascii="Times New Roman" w:hAnsi="Times New Roman"/>
          <w:b/>
          <w:lang w:val="ru-RU" w:eastAsia="ru-RU"/>
        </w:rPr>
        <w:t>2</w:t>
      </w:r>
      <w:r w:rsidR="009C24C4" w:rsidRPr="00F90DA6">
        <w:rPr>
          <w:rFonts w:ascii="Times New Roman" w:hAnsi="Times New Roman"/>
          <w:b/>
          <w:lang w:eastAsia="ru-RU"/>
        </w:rPr>
        <w:t xml:space="preserve"> жыл</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CE4FE3">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CE4FE3" w:rsidP="00CE4FE3">
      <w:pPr>
        <w:spacing w:after="0" w:line="240" w:lineRule="auto"/>
        <w:jc w:val="right"/>
        <w:outlineLvl w:val="1"/>
        <w:rPr>
          <w:rFonts w:ascii="Times New Roman" w:hAnsi="Times New Roman"/>
          <w:b/>
          <w:bCs/>
          <w:sz w:val="24"/>
          <w:szCs w:val="24"/>
          <w:lang w:val="ru-RU" w:eastAsia="ru-RU"/>
        </w:rPr>
      </w:pPr>
      <w:r>
        <w:rPr>
          <w:rFonts w:ascii="Times New Roman" w:hAnsi="Times New Roman"/>
          <w:bCs/>
          <w:i/>
          <w:sz w:val="24"/>
          <w:szCs w:val="24"/>
          <w:lang w:val="ru-RU" w:eastAsia="ru-RU"/>
        </w:rPr>
        <w:t xml:space="preserve">                   </w:t>
      </w:r>
      <w:r w:rsidR="00035B3A"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Pr>
          <w:rFonts w:ascii="Times New Roman" w:hAnsi="Times New Roman"/>
          <w:bCs/>
          <w:i/>
          <w:sz w:val="24"/>
          <w:szCs w:val="24"/>
          <w:lang w:val="ru-RU" w:eastAsia="ru-RU"/>
        </w:rPr>
        <w:t xml:space="preserve">   </w:t>
      </w:r>
      <w:r w:rsidR="00035B3A"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DB609B" w:rsidRPr="00CE4FE3" w:rsidRDefault="00D6129C" w:rsidP="00527780">
      <w:pPr>
        <w:shd w:val="clear" w:color="auto" w:fill="FFFFFF"/>
        <w:spacing w:after="0" w:line="240" w:lineRule="auto"/>
        <w:jc w:val="right"/>
        <w:rPr>
          <w:rFonts w:ascii="Times New Roman" w:hAnsi="Times New Roman"/>
          <w:b/>
          <w:color w:val="000000"/>
          <w:sz w:val="24"/>
          <w:szCs w:val="24"/>
          <w:shd w:val="clear" w:color="auto" w:fill="FFFFFF"/>
          <w:lang w:val="en-US"/>
        </w:rPr>
      </w:pPr>
      <w:proofErr w:type="gramStart"/>
      <w:r w:rsidRPr="000407BB">
        <w:rPr>
          <w:rFonts w:ascii="Times New Roman" w:hAnsi="Times New Roman"/>
          <w:i/>
          <w:color w:val="000000"/>
          <w:sz w:val="24"/>
          <w:szCs w:val="24"/>
          <w:shd w:val="clear" w:color="auto" w:fill="FFFFFF"/>
          <w:lang w:val="en-US"/>
        </w:rPr>
        <w:t>in</w:t>
      </w:r>
      <w:proofErr w:type="gramEnd"/>
      <w:r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E17BEB" w:rsidRPr="00BA524D" w:rsidRDefault="00C41ADF" w:rsidP="00BA524D">
      <w:pPr>
        <w:spacing w:after="0" w:line="240" w:lineRule="auto"/>
        <w:jc w:val="center"/>
        <w:rPr>
          <w:rFonts w:ascii="Times New Roman" w:eastAsia="GungsuhChe" w:hAnsi="Times New Roman"/>
          <w:b/>
          <w:caps/>
          <w:noProof/>
          <w:color w:val="C0504D" w:themeColor="accent2"/>
          <w:sz w:val="72"/>
          <w:szCs w:val="72"/>
          <w:lang w:val="ru-RU" w:eastAsia="ru-RU"/>
        </w:rPr>
      </w:pPr>
      <w:r w:rsidRPr="003579EE">
        <w:rPr>
          <w:rFonts w:ascii="Times New Roman" w:eastAsia="GungsuhChe" w:hAnsi="Times New Roman"/>
          <w:b/>
          <w:caps/>
          <w:noProof/>
          <w:color w:val="C0504D" w:themeColor="accent2"/>
          <w:sz w:val="72"/>
          <w:szCs w:val="72"/>
          <w:lang w:eastAsia="ru-RU"/>
        </w:rPr>
        <w:t>ЛИЦЕиСТ</w:t>
      </w:r>
    </w:p>
    <w:p w:rsidR="00E25E60" w:rsidRDefault="00BA524D" w:rsidP="00BA524D">
      <w:pPr>
        <w:spacing w:after="0" w:line="240" w:lineRule="auto"/>
        <w:ind w:firstLine="709"/>
        <w:jc w:val="center"/>
        <w:rPr>
          <w:rFonts w:ascii="Times New Roman" w:hAnsi="Times New Roman"/>
          <w:noProof/>
          <w:color w:val="000000" w:themeColor="text1"/>
          <w:sz w:val="26"/>
          <w:szCs w:val="26"/>
          <w:lang w:val="ru-RU" w:eastAsia="ru-RU"/>
        </w:rPr>
      </w:pPr>
      <w:r>
        <w:rPr>
          <w:noProof/>
          <w:lang w:val="ru-RU" w:eastAsia="ru-RU"/>
        </w:rPr>
        <w:drawing>
          <wp:inline distT="0" distB="0" distL="0" distR="0" wp14:anchorId="7113301B" wp14:editId="08297845">
            <wp:extent cx="3365500" cy="2019300"/>
            <wp:effectExtent l="0" t="0" r="6350" b="0"/>
            <wp:docPr id="1" name="Рисунок 1" descr="Ахмет Байтұрсынұлының 150 жылдық мерейтойын дайындау және өткізу жөніндегі  мемлекеттік комиссияның отырысы өтті - Алаш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хмет Байтұрсынұлының 150 жылдық мерейтойын дайындау және өткізу жөніндегі  мемлекеттік комиссияның отырысы өтті - Алаш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5500" cy="2019300"/>
                    </a:xfrm>
                    <a:prstGeom prst="rect">
                      <a:avLst/>
                    </a:prstGeom>
                    <a:noFill/>
                    <a:ln>
                      <a:noFill/>
                    </a:ln>
                  </pic:spPr>
                </pic:pic>
              </a:graphicData>
            </a:graphic>
          </wp:inline>
        </w:drawing>
      </w:r>
    </w:p>
    <w:p w:rsidR="00BA524D" w:rsidRPr="00BA524D" w:rsidRDefault="00BA524D" w:rsidP="00BA524D">
      <w:pPr>
        <w:spacing w:after="0" w:line="240" w:lineRule="auto"/>
        <w:ind w:firstLine="709"/>
        <w:jc w:val="center"/>
        <w:rPr>
          <w:rFonts w:ascii="Times New Roman" w:hAnsi="Times New Roman"/>
          <w:noProof/>
          <w:color w:val="000000" w:themeColor="text1"/>
          <w:sz w:val="26"/>
          <w:szCs w:val="26"/>
          <w:lang w:val="ru-RU" w:eastAsia="ru-RU"/>
        </w:rPr>
      </w:pPr>
    </w:p>
    <w:p w:rsidR="009E0712" w:rsidRPr="00E41366" w:rsidRDefault="00BA524D" w:rsidP="00E17BEB">
      <w:pPr>
        <w:spacing w:after="0" w:line="240" w:lineRule="auto"/>
        <w:ind w:firstLine="709"/>
        <w:jc w:val="both"/>
        <w:rPr>
          <w:rFonts w:ascii="Times New Roman" w:hAnsi="Times New Roman"/>
          <w:noProof/>
          <w:color w:val="000000" w:themeColor="text1"/>
          <w:sz w:val="24"/>
          <w:szCs w:val="24"/>
          <w:lang w:eastAsia="ru-RU"/>
        </w:rPr>
      </w:pPr>
      <w:r w:rsidRPr="00E41366">
        <w:rPr>
          <w:rFonts w:ascii="Times New Roman" w:hAnsi="Times New Roman"/>
          <w:b/>
          <w:bCs/>
          <w:color w:val="000000" w:themeColor="text1"/>
          <w:sz w:val="24"/>
          <w:szCs w:val="24"/>
          <w:shd w:val="clear" w:color="auto" w:fill="FFFFFF"/>
        </w:rPr>
        <w:t>Ахмет Байтұрсынұлы</w:t>
      </w:r>
      <w:r w:rsidRPr="00E41366">
        <w:rPr>
          <w:rFonts w:ascii="Times New Roman" w:hAnsi="Times New Roman"/>
          <w:color w:val="000000" w:themeColor="text1"/>
          <w:sz w:val="24"/>
          <w:szCs w:val="24"/>
          <w:shd w:val="clear" w:color="auto" w:fill="FFFFFF"/>
        </w:rPr>
        <w:t> (</w:t>
      </w:r>
      <w:hyperlink r:id="rId10" w:tooltip="5 қыркүйек" w:history="1">
        <w:r w:rsidRPr="00E41366">
          <w:rPr>
            <w:rFonts w:ascii="Times New Roman" w:hAnsi="Times New Roman"/>
            <w:color w:val="000000" w:themeColor="text1"/>
            <w:sz w:val="24"/>
            <w:szCs w:val="24"/>
            <w:shd w:val="clear" w:color="auto" w:fill="FFFFFF"/>
          </w:rPr>
          <w:t>5 қыркүйек</w:t>
        </w:r>
      </w:hyperlink>
      <w:r w:rsidRPr="00E41366">
        <w:rPr>
          <w:rFonts w:ascii="Times New Roman" w:hAnsi="Times New Roman"/>
          <w:color w:val="000000" w:themeColor="text1"/>
          <w:sz w:val="24"/>
          <w:szCs w:val="24"/>
          <w:shd w:val="clear" w:color="auto" w:fill="FFFFFF"/>
        </w:rPr>
        <w:t> </w:t>
      </w:r>
      <w:hyperlink r:id="rId11" w:tooltip="1872 жыл" w:history="1">
        <w:r w:rsidRPr="00E41366">
          <w:rPr>
            <w:rFonts w:ascii="Times New Roman" w:hAnsi="Times New Roman"/>
            <w:color w:val="000000" w:themeColor="text1"/>
            <w:sz w:val="24"/>
            <w:szCs w:val="24"/>
            <w:shd w:val="clear" w:color="auto" w:fill="FFFFFF"/>
          </w:rPr>
          <w:t>1872 жыл</w:t>
        </w:r>
      </w:hyperlink>
      <w:r w:rsidRPr="00E41366">
        <w:rPr>
          <w:rFonts w:ascii="Times New Roman" w:hAnsi="Times New Roman"/>
          <w:color w:val="000000" w:themeColor="text1"/>
          <w:sz w:val="24"/>
          <w:szCs w:val="24"/>
          <w:shd w:val="clear" w:color="auto" w:fill="FFFFFF"/>
        </w:rPr>
        <w:t>, қазіргі </w:t>
      </w:r>
      <w:r w:rsidR="00B621B3">
        <w:fldChar w:fldCharType="begin"/>
      </w:r>
      <w:r w:rsidR="00B621B3">
        <w:instrText xml:space="preserve"> HYPERLINK "https://kk.wikipedia.org/wiki/%D2%9A%D0%BE%D1%81%D1%82%D0%B0%D0%BD%D0%B0%D0%B9_%D0%BE%D0%B1%D0%BB%D1%8B%D1%81%D1%8B" \o "Қостанай облысы" </w:instrText>
      </w:r>
      <w:r w:rsidR="00B621B3">
        <w:fldChar w:fldCharType="separate"/>
      </w:r>
      <w:r w:rsidRPr="00E41366">
        <w:rPr>
          <w:rFonts w:ascii="Times New Roman" w:hAnsi="Times New Roman"/>
          <w:color w:val="000000" w:themeColor="text1"/>
          <w:sz w:val="24"/>
          <w:szCs w:val="24"/>
          <w:shd w:val="clear" w:color="auto" w:fill="FFFFFF"/>
        </w:rPr>
        <w:t>Қостанай облысы</w:t>
      </w:r>
      <w:r w:rsidR="00B621B3">
        <w:rPr>
          <w:rFonts w:ascii="Times New Roman" w:hAnsi="Times New Roman"/>
          <w:color w:val="000000" w:themeColor="text1"/>
          <w:sz w:val="24"/>
          <w:szCs w:val="24"/>
          <w:shd w:val="clear" w:color="auto" w:fill="FFFFFF"/>
        </w:rPr>
        <w:fldChar w:fldCharType="end"/>
      </w:r>
      <w:r w:rsidRPr="00E41366">
        <w:rPr>
          <w:rFonts w:ascii="Times New Roman" w:hAnsi="Times New Roman"/>
          <w:color w:val="000000" w:themeColor="text1"/>
          <w:sz w:val="24"/>
          <w:szCs w:val="24"/>
          <w:shd w:val="clear" w:color="auto" w:fill="FFFFFF"/>
        </w:rPr>
        <w:t>, </w:t>
      </w:r>
      <w:hyperlink r:id="rId12" w:tooltip="Жангелді ауданы" w:history="1">
        <w:r w:rsidRPr="00E41366">
          <w:rPr>
            <w:rFonts w:ascii="Times New Roman" w:hAnsi="Times New Roman"/>
            <w:color w:val="000000" w:themeColor="text1"/>
            <w:sz w:val="24"/>
            <w:szCs w:val="24"/>
            <w:shd w:val="clear" w:color="auto" w:fill="FFFFFF"/>
          </w:rPr>
          <w:t>Жангелді ауданы</w:t>
        </w:r>
      </w:hyperlink>
      <w:r w:rsidRPr="00E41366">
        <w:rPr>
          <w:rFonts w:ascii="Times New Roman" w:hAnsi="Times New Roman"/>
          <w:color w:val="000000" w:themeColor="text1"/>
          <w:sz w:val="24"/>
          <w:szCs w:val="24"/>
          <w:shd w:val="clear" w:color="auto" w:fill="FFFFFF"/>
        </w:rPr>
        <w:t> </w:t>
      </w:r>
      <w:hyperlink r:id="rId13" w:tooltip="Ақкөл (Қостанай облысы)" w:history="1">
        <w:r w:rsidRPr="00E41366">
          <w:rPr>
            <w:rFonts w:ascii="Times New Roman" w:hAnsi="Times New Roman"/>
            <w:color w:val="000000" w:themeColor="text1"/>
            <w:sz w:val="24"/>
            <w:szCs w:val="24"/>
            <w:shd w:val="clear" w:color="auto" w:fill="FFFFFF"/>
          </w:rPr>
          <w:t>Ақкөл</w:t>
        </w:r>
      </w:hyperlink>
      <w:r w:rsidR="00E41366">
        <w:rPr>
          <w:rFonts w:ascii="Times New Roman" w:hAnsi="Times New Roman"/>
          <w:color w:val="000000" w:themeColor="text1"/>
          <w:sz w:val="24"/>
          <w:szCs w:val="24"/>
          <w:shd w:val="clear" w:color="auto" w:fill="FFFFFF"/>
        </w:rPr>
        <w:t> ауылы</w:t>
      </w:r>
      <w:r w:rsidR="007E3AA0">
        <w:rPr>
          <w:rFonts w:ascii="Times New Roman" w:hAnsi="Times New Roman"/>
          <w:color w:val="000000" w:themeColor="text1"/>
          <w:sz w:val="24"/>
          <w:szCs w:val="24"/>
          <w:shd w:val="clear" w:color="auto" w:fill="FFFFFF"/>
          <w:lang w:val="ru-RU"/>
        </w:rPr>
        <w:t xml:space="preserve"> </w:t>
      </w:r>
      <w:hyperlink r:id="rId14" w:tooltip="8 желтоқсан" w:history="1">
        <w:r w:rsidRPr="00E41366">
          <w:rPr>
            <w:rFonts w:ascii="Times New Roman" w:hAnsi="Times New Roman"/>
            <w:color w:val="000000" w:themeColor="text1"/>
            <w:sz w:val="24"/>
            <w:szCs w:val="24"/>
            <w:shd w:val="clear" w:color="auto" w:fill="FFFFFF"/>
          </w:rPr>
          <w:t>8 желтоқсан</w:t>
        </w:r>
      </w:hyperlink>
      <w:r w:rsidRPr="00E41366">
        <w:rPr>
          <w:rFonts w:ascii="Times New Roman" w:hAnsi="Times New Roman"/>
          <w:color w:val="000000" w:themeColor="text1"/>
          <w:sz w:val="24"/>
          <w:szCs w:val="24"/>
          <w:shd w:val="clear" w:color="auto" w:fill="FFFFFF"/>
        </w:rPr>
        <w:t> </w:t>
      </w:r>
      <w:hyperlink r:id="rId15" w:tooltip="1937" w:history="1">
        <w:r w:rsidRPr="00E41366">
          <w:rPr>
            <w:rFonts w:ascii="Times New Roman" w:hAnsi="Times New Roman"/>
            <w:color w:val="000000" w:themeColor="text1"/>
            <w:sz w:val="24"/>
            <w:szCs w:val="24"/>
            <w:shd w:val="clear" w:color="auto" w:fill="FFFFFF"/>
          </w:rPr>
          <w:t>1937</w:t>
        </w:r>
      </w:hyperlink>
      <w:r w:rsidRPr="00E41366">
        <w:rPr>
          <w:rFonts w:ascii="Times New Roman" w:hAnsi="Times New Roman"/>
          <w:color w:val="000000" w:themeColor="text1"/>
          <w:sz w:val="24"/>
          <w:szCs w:val="24"/>
          <w:shd w:val="clear" w:color="auto" w:fill="FFFFFF"/>
        </w:rPr>
        <w:t>, </w:t>
      </w:r>
      <w:hyperlink r:id="rId16" w:tooltip="Алматы" w:history="1">
        <w:r w:rsidRPr="00E41366">
          <w:rPr>
            <w:rFonts w:ascii="Times New Roman" w:hAnsi="Times New Roman"/>
            <w:color w:val="000000" w:themeColor="text1"/>
            <w:sz w:val="24"/>
            <w:szCs w:val="24"/>
            <w:shd w:val="clear" w:color="auto" w:fill="FFFFFF"/>
          </w:rPr>
          <w:t>Алматы</w:t>
        </w:r>
      </w:hyperlink>
      <w:r w:rsidR="00E41366">
        <w:rPr>
          <w:rFonts w:ascii="Times New Roman" w:hAnsi="Times New Roman"/>
          <w:color w:val="000000" w:themeColor="text1"/>
          <w:sz w:val="24"/>
          <w:szCs w:val="24"/>
          <w:shd w:val="clear" w:color="auto" w:fill="FFFFFF"/>
        </w:rPr>
        <w:t>) —</w:t>
      </w:r>
      <w:r w:rsidRPr="00E41366">
        <w:rPr>
          <w:rFonts w:ascii="Times New Roman" w:hAnsi="Times New Roman"/>
          <w:color w:val="000000" w:themeColor="text1"/>
          <w:sz w:val="24"/>
          <w:szCs w:val="24"/>
          <w:shd w:val="clear" w:color="auto" w:fill="FFFFFF"/>
        </w:rPr>
        <w:t>қазақтың </w:t>
      </w:r>
      <w:hyperlink r:id="rId17" w:tooltip="Ақын" w:history="1">
        <w:r w:rsidRPr="00E41366">
          <w:rPr>
            <w:rFonts w:ascii="Times New Roman" w:hAnsi="Times New Roman"/>
            <w:color w:val="000000" w:themeColor="text1"/>
            <w:sz w:val="24"/>
            <w:szCs w:val="24"/>
            <w:shd w:val="clear" w:color="auto" w:fill="FFFFFF"/>
          </w:rPr>
          <w:t>ақыны</w:t>
        </w:r>
      </w:hyperlink>
      <w:r w:rsidRPr="00E41366">
        <w:rPr>
          <w:rFonts w:ascii="Times New Roman" w:hAnsi="Times New Roman"/>
          <w:color w:val="000000" w:themeColor="text1"/>
          <w:sz w:val="24"/>
          <w:szCs w:val="24"/>
          <w:shd w:val="clear" w:color="auto" w:fill="FFFFFF"/>
        </w:rPr>
        <w:t>, әдебиет зерттеуші ғалым, </w:t>
      </w:r>
      <w:r w:rsidR="00B621B3">
        <w:fldChar w:fldCharType="begin"/>
      </w:r>
      <w:r w:rsidR="00B621B3">
        <w:instrText xml:space="preserve"> HYPERLINK "https://kk.wikipedia.org/w/index.php?title=%D0%A2%D2%AF%D1%80%D0%BA%D1%96%D1%82%D0%B0%D0%BD%D1%83%D1%88%D1%8B&amp;action=edit&amp;redlink=1" \o "Түркітанушы (мұндай бет жоқ)" </w:instrText>
      </w:r>
      <w:r w:rsidR="00B621B3">
        <w:fldChar w:fldCharType="separate"/>
      </w:r>
      <w:r w:rsidRPr="00E41366">
        <w:rPr>
          <w:rFonts w:ascii="Times New Roman" w:hAnsi="Times New Roman"/>
          <w:color w:val="000000" w:themeColor="text1"/>
          <w:sz w:val="24"/>
          <w:szCs w:val="24"/>
          <w:shd w:val="clear" w:color="auto" w:fill="FFFFFF"/>
        </w:rPr>
        <w:t>түркітанушы</w:t>
      </w:r>
      <w:r w:rsidR="00B621B3">
        <w:rPr>
          <w:rFonts w:ascii="Times New Roman" w:hAnsi="Times New Roman"/>
          <w:color w:val="000000" w:themeColor="text1"/>
          <w:sz w:val="24"/>
          <w:szCs w:val="24"/>
          <w:shd w:val="clear" w:color="auto" w:fill="FFFFFF"/>
        </w:rPr>
        <w:fldChar w:fldCharType="end"/>
      </w:r>
      <w:r w:rsidRPr="00E41366">
        <w:rPr>
          <w:rFonts w:ascii="Times New Roman" w:hAnsi="Times New Roman"/>
          <w:color w:val="000000" w:themeColor="text1"/>
          <w:sz w:val="24"/>
          <w:szCs w:val="24"/>
          <w:shd w:val="clear" w:color="auto" w:fill="FFFFFF"/>
        </w:rPr>
        <w:t>, публицист, </w:t>
      </w:r>
      <w:r w:rsidR="00B621B3">
        <w:fldChar w:fldCharType="begin"/>
      </w:r>
      <w:r w:rsidR="00B621B3">
        <w:instrText xml:space="preserve"> HYP</w:instrText>
      </w:r>
      <w:r w:rsidR="00B621B3">
        <w:instrText xml:space="preserve">ERLINK "https://kk.wikipedia.org/wiki/%D0%9F%D0%B5%D0%B4%D0%B0%D0%B3%D0%BE%D0%B3" \o "Педагог" </w:instrText>
      </w:r>
      <w:r w:rsidR="00B621B3">
        <w:fldChar w:fldCharType="separate"/>
      </w:r>
      <w:r w:rsidRPr="00E41366">
        <w:rPr>
          <w:rFonts w:ascii="Times New Roman" w:hAnsi="Times New Roman"/>
          <w:color w:val="000000" w:themeColor="text1"/>
          <w:sz w:val="24"/>
          <w:szCs w:val="24"/>
          <w:shd w:val="clear" w:color="auto" w:fill="FFFFFF"/>
        </w:rPr>
        <w:t>педагог</w:t>
      </w:r>
      <w:r w:rsidR="00B621B3">
        <w:rPr>
          <w:rFonts w:ascii="Times New Roman" w:hAnsi="Times New Roman"/>
          <w:color w:val="000000" w:themeColor="text1"/>
          <w:sz w:val="24"/>
          <w:szCs w:val="24"/>
          <w:shd w:val="clear" w:color="auto" w:fill="FFFFFF"/>
        </w:rPr>
        <w:fldChar w:fldCharType="end"/>
      </w:r>
      <w:r w:rsidRPr="00E41366">
        <w:rPr>
          <w:rFonts w:ascii="Times New Roman" w:hAnsi="Times New Roman"/>
          <w:color w:val="000000" w:themeColor="text1"/>
          <w:sz w:val="24"/>
          <w:szCs w:val="24"/>
          <w:shd w:val="clear" w:color="auto" w:fill="FFFFFF"/>
        </w:rPr>
        <w:t>, аудармашы, қоғам қайраткері.Қазақ халқының 20 ғасырдың басындағы ұлт-азаттық қозғалысы жетекшілерінің бірі, </w:t>
      </w:r>
      <w:r w:rsidR="00B621B3">
        <w:fldChar w:fldCharType="begin"/>
      </w:r>
      <w:r w:rsidR="00B621B3">
        <w:instrText xml:space="preserve"> HYPERLINK "https://kk.wikipedia.org/w/in</w:instrText>
      </w:r>
      <w:r w:rsidR="00B621B3">
        <w:instrText xml:space="preserve">dex.php?title=%D0%9C%D0%B5%D0%BC%D0%BB%D0%B5%D0%BA%D0%B5%D1%82_%D2%9B%D0%B0%D0%B9%D1%80%D0%B0%D1%82%D0%BA%D0%B5%D1%80%D1%96&amp;action=edit&amp;redlink=1" \o "Мемлекет қайраткері (мұндай бет жоқ)" </w:instrText>
      </w:r>
      <w:r w:rsidR="00B621B3">
        <w:fldChar w:fldCharType="separate"/>
      </w:r>
      <w:r w:rsidRPr="00E41366">
        <w:rPr>
          <w:rFonts w:ascii="Times New Roman" w:hAnsi="Times New Roman"/>
          <w:color w:val="000000" w:themeColor="text1"/>
          <w:sz w:val="24"/>
          <w:szCs w:val="24"/>
          <w:shd w:val="clear" w:color="auto" w:fill="FFFFFF"/>
        </w:rPr>
        <w:t>мемлекет қайраткері</w:t>
      </w:r>
      <w:r w:rsidR="00B621B3">
        <w:rPr>
          <w:rFonts w:ascii="Times New Roman" w:hAnsi="Times New Roman"/>
          <w:color w:val="000000" w:themeColor="text1"/>
          <w:sz w:val="24"/>
          <w:szCs w:val="24"/>
          <w:shd w:val="clear" w:color="auto" w:fill="FFFFFF"/>
        </w:rPr>
        <w:fldChar w:fldCharType="end"/>
      </w:r>
      <w:r w:rsidRPr="00E41366">
        <w:rPr>
          <w:rFonts w:ascii="Times New Roman" w:hAnsi="Times New Roman"/>
          <w:color w:val="000000" w:themeColor="text1"/>
          <w:sz w:val="24"/>
          <w:szCs w:val="24"/>
          <w:shd w:val="clear" w:color="auto" w:fill="FFFFFF"/>
        </w:rPr>
        <w:t>, қазақ тіл білімі мен әдебиеттану ғылымдарының негізін салушы ғалым, ұлттық жазудың реформаторы, </w:t>
      </w:r>
      <w:r w:rsidR="00B621B3">
        <w:fldChar w:fldCharType="begin"/>
      </w:r>
      <w:r w:rsidR="00B621B3">
        <w:instrText xml:space="preserve"> HYPERLINK "https://kk.wikipedia.org/w/index.php?title=%D0%90%D2%93%D0%B0%D1%80%D1%82%D1%83%D1%88%D1%8B&amp;action=edit&amp;redlink=1" \o "Ағартушы (мұндай бет жоқ)" </w:instrText>
      </w:r>
      <w:r w:rsidR="00B621B3">
        <w:fldChar w:fldCharType="separate"/>
      </w:r>
      <w:r w:rsidRPr="00E41366">
        <w:rPr>
          <w:rFonts w:ascii="Times New Roman" w:hAnsi="Times New Roman"/>
          <w:color w:val="000000" w:themeColor="text1"/>
          <w:sz w:val="24"/>
          <w:szCs w:val="24"/>
          <w:shd w:val="clear" w:color="auto" w:fill="FFFFFF"/>
        </w:rPr>
        <w:t>ағартушы</w:t>
      </w:r>
      <w:r w:rsidR="00B621B3">
        <w:rPr>
          <w:rFonts w:ascii="Times New Roman" w:hAnsi="Times New Roman"/>
          <w:color w:val="000000" w:themeColor="text1"/>
          <w:sz w:val="24"/>
          <w:szCs w:val="24"/>
          <w:shd w:val="clear" w:color="auto" w:fill="FFFFFF"/>
        </w:rPr>
        <w:fldChar w:fldCharType="end"/>
      </w:r>
      <w:r w:rsidRPr="00E41366">
        <w:rPr>
          <w:rFonts w:ascii="Times New Roman" w:hAnsi="Times New Roman"/>
          <w:color w:val="000000" w:themeColor="text1"/>
          <w:sz w:val="24"/>
          <w:szCs w:val="24"/>
          <w:shd w:val="clear" w:color="auto" w:fill="FFFFFF"/>
        </w:rPr>
        <w:t>, Алаш-Орда өкіметінің мүшесі.</w:t>
      </w:r>
      <w:r w:rsidR="00E41366" w:rsidRPr="00E41366">
        <w:rPr>
          <w:rFonts w:ascii="Times New Roman" w:hAnsi="Times New Roman"/>
          <w:noProof/>
          <w:color w:val="000000" w:themeColor="text1"/>
          <w:sz w:val="24"/>
          <w:szCs w:val="24"/>
          <w:lang w:eastAsia="ru-RU"/>
        </w:rPr>
        <w:t xml:space="preserve"> </w:t>
      </w:r>
    </w:p>
    <w:p w:rsidR="009E0712" w:rsidRPr="00E41366" w:rsidRDefault="007E3AA0" w:rsidP="00E17BEB">
      <w:pPr>
        <w:spacing w:after="0" w:line="240" w:lineRule="auto"/>
        <w:ind w:firstLine="709"/>
        <w:jc w:val="both"/>
        <w:rPr>
          <w:rFonts w:ascii="Times New Roman" w:hAnsi="Times New Roman"/>
          <w:noProof/>
          <w:color w:val="000000" w:themeColor="text1"/>
          <w:sz w:val="24"/>
          <w:szCs w:val="24"/>
          <w:lang w:eastAsia="ru-RU"/>
        </w:rPr>
      </w:pPr>
      <w:r w:rsidRPr="007E3AA0">
        <w:rPr>
          <w:rFonts w:ascii="Times New Roman" w:hAnsi="Times New Roman"/>
          <w:noProof/>
          <w:color w:val="000000" w:themeColor="text1"/>
          <w:sz w:val="24"/>
          <w:szCs w:val="24"/>
          <w:lang w:eastAsia="ru-RU"/>
        </w:rPr>
        <w:t>Байтұрсынұлы Алаш партиясы бағдарламасын даярлаған шағын топтың құрамында болды. Байтұрсынұлы пен Дулатұлы қазақ арасында бұрыннан келе жатқан ру – жүзаралық алауыздыққа байланысты Алаш Орда үкіметінің құрамына саналы түрде енбей қалды, бірақ олардың қазақ ұлттық мемлекеттік идеясын жасаушы топтың ішінде болғандығын замандастары жақсы біліп, мойындады.</w:t>
      </w:r>
    </w:p>
    <w:p w:rsidR="009E0712" w:rsidRPr="00E41366" w:rsidRDefault="00FF335E" w:rsidP="00E17BEB">
      <w:pPr>
        <w:spacing w:after="0" w:line="240" w:lineRule="auto"/>
        <w:ind w:firstLine="709"/>
        <w:jc w:val="both"/>
        <w:rPr>
          <w:rFonts w:ascii="Times New Roman" w:hAnsi="Times New Roman"/>
          <w:noProof/>
          <w:color w:val="000000" w:themeColor="text1"/>
          <w:sz w:val="24"/>
          <w:szCs w:val="24"/>
          <w:lang w:eastAsia="ru-RU"/>
        </w:rPr>
      </w:pPr>
      <w:r w:rsidRPr="00FF335E">
        <w:rPr>
          <w:rFonts w:ascii="Times New Roman" w:hAnsi="Times New Roman"/>
          <w:noProof/>
          <w:color w:val="000000" w:themeColor="text1"/>
          <w:sz w:val="24"/>
          <w:szCs w:val="24"/>
          <w:lang w:eastAsia="ru-RU"/>
        </w:rPr>
        <w:t>Алаш Орда құрамын бекіткен 2-жалпықазақ съезі Оқу-ағарту комиссиясын құрып, оның төрағасы етіп Байтұрсынұлын бекітті. 1919 жылы наурызға дейін Алашорда үкіметінің Торғай облысы бөлімінің мүшесі болды. Байтұрсынұлы 1919 жылы наурызда Алашорда үкіметі атынан Мәскеуге Кеңес үкіметімен келіссөзге аттанды, осы жылғы шілдеде РКФСР Халық Комиссарлар Кеңесі мен Қазақ әскери-революциялық комитеті төрағасының орынбасары болып тағайындалды.</w:t>
      </w: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Default="00FF335E" w:rsidP="00E17BEB">
      <w:pPr>
        <w:spacing w:after="0" w:line="240" w:lineRule="auto"/>
        <w:ind w:firstLine="709"/>
        <w:jc w:val="both"/>
        <w:rPr>
          <w:rFonts w:ascii="Times New Roman" w:hAnsi="Times New Roman"/>
          <w:noProof/>
          <w:color w:val="000000" w:themeColor="text1"/>
          <w:sz w:val="26"/>
          <w:szCs w:val="26"/>
          <w:lang w:eastAsia="ru-RU"/>
        </w:rPr>
      </w:pPr>
      <w:r w:rsidRPr="003579EE">
        <w:rPr>
          <w:rFonts w:ascii="Times New Roman" w:hAnsi="Times New Roman"/>
          <w:noProof/>
          <w:color w:val="000000" w:themeColor="text1"/>
          <w:sz w:val="26"/>
          <w:szCs w:val="26"/>
          <w:lang w:val="ru-RU" w:eastAsia="ru-RU"/>
        </w:rPr>
        <mc:AlternateContent>
          <mc:Choice Requires="wps">
            <w:drawing>
              <wp:anchor distT="0" distB="0" distL="114300" distR="114300" simplePos="0" relativeHeight="251679232" behindDoc="0" locked="0" layoutInCell="1" allowOverlap="1" wp14:anchorId="696284F3" wp14:editId="039356D7">
                <wp:simplePos x="0" y="0"/>
                <wp:positionH relativeFrom="column">
                  <wp:posOffset>105410</wp:posOffset>
                </wp:positionH>
                <wp:positionV relativeFrom="paragraph">
                  <wp:posOffset>82550</wp:posOffset>
                </wp:positionV>
                <wp:extent cx="6424930"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902460"/>
                        </a:xfrm>
                        <a:prstGeom prst="horizontalScroll">
                          <a:avLst>
                            <a:gd name="adj" fmla="val 12500"/>
                          </a:avLst>
                        </a:prstGeom>
                        <a:solidFill>
                          <a:srgbClr val="FFFFFF"/>
                        </a:solidFill>
                        <a:ln w="25400">
                          <a:solidFill>
                            <a:srgbClr val="F79646"/>
                          </a:solidFill>
                          <a:round/>
                          <a:headEnd/>
                          <a:tailEnd/>
                        </a:ln>
                      </wps:spPr>
                      <wps:txbx>
                        <w:txbxContent>
                          <w:p w:rsidR="00004602"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004602" w:rsidRPr="00525170" w:rsidRDefault="00004602" w:rsidP="00004602">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004602" w:rsidRPr="00525170" w:rsidRDefault="00004602" w:rsidP="00004602">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004602" w:rsidRPr="001235A9" w:rsidRDefault="00004602" w:rsidP="00004602">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004602" w:rsidRPr="001235A9" w:rsidRDefault="00004602" w:rsidP="00004602">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sidR="00E41366">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sidR="00E41366">
                              <w:rPr>
                                <w:rFonts w:ascii="Times New Roman" w:hAnsi="Times New Roman"/>
                                <w:color w:val="000000"/>
                                <w:sz w:val="24"/>
                                <w:szCs w:val="24"/>
                                <w:lang w:val="ru-RU"/>
                              </w:rPr>
                              <w:t xml:space="preserve">Дайр </w:t>
                            </w:r>
                            <w:proofErr w:type="spellStart"/>
                            <w:r w:rsidR="00E41366">
                              <w:rPr>
                                <w:rFonts w:ascii="Times New Roman" w:hAnsi="Times New Roman"/>
                                <w:color w:val="000000"/>
                                <w:sz w:val="24"/>
                                <w:szCs w:val="24"/>
                                <w:lang w:val="ru-RU"/>
                              </w:rPr>
                              <w:t>Томирис</w:t>
                            </w:r>
                            <w:proofErr w:type="spellEnd"/>
                          </w:p>
                          <w:p w:rsidR="00004602" w:rsidRPr="00565BAD" w:rsidRDefault="00004602" w:rsidP="00004602">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8.3pt;margin-top:6.5pt;width:505.9pt;height:14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" strokecolor="#f79646" strokeweight="2pt">
                <v:path arrowok="t"/>
                <v:textbox>
                  <w:txbxContent>
                    <w:p w:rsidR="00004602"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004602" w:rsidRPr="00525170" w:rsidRDefault="00004602" w:rsidP="00004602">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004602" w:rsidRPr="00525170" w:rsidRDefault="00004602" w:rsidP="00004602">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004602" w:rsidRPr="001235A9" w:rsidRDefault="00004602" w:rsidP="00004602">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004602" w:rsidRPr="001235A9" w:rsidRDefault="00004602" w:rsidP="00004602">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sidR="00E41366">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sidR="00E41366">
                        <w:rPr>
                          <w:rFonts w:ascii="Times New Roman" w:hAnsi="Times New Roman"/>
                          <w:color w:val="000000"/>
                          <w:sz w:val="24"/>
                          <w:szCs w:val="24"/>
                          <w:lang w:val="ru-RU"/>
                        </w:rPr>
                        <w:t xml:space="preserve">Дайр </w:t>
                      </w:r>
                      <w:proofErr w:type="spellStart"/>
                      <w:r w:rsidR="00E41366">
                        <w:rPr>
                          <w:rFonts w:ascii="Times New Roman" w:hAnsi="Times New Roman"/>
                          <w:color w:val="000000"/>
                          <w:sz w:val="24"/>
                          <w:szCs w:val="24"/>
                          <w:lang w:val="ru-RU"/>
                        </w:rPr>
                        <w:t>Томирис</w:t>
                      </w:r>
                      <w:proofErr w:type="spellEnd"/>
                    </w:p>
                    <w:p w:rsidR="00004602" w:rsidRPr="00565BAD" w:rsidRDefault="00004602" w:rsidP="00004602">
                      <w:pPr>
                        <w:rPr>
                          <w:szCs w:val="24"/>
                        </w:rPr>
                      </w:pPr>
                    </w:p>
                  </w:txbxContent>
                </v:textbox>
              </v:shape>
            </w:pict>
          </mc:Fallback>
        </mc:AlternateContent>
      </w: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Default="009E0712" w:rsidP="00E17BEB">
      <w:pPr>
        <w:spacing w:after="0" w:line="240" w:lineRule="auto"/>
        <w:ind w:firstLine="709"/>
        <w:jc w:val="both"/>
        <w:rPr>
          <w:rFonts w:ascii="Times New Roman" w:hAnsi="Times New Roman"/>
          <w:noProof/>
          <w:color w:val="000000" w:themeColor="text1"/>
          <w:sz w:val="26"/>
          <w:szCs w:val="26"/>
          <w:lang w:eastAsia="ru-RU"/>
        </w:rPr>
      </w:pPr>
    </w:p>
    <w:p w:rsidR="009E0712" w:rsidRPr="007E3AA0" w:rsidRDefault="009E0712" w:rsidP="00E41366">
      <w:pPr>
        <w:spacing w:after="0" w:line="240" w:lineRule="auto"/>
        <w:jc w:val="both"/>
        <w:rPr>
          <w:rFonts w:ascii="Times New Roman" w:hAnsi="Times New Roman"/>
          <w:noProof/>
          <w:color w:val="000000" w:themeColor="text1"/>
          <w:sz w:val="26"/>
          <w:szCs w:val="26"/>
          <w:lang w:eastAsia="ru-RU"/>
        </w:rPr>
      </w:pPr>
    </w:p>
    <w:p w:rsidR="00E25E60" w:rsidRPr="00E17BEB" w:rsidRDefault="00E25E60" w:rsidP="00E17BEB">
      <w:pPr>
        <w:spacing w:after="0" w:line="240" w:lineRule="auto"/>
        <w:jc w:val="both"/>
        <w:rPr>
          <w:rFonts w:ascii="Times New Roman" w:hAnsi="Times New Roman"/>
          <w:noProof/>
          <w:color w:val="000000" w:themeColor="text1"/>
          <w:sz w:val="28"/>
          <w:szCs w:val="28"/>
          <w:lang w:eastAsia="ru-RU"/>
        </w:rPr>
      </w:pPr>
    </w:p>
    <w:p w:rsidR="00E41366" w:rsidRPr="007E3AA0" w:rsidRDefault="00E41366" w:rsidP="00E41366">
      <w:pPr>
        <w:spacing w:after="0" w:line="240" w:lineRule="auto"/>
        <w:rPr>
          <w:rFonts w:ascii="Times New Roman" w:hAnsi="Times New Roman"/>
          <w:b/>
          <w:sz w:val="20"/>
          <w:szCs w:val="20"/>
          <w:lang w:eastAsia="ru-RU"/>
        </w:rPr>
      </w:pPr>
    </w:p>
    <w:p w:rsidR="00E41366" w:rsidRPr="007E3AA0" w:rsidRDefault="00E41366" w:rsidP="00E41366">
      <w:pPr>
        <w:spacing w:after="0" w:line="240" w:lineRule="auto"/>
        <w:rPr>
          <w:rFonts w:ascii="Times New Roman" w:hAnsi="Times New Roman"/>
          <w:b/>
          <w:sz w:val="20"/>
          <w:szCs w:val="20"/>
          <w:lang w:eastAsia="ru-RU"/>
        </w:rPr>
      </w:pPr>
    </w:p>
    <w:p w:rsidR="00E41366" w:rsidRPr="007E3AA0" w:rsidRDefault="00E41366" w:rsidP="00E41366">
      <w:pPr>
        <w:spacing w:after="0" w:line="240" w:lineRule="auto"/>
        <w:rPr>
          <w:rFonts w:ascii="Times New Roman" w:hAnsi="Times New Roman"/>
          <w:b/>
          <w:sz w:val="20"/>
          <w:szCs w:val="20"/>
          <w:lang w:eastAsia="ru-RU"/>
        </w:rPr>
      </w:pPr>
    </w:p>
    <w:p w:rsidR="00FF335E" w:rsidRPr="00FF601F" w:rsidRDefault="00004602" w:rsidP="00FF335E">
      <w:pPr>
        <w:spacing w:after="0" w:line="240" w:lineRule="auto"/>
        <w:jc w:val="right"/>
        <w:rPr>
          <w:rFonts w:ascii="Times New Roman" w:hAnsi="Times New Roman"/>
          <w:b/>
          <w:sz w:val="20"/>
          <w:szCs w:val="20"/>
          <w:lang w:eastAsia="ru-RU"/>
        </w:rPr>
      </w:pPr>
      <w:r w:rsidRPr="00287531">
        <w:rPr>
          <w:rFonts w:ascii="Times New Roman" w:hAnsi="Times New Roman"/>
          <w:b/>
          <w:sz w:val="20"/>
          <w:szCs w:val="20"/>
          <w:lang w:eastAsia="ru-RU"/>
        </w:rPr>
        <w:t>1 бет</w:t>
      </w:r>
    </w:p>
    <w:p w:rsidR="009E0712" w:rsidRPr="00FF335E" w:rsidRDefault="009E0712" w:rsidP="00FF335E">
      <w:pPr>
        <w:spacing w:after="0" w:line="240" w:lineRule="auto"/>
        <w:jc w:val="right"/>
        <w:rPr>
          <w:rFonts w:ascii="Times New Roman" w:hAnsi="Times New Roman"/>
          <w:b/>
          <w:sz w:val="20"/>
          <w:szCs w:val="20"/>
          <w:lang w:eastAsia="ru-RU"/>
        </w:rPr>
      </w:pPr>
      <w:r>
        <w:rPr>
          <w:rFonts w:ascii="Times New Roman" w:hAnsi="Times New Roman"/>
          <w:b/>
          <w:lang w:eastAsia="ru-RU"/>
        </w:rPr>
        <w:lastRenderedPageBreak/>
        <w:t>№</w:t>
      </w:r>
      <w:r w:rsidRPr="009E0712">
        <w:rPr>
          <w:rFonts w:ascii="Times New Roman" w:hAnsi="Times New Roman"/>
          <w:b/>
          <w:lang w:eastAsia="ru-RU"/>
        </w:rPr>
        <w:t>71</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25 қаңтар</w:t>
      </w:r>
      <w:r w:rsidRPr="00203E14">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w:t>
      </w:r>
      <w:r w:rsidRPr="009E0712">
        <w:rPr>
          <w:rFonts w:ascii="Times New Roman" w:hAnsi="Times New Roman"/>
          <w:b/>
          <w:lang w:eastAsia="ru-RU"/>
        </w:rPr>
        <w:t>2</w:t>
      </w:r>
      <w:r w:rsidRPr="00F90DA6">
        <w:rPr>
          <w:rFonts w:ascii="Times New Roman" w:hAnsi="Times New Roman"/>
          <w:b/>
          <w:lang w:eastAsia="ru-RU"/>
        </w:rPr>
        <w:t xml:space="preserve"> жыл</w:t>
      </w:r>
    </w:p>
    <w:p w:rsidR="009E0712" w:rsidRPr="009E0712" w:rsidRDefault="009E0712" w:rsidP="009E0712">
      <w:pPr>
        <w:spacing w:after="0" w:line="240" w:lineRule="auto"/>
        <w:rPr>
          <w:rFonts w:ascii="Times New Roman" w:hAnsi="Times New Roman"/>
          <w:b/>
          <w:sz w:val="20"/>
          <w:szCs w:val="20"/>
        </w:rPr>
      </w:pPr>
    </w:p>
    <w:p w:rsidR="006A2B28" w:rsidRPr="003E408F" w:rsidRDefault="00444ECB" w:rsidP="009E0712">
      <w:pPr>
        <w:spacing w:after="0" w:line="240" w:lineRule="auto"/>
        <w:jc w:val="center"/>
        <w:rPr>
          <w:rFonts w:ascii="Times New Roman" w:hAnsi="Times New Roman"/>
          <w:b/>
          <w:color w:val="000000" w:themeColor="text1"/>
          <w:sz w:val="40"/>
          <w:szCs w:val="40"/>
          <w:lang w:eastAsia="ru-RU"/>
        </w:rPr>
      </w:pPr>
      <w:r>
        <w:rPr>
          <w:rFonts w:ascii="Times New Roman" w:hAnsi="Times New Roman"/>
          <w:b/>
          <w:color w:val="000000" w:themeColor="text1"/>
          <w:sz w:val="40"/>
          <w:szCs w:val="40"/>
          <w:lang w:eastAsia="ru-RU"/>
        </w:rPr>
        <w:t>ЖАҢАЛЫҚТА</w:t>
      </w:r>
      <w:r w:rsidRPr="00444ECB">
        <w:rPr>
          <w:rFonts w:ascii="Times New Roman" w:hAnsi="Times New Roman"/>
          <w:b/>
          <w:color w:val="000000" w:themeColor="text1"/>
          <w:sz w:val="40"/>
          <w:szCs w:val="40"/>
          <w:lang w:eastAsia="ru-RU"/>
        </w:rPr>
        <w:t>Р</w:t>
      </w:r>
    </w:p>
    <w:p w:rsidR="005D16AC" w:rsidRPr="00BA524D" w:rsidRDefault="005D16AC" w:rsidP="0013285D">
      <w:pPr>
        <w:spacing w:after="0" w:line="240" w:lineRule="auto"/>
        <w:jc w:val="both"/>
        <w:rPr>
          <w:rFonts w:ascii="Times New Roman" w:hAnsi="Times New Roman"/>
          <w:sz w:val="24"/>
          <w:szCs w:val="24"/>
        </w:rPr>
      </w:pPr>
    </w:p>
    <w:p w:rsidR="003E408F" w:rsidRPr="00BA524D" w:rsidRDefault="00094E1F" w:rsidP="003E408F">
      <w:pPr>
        <w:spacing w:after="0" w:line="240" w:lineRule="auto"/>
        <w:jc w:val="both"/>
        <w:rPr>
          <w:rFonts w:ascii="Times New Roman" w:hAnsi="Times New Roman"/>
          <w:sz w:val="24"/>
          <w:szCs w:val="24"/>
        </w:rPr>
      </w:pPr>
      <w:r w:rsidRPr="00094E1F">
        <w:rPr>
          <w:rFonts w:ascii="Times New Roman" w:hAnsi="Times New Roman"/>
          <w:b/>
          <w:noProof/>
          <w:sz w:val="24"/>
          <w:szCs w:val="24"/>
          <w:lang w:val="ru-RU" w:eastAsia="ru-RU"/>
        </w:rPr>
        <w:drawing>
          <wp:anchor distT="0" distB="0" distL="114300" distR="114300" simplePos="0" relativeHeight="251691520" behindDoc="1" locked="0" layoutInCell="1" allowOverlap="1" wp14:anchorId="31E29073" wp14:editId="5BCC6395">
            <wp:simplePos x="0" y="0"/>
            <wp:positionH relativeFrom="column">
              <wp:posOffset>0</wp:posOffset>
            </wp:positionH>
            <wp:positionV relativeFrom="paragraph">
              <wp:posOffset>175895</wp:posOffset>
            </wp:positionV>
            <wp:extent cx="1701800" cy="2127250"/>
            <wp:effectExtent l="0" t="0" r="0" b="6350"/>
            <wp:wrapTight wrapText="bothSides">
              <wp:wrapPolygon edited="0">
                <wp:start x="0" y="0"/>
                <wp:lineTo x="0" y="21471"/>
                <wp:lineTo x="21278" y="21471"/>
                <wp:lineTo x="21278" y="0"/>
                <wp:lineTo x="0" y="0"/>
              </wp:wrapPolygon>
            </wp:wrapTight>
            <wp:docPr id="2" name="Рисунок 2" descr="Қазақстан Республикасы Тәуелсіздігінің 30 жылдығын мерекелеуге орай Павлодар облысының әкімдігі талантты және дарынды балаларды қолдау мақсатында «Тәуелсіздік ұланы» сыйлығын тағайынд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Қазақстан Республикасы Тәуелсіздігінің 30 жылдығын мерекелеуге орай Павлодар облысының әкімдігі талантты және дарынды балаларды қолдау мақсатында «Тәуелсіздік ұланы» сыйлығын тағайындады."/>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1800" cy="212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AC" w:rsidRPr="00094E1F" w:rsidRDefault="00094E1F" w:rsidP="00094E1F">
      <w:pPr>
        <w:spacing w:after="0" w:line="240" w:lineRule="auto"/>
        <w:jc w:val="center"/>
        <w:rPr>
          <w:rFonts w:ascii="Times New Roman" w:hAnsi="Times New Roman"/>
          <w:b/>
          <w:caps/>
          <w:color w:val="000000" w:themeColor="text1"/>
        </w:rPr>
      </w:pPr>
      <w:r w:rsidRPr="00094E1F">
        <w:rPr>
          <w:rFonts w:ascii="Times New Roman" w:hAnsi="Times New Roman"/>
          <w:b/>
          <w:caps/>
          <w:color w:val="000000"/>
        </w:rPr>
        <w:t xml:space="preserve">ҚАЗАҚСТАН РЕСПУБЛИКАСЫ ТӘУЕЛСІЗДІГІНІҢ 30 ЖЫЛДЫҒЫН МЕРЕКЕЛЕУГЕ ОРАЙ ПАВЛОДАР ОБЛЫСЫНЫҢ ӘКІМДІГІ ТАЛАНТТЫ ЖӘНЕ ДАРЫНДЫ БАЛАЛАРДЫ ҚОЛДАУ МАҚСАТЫНДА «ТӘУЕЛСІЗДІК </w:t>
      </w:r>
      <w:r w:rsidRPr="00094E1F">
        <w:rPr>
          <w:rFonts w:ascii="Times New Roman" w:hAnsi="Times New Roman"/>
          <w:b/>
          <w:caps/>
          <w:color w:val="000000" w:themeColor="text1"/>
        </w:rPr>
        <w:t>ҰЛАНЫ» СЫЙЛЫҒЫН ТАҒАЙЫНДАДЫ.</w:t>
      </w:r>
    </w:p>
    <w:p w:rsidR="00447348" w:rsidRPr="00447348" w:rsidRDefault="00094E1F" w:rsidP="00447348">
      <w:pPr>
        <w:spacing w:after="0" w:line="240" w:lineRule="auto"/>
        <w:ind w:firstLine="709"/>
        <w:jc w:val="both"/>
        <w:rPr>
          <w:rFonts w:ascii="Times New Roman" w:hAnsi="Times New Roman"/>
          <w:color w:val="000000" w:themeColor="text1"/>
          <w:sz w:val="24"/>
          <w:szCs w:val="24"/>
        </w:rPr>
      </w:pPr>
      <w:r w:rsidRPr="00094E1F">
        <w:rPr>
          <w:rFonts w:ascii="Times New Roman" w:hAnsi="Times New Roman"/>
          <w:color w:val="000000" w:themeColor="text1"/>
          <w:sz w:val="24"/>
          <w:szCs w:val="24"/>
        </w:rPr>
        <w:t>Қазақстан Республикасы Тәуелсіздігінің 30 жылдығын мерекелеуге орай Павлодар облысының әкімдігі талантты және дарынды балаларды қолдау мақсатында «Тәуелсіздік ұланы» сыйлығын тағайындады.</w:t>
      </w:r>
    </w:p>
    <w:p w:rsidR="00447348" w:rsidRPr="00C3518A" w:rsidRDefault="00094E1F" w:rsidP="00447348">
      <w:pPr>
        <w:spacing w:after="0" w:line="240" w:lineRule="auto"/>
        <w:ind w:firstLine="709"/>
        <w:jc w:val="both"/>
        <w:rPr>
          <w:rFonts w:ascii="Times New Roman" w:hAnsi="Times New Roman"/>
          <w:color w:val="000000" w:themeColor="text1"/>
          <w:sz w:val="24"/>
          <w:szCs w:val="24"/>
        </w:rPr>
      </w:pPr>
      <w:r w:rsidRPr="00094E1F">
        <w:rPr>
          <w:rFonts w:ascii="Times New Roman" w:hAnsi="Times New Roman"/>
          <w:color w:val="000000" w:themeColor="text1"/>
          <w:sz w:val="24"/>
          <w:szCs w:val="24"/>
        </w:rPr>
        <w:t>Павлодар қаласы әкімінің орынбасары С.А.Гладышеваның қатысуымен Жастар бастамаларын дамыту орталығында Павлодар қаласының «Тәуелсіздік ұланы» сыйлығының иегерлерін салтанатты марапаттау рәсімі өтті. Дарынды жастарды іріктеу төрт номинация бойынша өткізілді:</w:t>
      </w:r>
    </w:p>
    <w:p w:rsidR="0013285D" w:rsidRPr="00C3518A" w:rsidRDefault="00094E1F" w:rsidP="00447348">
      <w:pPr>
        <w:spacing w:after="0" w:line="240" w:lineRule="auto"/>
        <w:ind w:firstLine="709"/>
        <w:jc w:val="both"/>
        <w:rPr>
          <w:rFonts w:ascii="Times New Roman" w:hAnsi="Times New Roman"/>
          <w:color w:val="000000" w:themeColor="text1"/>
          <w:sz w:val="24"/>
          <w:szCs w:val="24"/>
        </w:rPr>
      </w:pPr>
      <w:r w:rsidRPr="00094E1F">
        <w:rPr>
          <w:rFonts w:ascii="Times New Roman" w:hAnsi="Times New Roman"/>
          <w:color w:val="000000" w:themeColor="text1"/>
          <w:sz w:val="24"/>
          <w:szCs w:val="24"/>
        </w:rPr>
        <w:t>«Ғылыми-техникалық шығармашылық және зерттеушілік қызмет», «Шығармашылық шеберлік», «Спорттық шеберлік», «Әлеуметтік-маңызды және қоғамдық белсенділік».</w:t>
      </w:r>
      <w:r w:rsidRPr="00094E1F">
        <w:rPr>
          <w:rFonts w:ascii="Times New Roman" w:hAnsi="Times New Roman"/>
          <w:color w:val="000000" w:themeColor="text1"/>
          <w:sz w:val="24"/>
          <w:szCs w:val="24"/>
        </w:rPr>
        <w:br/>
        <w:t> 20 лицей-мектебінің оқушысы Рыбин Данила наградаға ұсынылып, жастар арасында еріктілік қозғалысты дамытудағы белсенді қызметі үшін төсбелгімен марапатталды.</w:t>
      </w:r>
      <w:r w:rsidRPr="00094E1F">
        <w:rPr>
          <w:rFonts w:ascii="Times New Roman" w:hAnsi="Times New Roman"/>
          <w:color w:val="000000" w:themeColor="text1"/>
          <w:sz w:val="24"/>
          <w:szCs w:val="24"/>
        </w:rPr>
        <w:br/>
        <w:t> Даниланы жоғары марапатпен құттықтаймыз, мұнымен тоқтап қалмауыңызды тілейміз!</w:t>
      </w:r>
    </w:p>
    <w:p w:rsidR="0013285D" w:rsidRPr="00094E1F" w:rsidRDefault="00447348" w:rsidP="00094E1F">
      <w:pPr>
        <w:spacing w:after="0" w:line="240" w:lineRule="auto"/>
        <w:jc w:val="center"/>
        <w:rPr>
          <w:rFonts w:ascii="Times New Roman" w:hAnsi="Times New Roman"/>
          <w:b/>
          <w:caps/>
          <w:color w:val="000000" w:themeColor="text1"/>
        </w:rPr>
      </w:pPr>
      <w:r>
        <w:rPr>
          <w:noProof/>
          <w:lang w:val="ru-RU" w:eastAsia="ru-RU"/>
        </w:rPr>
        <w:drawing>
          <wp:anchor distT="0" distB="0" distL="114300" distR="114300" simplePos="0" relativeHeight="251692544" behindDoc="1" locked="0" layoutInCell="1" allowOverlap="1" wp14:anchorId="319EDE5F" wp14:editId="36C5C066">
            <wp:simplePos x="0" y="0"/>
            <wp:positionH relativeFrom="column">
              <wp:posOffset>4928235</wp:posOffset>
            </wp:positionH>
            <wp:positionV relativeFrom="paragraph">
              <wp:posOffset>97155</wp:posOffset>
            </wp:positionV>
            <wp:extent cx="1700530" cy="2246630"/>
            <wp:effectExtent l="0" t="0" r="0" b="1270"/>
            <wp:wrapTight wrapText="bothSides">
              <wp:wrapPolygon edited="0">
                <wp:start x="0" y="0"/>
                <wp:lineTo x="0" y="21429"/>
                <wp:lineTo x="21294" y="21429"/>
                <wp:lineTo x="21294" y="0"/>
                <wp:lineTo x="0" y="0"/>
              </wp:wrapPolygon>
            </wp:wrapTight>
            <wp:docPr id="3" name="Рисунок 3" descr="Дистанционный конкурс «Семь граней Великой степ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станционный конкурс «Семь граней Великой степ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0530" cy="2246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E1F" w:rsidRPr="00094E1F">
        <w:rPr>
          <w:rFonts w:ascii="Times New Roman" w:hAnsi="Times New Roman"/>
          <w:b/>
          <w:caps/>
          <w:color w:val="000000" w:themeColor="text1"/>
        </w:rPr>
        <w:t>ДИСТАНЦИОННЫЙ КОНКУРС «СЕМЬ ГРАНЕЙ ВЕЛИКОЙ СТЕПИ»</w:t>
      </w:r>
    </w:p>
    <w:p w:rsidR="00094E1F" w:rsidRDefault="00094E1F" w:rsidP="00094E1F">
      <w:pPr>
        <w:spacing w:after="0" w:line="240" w:lineRule="auto"/>
        <w:ind w:firstLine="709"/>
        <w:jc w:val="both"/>
        <w:rPr>
          <w:rFonts w:ascii="Times New Roman" w:hAnsi="Times New Roman"/>
          <w:color w:val="000000" w:themeColor="text1"/>
          <w:sz w:val="24"/>
          <w:szCs w:val="24"/>
          <w:lang w:val="ru-RU"/>
        </w:rPr>
      </w:pPr>
      <w:r w:rsidRPr="00094E1F">
        <w:rPr>
          <w:rFonts w:ascii="Times New Roman" w:hAnsi="Times New Roman"/>
          <w:color w:val="000000" w:themeColor="text1"/>
          <w:sz w:val="24"/>
          <w:szCs w:val="24"/>
        </w:rPr>
        <w:t> Детско-юношеским центром экологии и туризма ясовместно с ФАО НЦПК «Өрлеу» ИПК ПР по Павлодарской области был проведен областной дистанционный конкурс «Семь граней Великой степи».</w:t>
      </w:r>
    </w:p>
    <w:p w:rsidR="00094E1F" w:rsidRDefault="00094E1F" w:rsidP="00094E1F">
      <w:pPr>
        <w:spacing w:after="0" w:line="240" w:lineRule="auto"/>
        <w:ind w:firstLine="709"/>
        <w:jc w:val="both"/>
        <w:rPr>
          <w:rFonts w:ascii="Times New Roman" w:hAnsi="Times New Roman"/>
          <w:color w:val="000000" w:themeColor="text1"/>
          <w:sz w:val="24"/>
          <w:szCs w:val="24"/>
          <w:lang w:val="ru-RU"/>
        </w:rPr>
      </w:pPr>
      <w:r w:rsidRPr="00094E1F">
        <w:rPr>
          <w:rFonts w:ascii="Times New Roman" w:hAnsi="Times New Roman"/>
          <w:color w:val="000000" w:themeColor="text1"/>
          <w:sz w:val="24"/>
          <w:szCs w:val="24"/>
        </w:rPr>
        <w:t>Конкурс проводился с целью содействия изучению и сохранению культурно-исторического наследия Павлодарской области, посредством развития историко-археологического движения среди школьников.</w:t>
      </w:r>
    </w:p>
    <w:p w:rsidR="0013285D" w:rsidRPr="00447348" w:rsidRDefault="00094E1F" w:rsidP="00447348">
      <w:pPr>
        <w:spacing w:after="0" w:line="240" w:lineRule="auto"/>
        <w:ind w:firstLine="709"/>
        <w:jc w:val="both"/>
        <w:rPr>
          <w:rFonts w:ascii="Times New Roman" w:hAnsi="Times New Roman"/>
          <w:b/>
          <w:caps/>
          <w:color w:val="000000" w:themeColor="text1"/>
          <w:sz w:val="24"/>
          <w:szCs w:val="24"/>
          <w:lang w:val="en-US"/>
        </w:rPr>
      </w:pPr>
      <w:r w:rsidRPr="00094E1F">
        <w:rPr>
          <w:rFonts w:ascii="Times New Roman" w:hAnsi="Times New Roman"/>
          <w:color w:val="000000" w:themeColor="text1"/>
          <w:sz w:val="24"/>
          <w:szCs w:val="24"/>
        </w:rPr>
        <w:t>Программой конкурса предусматривалась защита экскурсионных проектов, содержащих по выбору: экскурсионный музейный материал, материал историко-краеведческих маршрутов, практикумов по сакральным местам, археологических краеведческих практикумов по родному краю.</w:t>
      </w:r>
      <w:r>
        <w:rPr>
          <w:rFonts w:ascii="Times New Roman" w:hAnsi="Times New Roman"/>
          <w:color w:val="000000" w:themeColor="text1"/>
          <w:sz w:val="24"/>
          <w:szCs w:val="24"/>
          <w:lang w:val="ru-RU"/>
        </w:rPr>
        <w:t xml:space="preserve"> </w:t>
      </w:r>
      <w:r w:rsidRPr="00094E1F">
        <w:rPr>
          <w:rFonts w:ascii="Times New Roman" w:hAnsi="Times New Roman"/>
          <w:color w:val="000000" w:themeColor="text1"/>
          <w:sz w:val="24"/>
          <w:szCs w:val="24"/>
        </w:rPr>
        <w:t>По итогам конкурса обладателем диплома 3степени стал учащийся 10 Б класса школы-лицея 20 Бекенов Амиржан. Поздравляем!</w:t>
      </w:r>
    </w:p>
    <w:p w:rsidR="0013285D" w:rsidRPr="00447348" w:rsidRDefault="00447348" w:rsidP="00094E1F">
      <w:pPr>
        <w:spacing w:after="0" w:line="240" w:lineRule="auto"/>
        <w:jc w:val="center"/>
        <w:rPr>
          <w:rFonts w:ascii="Times New Roman" w:hAnsi="Times New Roman"/>
          <w:b/>
          <w:caps/>
          <w:color w:val="000000" w:themeColor="text1"/>
          <w:sz w:val="24"/>
          <w:szCs w:val="24"/>
          <w:lang w:val="en-US"/>
        </w:rPr>
      </w:pPr>
      <w:r>
        <w:rPr>
          <w:noProof/>
          <w:lang w:val="ru-RU" w:eastAsia="ru-RU"/>
        </w:rPr>
        <w:drawing>
          <wp:anchor distT="0" distB="0" distL="114300" distR="114300" simplePos="0" relativeHeight="251693568" behindDoc="1" locked="0" layoutInCell="1" allowOverlap="1" wp14:anchorId="57145D1F" wp14:editId="434556F0">
            <wp:simplePos x="0" y="0"/>
            <wp:positionH relativeFrom="column">
              <wp:posOffset>114300</wp:posOffset>
            </wp:positionH>
            <wp:positionV relativeFrom="paragraph">
              <wp:posOffset>76835</wp:posOffset>
            </wp:positionV>
            <wp:extent cx="1587500" cy="2249805"/>
            <wp:effectExtent l="0" t="0" r="0" b="0"/>
            <wp:wrapTight wrapText="bothSides">
              <wp:wrapPolygon edited="0">
                <wp:start x="0" y="0"/>
                <wp:lineTo x="0" y="21399"/>
                <wp:lineTo x="21254" y="21399"/>
                <wp:lineTo x="21254" y="0"/>
                <wp:lineTo x="0" y="0"/>
              </wp:wrapPolygon>
            </wp:wrapTight>
            <wp:docPr id="4" name="Рисунок 4" descr="Призер конкурса «Ұлы дала әуені», посвященный 160-летию со дня рождения выдающегося казахского композитора и исполнителя Дины Нурпеисо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зер конкурса «Ұлы дала әуені», посвященный 160-летию со дня рождения выдающегося казахского композитора и исполнителя Дины Нурпеисово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0" cy="224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4E1F" w:rsidRPr="00094E1F">
        <w:rPr>
          <w:rFonts w:ascii="Times New Roman" w:hAnsi="Times New Roman"/>
          <w:b/>
          <w:caps/>
          <w:color w:val="000000" w:themeColor="text1"/>
          <w:sz w:val="24"/>
          <w:szCs w:val="24"/>
        </w:rPr>
        <w:t>WINNER OF THE COMPETITION "ULY DALA AUENI", DEDICATED TO THE 160TH ANNIVERSARY OF THE BIRTH OF THE OUTSTANDING KAZAKH COMPOSER AND PERFORMANCE DINA NURPEISOVA.</w:t>
      </w:r>
    </w:p>
    <w:p w:rsidR="00447348" w:rsidRPr="00447348" w:rsidRDefault="00447348" w:rsidP="0069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lang w:val="en" w:eastAsia="ru-RU"/>
        </w:rPr>
      </w:pPr>
      <w:r w:rsidRPr="00C3518A">
        <w:rPr>
          <w:rFonts w:ascii="Times New Roman" w:hAnsi="Times New Roman"/>
          <w:color w:val="202124"/>
          <w:sz w:val="24"/>
          <w:szCs w:val="24"/>
          <w:lang w:val="en-US" w:eastAsia="ru-RU"/>
        </w:rPr>
        <w:tab/>
      </w:r>
      <w:r w:rsidRPr="00447348">
        <w:rPr>
          <w:rFonts w:ascii="Times New Roman" w:hAnsi="Times New Roman"/>
          <w:color w:val="202124"/>
          <w:sz w:val="24"/>
          <w:szCs w:val="24"/>
          <w:lang w:val="en" w:eastAsia="ru-RU"/>
        </w:rPr>
        <w:t xml:space="preserve">On December 15, the Pavlodar </w:t>
      </w:r>
      <w:proofErr w:type="spellStart"/>
      <w:r w:rsidRPr="00447348">
        <w:rPr>
          <w:rFonts w:ascii="Times New Roman" w:hAnsi="Times New Roman"/>
          <w:color w:val="202124"/>
          <w:sz w:val="24"/>
          <w:szCs w:val="24"/>
          <w:lang w:val="en" w:eastAsia="ru-RU"/>
        </w:rPr>
        <w:t>Daryny</w:t>
      </w:r>
      <w:proofErr w:type="spellEnd"/>
      <w:r w:rsidRPr="00447348">
        <w:rPr>
          <w:rFonts w:ascii="Times New Roman" w:hAnsi="Times New Roman"/>
          <w:color w:val="202124"/>
          <w:sz w:val="24"/>
          <w:szCs w:val="24"/>
          <w:lang w:val="en" w:eastAsia="ru-RU"/>
        </w:rPr>
        <w:t xml:space="preserve"> Center for Educational Education of the Education Department of the city of Pavlodar held the </w:t>
      </w:r>
      <w:proofErr w:type="spellStart"/>
      <w:r w:rsidRPr="00447348">
        <w:rPr>
          <w:rFonts w:ascii="Times New Roman" w:hAnsi="Times New Roman"/>
          <w:color w:val="202124"/>
          <w:sz w:val="24"/>
          <w:szCs w:val="24"/>
          <w:lang w:val="en" w:eastAsia="ru-RU"/>
        </w:rPr>
        <w:t>Uly</w:t>
      </w:r>
      <w:proofErr w:type="spellEnd"/>
      <w:r w:rsidRPr="00447348">
        <w:rPr>
          <w:rFonts w:ascii="Times New Roman" w:hAnsi="Times New Roman"/>
          <w:color w:val="202124"/>
          <w:sz w:val="24"/>
          <w:szCs w:val="24"/>
          <w:lang w:val="en" w:eastAsia="ru-RU"/>
        </w:rPr>
        <w:t xml:space="preserve"> </w:t>
      </w:r>
      <w:proofErr w:type="spellStart"/>
      <w:r w:rsidRPr="00447348">
        <w:rPr>
          <w:rFonts w:ascii="Times New Roman" w:hAnsi="Times New Roman"/>
          <w:color w:val="202124"/>
          <w:sz w:val="24"/>
          <w:szCs w:val="24"/>
          <w:lang w:val="en" w:eastAsia="ru-RU"/>
        </w:rPr>
        <w:t>Dala</w:t>
      </w:r>
      <w:proofErr w:type="spellEnd"/>
      <w:r w:rsidRPr="00447348">
        <w:rPr>
          <w:rFonts w:ascii="Times New Roman" w:hAnsi="Times New Roman"/>
          <w:color w:val="202124"/>
          <w:sz w:val="24"/>
          <w:szCs w:val="24"/>
          <w:lang w:val="en" w:eastAsia="ru-RU"/>
        </w:rPr>
        <w:t xml:space="preserve"> </w:t>
      </w:r>
      <w:proofErr w:type="spellStart"/>
      <w:r w:rsidRPr="00447348">
        <w:rPr>
          <w:rFonts w:ascii="Times New Roman" w:hAnsi="Times New Roman"/>
          <w:color w:val="202124"/>
          <w:sz w:val="24"/>
          <w:szCs w:val="24"/>
          <w:lang w:val="en" w:eastAsia="ru-RU"/>
        </w:rPr>
        <w:t>Auenі</w:t>
      </w:r>
      <w:proofErr w:type="spellEnd"/>
      <w:r w:rsidRPr="00447348">
        <w:rPr>
          <w:rFonts w:ascii="Times New Roman" w:hAnsi="Times New Roman"/>
          <w:color w:val="202124"/>
          <w:sz w:val="24"/>
          <w:szCs w:val="24"/>
          <w:lang w:val="en" w:eastAsia="ru-RU"/>
        </w:rPr>
        <w:t xml:space="preserve"> competition dedicated to the 160th anniversary of the birth of the outstanding Kazakh composer and performer Dina </w:t>
      </w:r>
      <w:proofErr w:type="spellStart"/>
      <w:r w:rsidRPr="00447348">
        <w:rPr>
          <w:rFonts w:ascii="Times New Roman" w:hAnsi="Times New Roman"/>
          <w:color w:val="202124"/>
          <w:sz w:val="24"/>
          <w:szCs w:val="24"/>
          <w:lang w:val="en" w:eastAsia="ru-RU"/>
        </w:rPr>
        <w:t>Nurpeisova</w:t>
      </w:r>
      <w:proofErr w:type="spellEnd"/>
      <w:r w:rsidRPr="00447348">
        <w:rPr>
          <w:rFonts w:ascii="Times New Roman" w:hAnsi="Times New Roman"/>
          <w:color w:val="202124"/>
          <w:sz w:val="24"/>
          <w:szCs w:val="24"/>
          <w:lang w:val="en" w:eastAsia="ru-RU"/>
        </w:rPr>
        <w:t>.</w:t>
      </w:r>
    </w:p>
    <w:p w:rsidR="00447348" w:rsidRPr="00447348" w:rsidRDefault="00447348" w:rsidP="0069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lang w:val="en" w:eastAsia="ru-RU"/>
        </w:rPr>
      </w:pPr>
      <w:r>
        <w:rPr>
          <w:rFonts w:ascii="Times New Roman" w:hAnsi="Times New Roman"/>
          <w:color w:val="202124"/>
          <w:sz w:val="24"/>
          <w:szCs w:val="24"/>
          <w:lang w:val="en" w:eastAsia="ru-RU"/>
        </w:rPr>
        <w:t xml:space="preserve"> </w:t>
      </w:r>
      <w:r w:rsidRPr="00447348">
        <w:rPr>
          <w:rFonts w:ascii="Times New Roman" w:hAnsi="Times New Roman"/>
          <w:color w:val="202124"/>
          <w:sz w:val="24"/>
          <w:szCs w:val="24"/>
          <w:lang w:val="en-US" w:eastAsia="ru-RU"/>
        </w:rPr>
        <w:tab/>
      </w:r>
      <w:r w:rsidRPr="00447348">
        <w:rPr>
          <w:rFonts w:ascii="Times New Roman" w:hAnsi="Times New Roman"/>
          <w:color w:val="202124"/>
          <w:sz w:val="24"/>
          <w:szCs w:val="24"/>
          <w:lang w:val="en" w:eastAsia="ru-RU"/>
        </w:rPr>
        <w:t xml:space="preserve">The purpose of the competition is to form students' interest in the culture of the Kazakh people, to familiarize them with the national instrumental art, the work of Dina </w:t>
      </w:r>
      <w:proofErr w:type="spellStart"/>
      <w:r w:rsidRPr="00447348">
        <w:rPr>
          <w:rFonts w:ascii="Times New Roman" w:hAnsi="Times New Roman"/>
          <w:color w:val="202124"/>
          <w:sz w:val="24"/>
          <w:szCs w:val="24"/>
          <w:lang w:val="en" w:eastAsia="ru-RU"/>
        </w:rPr>
        <w:t>Norpeisova</w:t>
      </w:r>
      <w:proofErr w:type="spellEnd"/>
      <w:r w:rsidRPr="00447348">
        <w:rPr>
          <w:rFonts w:ascii="Times New Roman" w:hAnsi="Times New Roman"/>
          <w:color w:val="202124"/>
          <w:sz w:val="24"/>
          <w:szCs w:val="24"/>
          <w:lang w:val="en" w:eastAsia="ru-RU"/>
        </w:rPr>
        <w:t>.</w:t>
      </w:r>
    </w:p>
    <w:p w:rsidR="00447348" w:rsidRPr="00447348" w:rsidRDefault="00447348" w:rsidP="0069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lang w:val="en" w:eastAsia="ru-RU"/>
        </w:rPr>
      </w:pPr>
      <w:r>
        <w:rPr>
          <w:rFonts w:ascii="Times New Roman" w:hAnsi="Times New Roman"/>
          <w:color w:val="202124"/>
          <w:sz w:val="24"/>
          <w:szCs w:val="24"/>
          <w:lang w:val="en" w:eastAsia="ru-RU"/>
        </w:rPr>
        <w:t xml:space="preserve"> </w:t>
      </w:r>
      <w:r w:rsidRPr="00447348">
        <w:rPr>
          <w:rFonts w:ascii="Times New Roman" w:hAnsi="Times New Roman"/>
          <w:color w:val="202124"/>
          <w:sz w:val="24"/>
          <w:szCs w:val="24"/>
          <w:lang w:val="en-US" w:eastAsia="ru-RU"/>
        </w:rPr>
        <w:tab/>
      </w:r>
      <w:r w:rsidRPr="00447348">
        <w:rPr>
          <w:rFonts w:ascii="Times New Roman" w:hAnsi="Times New Roman"/>
          <w:color w:val="202124"/>
          <w:sz w:val="24"/>
          <w:szCs w:val="24"/>
          <w:lang w:val="en" w:eastAsia="ru-RU"/>
        </w:rPr>
        <w:t xml:space="preserve">According to the results of the competition, the 10th grade student </w:t>
      </w:r>
      <w:proofErr w:type="spellStart"/>
      <w:r w:rsidRPr="00447348">
        <w:rPr>
          <w:rFonts w:ascii="Times New Roman" w:hAnsi="Times New Roman"/>
          <w:color w:val="202124"/>
          <w:sz w:val="24"/>
          <w:szCs w:val="24"/>
          <w:lang w:val="en" w:eastAsia="ru-RU"/>
        </w:rPr>
        <w:t>Kayrolla</w:t>
      </w:r>
      <w:proofErr w:type="spellEnd"/>
      <w:r w:rsidRPr="00447348">
        <w:rPr>
          <w:rFonts w:ascii="Times New Roman" w:hAnsi="Times New Roman"/>
          <w:color w:val="202124"/>
          <w:sz w:val="24"/>
          <w:szCs w:val="24"/>
          <w:lang w:val="en" w:eastAsia="ru-RU"/>
        </w:rPr>
        <w:t xml:space="preserve"> </w:t>
      </w:r>
      <w:proofErr w:type="spellStart"/>
      <w:r w:rsidRPr="00447348">
        <w:rPr>
          <w:rFonts w:ascii="Times New Roman" w:hAnsi="Times New Roman"/>
          <w:color w:val="202124"/>
          <w:sz w:val="24"/>
          <w:szCs w:val="24"/>
          <w:lang w:val="en" w:eastAsia="ru-RU"/>
        </w:rPr>
        <w:t>Elnur</w:t>
      </w:r>
      <w:proofErr w:type="spellEnd"/>
      <w:r w:rsidRPr="00447348">
        <w:rPr>
          <w:rFonts w:ascii="Times New Roman" w:hAnsi="Times New Roman"/>
          <w:color w:val="202124"/>
          <w:sz w:val="24"/>
          <w:szCs w:val="24"/>
          <w:lang w:val="en" w:eastAsia="ru-RU"/>
        </w:rPr>
        <w:t xml:space="preserve">, who performed the </w:t>
      </w:r>
      <w:proofErr w:type="spellStart"/>
      <w:r w:rsidRPr="00447348">
        <w:rPr>
          <w:rFonts w:ascii="Times New Roman" w:hAnsi="Times New Roman"/>
          <w:color w:val="202124"/>
          <w:sz w:val="24"/>
          <w:szCs w:val="24"/>
          <w:lang w:val="en" w:eastAsia="ru-RU"/>
        </w:rPr>
        <w:t>kui</w:t>
      </w:r>
      <w:proofErr w:type="spellEnd"/>
      <w:r w:rsidRPr="00447348">
        <w:rPr>
          <w:rFonts w:ascii="Times New Roman" w:hAnsi="Times New Roman"/>
          <w:color w:val="202124"/>
          <w:sz w:val="24"/>
          <w:szCs w:val="24"/>
          <w:lang w:val="en" w:eastAsia="ru-RU"/>
        </w:rPr>
        <w:t xml:space="preserve"> “</w:t>
      </w:r>
      <w:proofErr w:type="spellStart"/>
      <w:r w:rsidRPr="00447348">
        <w:rPr>
          <w:rFonts w:ascii="Times New Roman" w:hAnsi="Times New Roman"/>
          <w:color w:val="202124"/>
          <w:sz w:val="24"/>
          <w:szCs w:val="24"/>
          <w:lang w:val="en" w:eastAsia="ru-RU"/>
        </w:rPr>
        <w:t>Navoi</w:t>
      </w:r>
      <w:proofErr w:type="spellEnd"/>
      <w:r w:rsidRPr="00447348">
        <w:rPr>
          <w:rFonts w:ascii="Times New Roman" w:hAnsi="Times New Roman"/>
          <w:color w:val="202124"/>
          <w:sz w:val="24"/>
          <w:szCs w:val="24"/>
          <w:lang w:val="en" w:eastAsia="ru-RU"/>
        </w:rPr>
        <w:t>” on the dombra, became the owner of the 2nd degree diploma.</w:t>
      </w:r>
      <w:r w:rsidRPr="00447348">
        <w:rPr>
          <w:rFonts w:ascii="Times New Roman" w:hAnsi="Times New Roman"/>
          <w:color w:val="202124"/>
          <w:sz w:val="24"/>
          <w:szCs w:val="24"/>
          <w:lang w:val="en-US" w:eastAsia="ru-RU"/>
        </w:rPr>
        <w:t xml:space="preserve"> </w:t>
      </w:r>
      <w:r w:rsidRPr="00447348">
        <w:rPr>
          <w:rFonts w:ascii="Times New Roman" w:hAnsi="Times New Roman"/>
          <w:color w:val="202124"/>
          <w:sz w:val="24"/>
          <w:szCs w:val="24"/>
          <w:lang w:val="en" w:eastAsia="ru-RU"/>
        </w:rPr>
        <w:t xml:space="preserve">Congratulations to </w:t>
      </w:r>
      <w:proofErr w:type="spellStart"/>
      <w:r w:rsidRPr="00447348">
        <w:rPr>
          <w:rFonts w:ascii="Times New Roman" w:hAnsi="Times New Roman"/>
          <w:color w:val="202124"/>
          <w:sz w:val="24"/>
          <w:szCs w:val="24"/>
          <w:lang w:val="en" w:eastAsia="ru-RU"/>
        </w:rPr>
        <w:t>Yelnur</w:t>
      </w:r>
      <w:proofErr w:type="spellEnd"/>
      <w:r w:rsidRPr="00447348">
        <w:rPr>
          <w:rFonts w:ascii="Times New Roman" w:hAnsi="Times New Roman"/>
          <w:color w:val="202124"/>
          <w:sz w:val="24"/>
          <w:szCs w:val="24"/>
          <w:lang w:val="en" w:eastAsia="ru-RU"/>
        </w:rPr>
        <w:t xml:space="preserve">, we wish you </w:t>
      </w:r>
      <w:proofErr w:type="spellStart"/>
      <w:r w:rsidRPr="00447348">
        <w:rPr>
          <w:rFonts w:ascii="Times New Roman" w:hAnsi="Times New Roman"/>
          <w:color w:val="202124"/>
          <w:sz w:val="24"/>
          <w:szCs w:val="24"/>
          <w:lang w:val="en" w:eastAsia="ru-RU"/>
        </w:rPr>
        <w:t>new</w:t>
      </w:r>
      <w:proofErr w:type="spellEnd"/>
      <w:r w:rsidRPr="00447348">
        <w:rPr>
          <w:rFonts w:ascii="Times New Roman" w:hAnsi="Times New Roman"/>
          <w:color w:val="202124"/>
          <w:sz w:val="24"/>
          <w:szCs w:val="24"/>
          <w:lang w:val="en" w:eastAsia="ru-RU"/>
        </w:rPr>
        <w:t xml:space="preserve"> creative heights!</w:t>
      </w:r>
    </w:p>
    <w:p w:rsidR="0013285D" w:rsidRPr="00447348" w:rsidRDefault="0013285D" w:rsidP="006913DF">
      <w:pPr>
        <w:spacing w:after="0" w:line="240" w:lineRule="auto"/>
        <w:jc w:val="both"/>
        <w:rPr>
          <w:rFonts w:ascii="Times New Roman" w:hAnsi="Times New Roman"/>
          <w:b/>
          <w:caps/>
          <w:color w:val="000000" w:themeColor="text1"/>
          <w:sz w:val="24"/>
          <w:szCs w:val="24"/>
          <w:lang w:val="en-US"/>
        </w:rPr>
      </w:pPr>
    </w:p>
    <w:p w:rsidR="0013285D" w:rsidRPr="00BA524D" w:rsidRDefault="0013285D" w:rsidP="006913DF">
      <w:pPr>
        <w:spacing w:after="0" w:line="240" w:lineRule="auto"/>
        <w:jc w:val="both"/>
        <w:rPr>
          <w:rFonts w:ascii="Times New Roman" w:hAnsi="Times New Roman"/>
          <w:b/>
          <w:caps/>
          <w:color w:val="000000" w:themeColor="text1"/>
          <w:sz w:val="24"/>
          <w:szCs w:val="24"/>
        </w:rPr>
      </w:pPr>
    </w:p>
    <w:p w:rsidR="0013285D" w:rsidRPr="00BA524D" w:rsidRDefault="0013285D" w:rsidP="006913DF">
      <w:pPr>
        <w:spacing w:after="0" w:line="240" w:lineRule="auto"/>
        <w:jc w:val="both"/>
        <w:rPr>
          <w:rFonts w:ascii="Times New Roman" w:hAnsi="Times New Roman"/>
          <w:b/>
          <w:caps/>
          <w:color w:val="000000" w:themeColor="text1"/>
          <w:sz w:val="24"/>
          <w:szCs w:val="24"/>
        </w:rPr>
      </w:pPr>
    </w:p>
    <w:p w:rsidR="00287531" w:rsidRPr="002E5E48" w:rsidRDefault="00203E14" w:rsidP="003E408F">
      <w:pPr>
        <w:spacing w:after="0" w:line="240" w:lineRule="auto"/>
        <w:jc w:val="right"/>
        <w:rPr>
          <w:rFonts w:ascii="Times New Roman" w:hAnsi="Times New Roman"/>
          <w:b/>
          <w:sz w:val="20"/>
          <w:szCs w:val="20"/>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C90C55" w:rsidRPr="004D66CB">
        <w:rPr>
          <w:rFonts w:ascii="Times New Roman" w:hAnsi="Times New Roman"/>
          <w:b/>
          <w:sz w:val="20"/>
          <w:szCs w:val="20"/>
        </w:rPr>
        <w:t>т</w:t>
      </w:r>
    </w:p>
    <w:p w:rsidR="00BD307E" w:rsidRDefault="00BD307E" w:rsidP="009E0712">
      <w:pPr>
        <w:spacing w:after="0" w:line="240" w:lineRule="auto"/>
        <w:rPr>
          <w:rFonts w:ascii="Times New Roman" w:hAnsi="Times New Roman"/>
          <w:b/>
          <w:noProof/>
          <w:lang w:val="ru-RU" w:eastAsia="ru-RU"/>
        </w:rPr>
      </w:pPr>
    </w:p>
    <w:p w:rsidR="006913DF" w:rsidRDefault="009E0712" w:rsidP="00BD307E">
      <w:pPr>
        <w:spacing w:after="0" w:line="240" w:lineRule="auto"/>
        <w:rPr>
          <w:rFonts w:ascii="Times New Roman" w:hAnsi="Times New Roman"/>
          <w:b/>
          <w:lang w:val="ru-RU" w:eastAsia="ru-RU"/>
        </w:rPr>
      </w:pPr>
      <w:r>
        <w:rPr>
          <w:rFonts w:ascii="Times New Roman" w:hAnsi="Times New Roman"/>
          <w:b/>
          <w:lang w:eastAsia="ru-RU"/>
        </w:rPr>
        <w:lastRenderedPageBreak/>
        <w:t>№</w:t>
      </w:r>
      <w:r w:rsidRPr="00BA524D">
        <w:rPr>
          <w:rFonts w:ascii="Times New Roman" w:hAnsi="Times New Roman"/>
          <w:b/>
          <w:lang w:eastAsia="ru-RU"/>
        </w:rPr>
        <w:t>71</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25 қаңтар</w:t>
      </w:r>
      <w:r w:rsidRPr="00203E14">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w:t>
      </w:r>
      <w:r w:rsidRPr="00BA524D">
        <w:rPr>
          <w:rFonts w:ascii="Times New Roman" w:hAnsi="Times New Roman"/>
          <w:b/>
          <w:lang w:eastAsia="ru-RU"/>
        </w:rPr>
        <w:t>2</w:t>
      </w:r>
      <w:r w:rsidRPr="00F90DA6">
        <w:rPr>
          <w:rFonts w:ascii="Times New Roman" w:hAnsi="Times New Roman"/>
          <w:b/>
          <w:lang w:eastAsia="ru-RU"/>
        </w:rPr>
        <w:t xml:space="preserve"> жыл</w:t>
      </w:r>
    </w:p>
    <w:p w:rsidR="00BD307E" w:rsidRPr="00BD307E" w:rsidRDefault="00BD307E" w:rsidP="00BD307E">
      <w:pPr>
        <w:spacing w:after="0" w:line="240" w:lineRule="auto"/>
        <w:rPr>
          <w:rFonts w:ascii="Times New Roman" w:hAnsi="Times New Roman"/>
          <w:b/>
          <w:lang w:val="ru-RU" w:eastAsia="ru-RU"/>
        </w:rPr>
      </w:pPr>
    </w:p>
    <w:p w:rsidR="00BD307E" w:rsidRPr="00BD307E" w:rsidRDefault="00BD307E" w:rsidP="00BD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b/>
          <w:color w:val="202124"/>
          <w:sz w:val="40"/>
          <w:szCs w:val="40"/>
          <w:lang w:val="ru-RU" w:eastAsia="ru-RU"/>
        </w:rPr>
      </w:pPr>
      <w:r w:rsidRPr="00BD307E">
        <w:rPr>
          <w:rFonts w:ascii="Times New Roman" w:hAnsi="Times New Roman"/>
          <w:b/>
          <w:color w:val="202124"/>
          <w:sz w:val="40"/>
          <w:szCs w:val="40"/>
          <w:lang w:val="ru-RU" w:eastAsia="ru-RU"/>
        </w:rPr>
        <w:t>НЕТ СТРАНЫ БЕЗ ИСТОРИИ</w:t>
      </w:r>
    </w:p>
    <w:p w:rsidR="00447348" w:rsidRPr="00BD307E" w:rsidRDefault="00FF601F" w:rsidP="00BD307E">
      <w:pPr>
        <w:spacing w:after="0" w:line="240" w:lineRule="auto"/>
        <w:rPr>
          <w:rFonts w:ascii="Times New Roman" w:hAnsi="Times New Roman"/>
          <w:bCs/>
          <w:noProof/>
          <w:color w:val="000000" w:themeColor="text1"/>
          <w:sz w:val="24"/>
          <w:szCs w:val="24"/>
          <w:shd w:val="clear" w:color="auto" w:fill="FFFFFF"/>
          <w:lang w:val="ru-RU" w:eastAsia="ru-RU"/>
        </w:rPr>
      </w:pPr>
      <w:r>
        <w:rPr>
          <w:rFonts w:ascii="Times New Roman" w:hAnsi="Times New Roman"/>
          <w:bCs/>
          <w:noProof/>
          <w:color w:val="000000" w:themeColor="text1"/>
          <w:sz w:val="24"/>
          <w:szCs w:val="24"/>
          <w:shd w:val="clear" w:color="auto" w:fill="FFFFFF"/>
          <w:lang w:val="ru-RU" w:eastAsia="ru-RU"/>
        </w:rPr>
        <w:drawing>
          <wp:anchor distT="0" distB="0" distL="114300" distR="114300" simplePos="0" relativeHeight="251694592" behindDoc="1" locked="0" layoutInCell="1" allowOverlap="1" wp14:anchorId="6C5D648B" wp14:editId="55E70BA0">
            <wp:simplePos x="0" y="0"/>
            <wp:positionH relativeFrom="column">
              <wp:posOffset>5080</wp:posOffset>
            </wp:positionH>
            <wp:positionV relativeFrom="paragraph">
              <wp:posOffset>165735</wp:posOffset>
            </wp:positionV>
            <wp:extent cx="1991995" cy="2830195"/>
            <wp:effectExtent l="0" t="0" r="8255" b="8255"/>
            <wp:wrapTight wrapText="bothSides">
              <wp:wrapPolygon edited="0">
                <wp:start x="0" y="0"/>
                <wp:lineTo x="0" y="21518"/>
                <wp:lineTo x="21483" y="21518"/>
                <wp:lineTo x="21483" y="0"/>
                <wp:lineTo x="0" y="0"/>
              </wp:wrapPolygon>
            </wp:wrapTight>
            <wp:docPr id="5" name="Рисунок 5" descr="C:\Users\Пользователь\Desktop\Ахмет_Байтұрсы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Ахмет_Байтұрсынов.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1995" cy="283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Ахмет Байтурсынов (каз. Ахмет Байтұрсынұлы; 16 января (28) января 1873, Тургайская область — 8 декабря 1937, Алматы) — казахский просветитель, учёный-лингвист, литературовед, тюрколог, поэт и переводчик, общественный деятель и политический публицист. Член партии Алаш (репрессирован в 1937 году).</w:t>
      </w:r>
    </w:p>
    <w:p w:rsidR="00FF601F" w:rsidRPr="006913DF" w:rsidRDefault="00FF601F" w:rsidP="00FF601F">
      <w:pPr>
        <w:spacing w:after="0" w:line="240" w:lineRule="auto"/>
        <w:ind w:left="2127"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В Казахстане почитается как «Ұлт ұстазы» («Учитель нации»).</w:t>
      </w:r>
    </w:p>
    <w:p w:rsidR="00FF601F" w:rsidRPr="006913DF" w:rsidRDefault="00FF601F" w:rsidP="00FF601F">
      <w:pPr>
        <w:spacing w:after="0" w:line="240" w:lineRule="auto"/>
        <w:ind w:firstLine="709"/>
        <w:jc w:val="both"/>
        <w:rPr>
          <w:sz w:val="24"/>
          <w:szCs w:val="24"/>
          <w:lang w:val="ru-RU"/>
        </w:rPr>
      </w:pPr>
      <w:r w:rsidRPr="006913DF">
        <w:rPr>
          <w:rFonts w:ascii="Times New Roman" w:hAnsi="Times New Roman"/>
          <w:bCs/>
          <w:noProof/>
          <w:color w:val="000000" w:themeColor="text1"/>
          <w:sz w:val="24"/>
          <w:szCs w:val="24"/>
          <w:shd w:val="clear" w:color="auto" w:fill="FFFFFF"/>
          <w:lang w:eastAsia="ru-RU"/>
        </w:rPr>
        <w:t>Байтурсынулы был блестящим литератором, педагогом, лингвистом. Он реформировал казахскую письменность на основе арабской графики, дав возможность пользоваться ею миллионам казахов, живущим за границей. В 1912 году Ахмет Байтурсынулы исключил все чисто арабские буквы, не используемые в казахском языке, и добавил буквы, специфические для казахского языка. Новый алфавит, получивший название «Жаңа Емле» («Новая орфография»), до сих пор применяется казахами, живущими в Китае, Афганистане, Иране.</w:t>
      </w:r>
      <w:r w:rsidRPr="006913DF">
        <w:rPr>
          <w:rFonts w:ascii="Times New Roman" w:hAnsi="Times New Roman"/>
          <w:bCs/>
          <w:noProof/>
          <w:color w:val="000000" w:themeColor="text1"/>
          <w:sz w:val="24"/>
          <w:szCs w:val="24"/>
          <w:shd w:val="clear" w:color="auto" w:fill="FFFFFF"/>
          <w:lang w:val="ru-RU" w:eastAsia="ru-RU"/>
        </w:rPr>
        <w:t xml:space="preserve"> </w:t>
      </w:r>
      <w:r w:rsidRPr="006913DF">
        <w:rPr>
          <w:rFonts w:ascii="Times New Roman" w:hAnsi="Times New Roman"/>
          <w:bCs/>
          <w:noProof/>
          <w:color w:val="000000" w:themeColor="text1"/>
          <w:sz w:val="24"/>
          <w:szCs w:val="24"/>
          <w:shd w:val="clear" w:color="auto" w:fill="FFFFFF"/>
          <w:lang w:eastAsia="ru-RU"/>
        </w:rPr>
        <w:t>Разработал основы казахского и научную терминологию для определения казахской грамматики.</w:t>
      </w:r>
      <w:r w:rsidRPr="006913DF">
        <w:rPr>
          <w:rFonts w:ascii="Times New Roman" w:hAnsi="Times New Roman"/>
          <w:bCs/>
          <w:noProof/>
          <w:color w:val="000000" w:themeColor="text1"/>
          <w:sz w:val="24"/>
          <w:szCs w:val="24"/>
          <w:shd w:val="clear" w:color="auto" w:fill="FFFFFF"/>
          <w:lang w:val="ru-RU" w:eastAsia="ru-RU"/>
        </w:rPr>
        <w:t xml:space="preserve"> </w:t>
      </w:r>
      <w:r w:rsidRPr="006913DF">
        <w:rPr>
          <w:rFonts w:ascii="Times New Roman" w:hAnsi="Times New Roman"/>
          <w:bCs/>
          <w:noProof/>
          <w:color w:val="000000" w:themeColor="text1"/>
          <w:sz w:val="24"/>
          <w:szCs w:val="24"/>
          <w:shd w:val="clear" w:color="auto" w:fill="FFFFFF"/>
          <w:lang w:eastAsia="ru-RU"/>
        </w:rPr>
        <w:t>Расстрелян в период Большого террора, реабилитирован посмертно.</w:t>
      </w:r>
      <w:r w:rsidRPr="006913DF">
        <w:rPr>
          <w:sz w:val="24"/>
          <w:szCs w:val="24"/>
        </w:rPr>
        <w:t xml:space="preserve"> </w:t>
      </w:r>
    </w:p>
    <w:p w:rsidR="00FF601F" w:rsidRPr="006913DF" w:rsidRDefault="00FF601F" w:rsidP="006913DF">
      <w:pPr>
        <w:spacing w:after="0" w:line="240" w:lineRule="auto"/>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Родился 28 января 1873 года. Происходит из рода шакшак</w:t>
      </w:r>
      <w:r w:rsidRPr="006913DF">
        <w:rPr>
          <w:rFonts w:ascii="Times New Roman" w:hAnsi="Times New Roman"/>
          <w:bCs/>
          <w:noProof/>
          <w:color w:val="000000" w:themeColor="text1"/>
          <w:sz w:val="24"/>
          <w:szCs w:val="24"/>
          <w:shd w:val="clear" w:color="auto" w:fill="FFFFFF"/>
          <w:lang w:val="ru-RU" w:eastAsia="ru-RU"/>
        </w:rPr>
        <w:t xml:space="preserve"> </w:t>
      </w:r>
      <w:r w:rsidRPr="006913DF">
        <w:rPr>
          <w:rFonts w:ascii="Times New Roman" w:hAnsi="Times New Roman"/>
          <w:bCs/>
          <w:noProof/>
          <w:color w:val="000000" w:themeColor="text1"/>
          <w:sz w:val="24"/>
          <w:szCs w:val="24"/>
          <w:shd w:val="clear" w:color="auto" w:fill="FFFFFF"/>
          <w:lang w:eastAsia="ru-RU"/>
        </w:rPr>
        <w:t>племени аргын.</w:t>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Когда Ахмету было тринадцать лет, к ним в аул приехали полицейские во главе с полковником Яковлевым и устроили погром, отец Ахмета Байтурсын Шошак-улы и три брата Ахмета не стерпели издевательств и избили полковника[источник не указан 1951 день]. За это они были высланы в Сибирь на 15 лет.</w:t>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Ахмет Байтурсынулы обучался грамоте у аульных мулл. Родственники отдали его в Тургайское двухклассное русско-казахское училище. Окончив его Ахмет Байтурсынулы отправляется в Оренбург для продолжения образования и поступает в четырёхлетнюю учительскую школу, основанную просветителем Ибраем Алтынсариным. В Оренбурге он испытывал большие финансовые трудности, но всё же окончил школу в 1895 году.</w:t>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В 1895—1909 годах преподавал в аульных волостных училищах Актюбинска, Кустанайского и Каркаралинского уездов.</w:t>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Во время работы в Кустанайском уезде Ахмет Байтурсынулы жил в доме у лесника, где полюбил его дочь Александру Ивановну. Они поженились. Брак их был совершен по-мусульмански в Кустанае, и она изменила своё имя и фамилию, стала именоваться Бадрисафой Мухаметсадыковной Байтурсыновой. Они жили в Кустанае, где он работал в русско-казахской школе учителем. На следующий год переехали в Омск, затем в Каркаралинск, где пробыли до 1909 года. Но детей у них не было.</w:t>
      </w:r>
    </w:p>
    <w:p w:rsidR="00FF601F"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В 1905 году активно включается в политическую деятельность. Один из авторов «Каркаралинской петиции», в которой декларировались требования прекратить экспроприацию земли у казахов, приостановить поток переселенцев, учредить народные земства. В 1907 году он был впервые заключён в тюрьму за критику царской администрации, а в 1909 году Байтурсынулы был вторично заключён на 8 месяцев без суда в семипалатинскую тюрьму. В 1910 году был освобожден из заключения с запретом в течение двух лет проживать в Степном Крае, Семиреченской и Тургайской областях. С этого времени до 1917 года жил в Оренбурге под надзором полиции.</w:t>
      </w:r>
    </w:p>
    <w:p w:rsidR="00447348" w:rsidRPr="006913DF" w:rsidRDefault="00FF601F" w:rsidP="00FF601F">
      <w:pPr>
        <w:spacing w:after="0" w:line="240" w:lineRule="auto"/>
        <w:ind w:firstLine="709"/>
        <w:jc w:val="both"/>
        <w:rPr>
          <w:rFonts w:ascii="Times New Roman" w:hAnsi="Times New Roman"/>
          <w:bCs/>
          <w:noProof/>
          <w:color w:val="000000" w:themeColor="text1"/>
          <w:sz w:val="24"/>
          <w:szCs w:val="24"/>
          <w:shd w:val="clear" w:color="auto" w:fill="FFFFFF"/>
          <w:lang w:val="ru-RU" w:eastAsia="ru-RU"/>
        </w:rPr>
      </w:pPr>
      <w:r w:rsidRPr="006913DF">
        <w:rPr>
          <w:rFonts w:ascii="Times New Roman" w:hAnsi="Times New Roman"/>
          <w:bCs/>
          <w:noProof/>
          <w:color w:val="000000" w:themeColor="text1"/>
          <w:sz w:val="24"/>
          <w:szCs w:val="24"/>
          <w:shd w:val="clear" w:color="auto" w:fill="FFFFFF"/>
          <w:lang w:eastAsia="ru-RU"/>
        </w:rPr>
        <w:t>В 1913 году Байтурсынулы вместе с бывшим депутатом Первой Государственной думы Алиханом Букейхановым и поэтом и писателем Миржакипом Дулатовым открывает в Оренбурге газету «Казах». В 1914 году за критику местных властей в одном из номеров был оштрафован на большую сумму, Байтурсынулы согласился на трехмесячный арест как замену штрафа для спасения газеты. После сбора средств среди подписчиков газеты был освобожден.</w:t>
      </w:r>
    </w:p>
    <w:p w:rsidR="00BD307E" w:rsidRDefault="00BD307E" w:rsidP="00BD307E">
      <w:pPr>
        <w:spacing w:after="0" w:line="240" w:lineRule="auto"/>
        <w:jc w:val="right"/>
        <w:rPr>
          <w:rFonts w:ascii="Times New Roman" w:hAnsi="Times New Roman"/>
          <w:b/>
          <w:sz w:val="20"/>
          <w:szCs w:val="20"/>
          <w:lang w:val="ru-RU"/>
        </w:rPr>
      </w:pPr>
    </w:p>
    <w:p w:rsidR="00BD307E" w:rsidRDefault="00BD307E" w:rsidP="00BD307E">
      <w:pPr>
        <w:spacing w:after="0" w:line="240" w:lineRule="auto"/>
        <w:jc w:val="right"/>
        <w:rPr>
          <w:rFonts w:ascii="Times New Roman" w:hAnsi="Times New Roman"/>
          <w:b/>
          <w:sz w:val="20"/>
          <w:szCs w:val="20"/>
          <w:lang w:val="ru-RU"/>
        </w:rPr>
      </w:pPr>
      <w:r>
        <w:rPr>
          <w:rFonts w:ascii="Times New Roman" w:hAnsi="Times New Roman"/>
          <w:b/>
          <w:sz w:val="20"/>
          <w:szCs w:val="20"/>
          <w:lang w:val="ru-RU"/>
        </w:rPr>
        <w:t xml:space="preserve"> </w:t>
      </w:r>
      <w:r w:rsidR="006913DF">
        <w:rPr>
          <w:rFonts w:ascii="Times New Roman" w:hAnsi="Times New Roman"/>
          <w:b/>
          <w:sz w:val="20"/>
          <w:szCs w:val="20"/>
          <w:lang w:val="ru-RU"/>
        </w:rPr>
        <w:t>3</w:t>
      </w:r>
      <w:r w:rsidR="006913DF" w:rsidRPr="000407BB">
        <w:rPr>
          <w:rFonts w:ascii="Times New Roman" w:hAnsi="Times New Roman"/>
          <w:b/>
          <w:sz w:val="20"/>
          <w:szCs w:val="20"/>
        </w:rPr>
        <w:t xml:space="preserve"> бе</w:t>
      </w:r>
      <w:r w:rsidR="006913DF" w:rsidRPr="004D66CB">
        <w:rPr>
          <w:rFonts w:ascii="Times New Roman" w:hAnsi="Times New Roman"/>
          <w:b/>
          <w:sz w:val="20"/>
          <w:szCs w:val="20"/>
        </w:rPr>
        <w:t>т</w:t>
      </w:r>
    </w:p>
    <w:p w:rsidR="00BD307E" w:rsidRPr="00BD307E" w:rsidRDefault="00BD307E" w:rsidP="00BD307E">
      <w:pPr>
        <w:spacing w:after="0" w:line="240" w:lineRule="auto"/>
        <w:jc w:val="right"/>
        <w:rPr>
          <w:rFonts w:ascii="Times New Roman" w:hAnsi="Times New Roman"/>
          <w:b/>
          <w:sz w:val="20"/>
          <w:szCs w:val="20"/>
          <w:lang w:val="ru-RU"/>
        </w:rPr>
      </w:pPr>
    </w:p>
    <w:p w:rsidR="00447348" w:rsidRPr="00BD307E" w:rsidRDefault="00FF601F" w:rsidP="00BD307E">
      <w:pPr>
        <w:spacing w:after="0" w:line="240" w:lineRule="auto"/>
        <w:jc w:val="right"/>
        <w:rPr>
          <w:rFonts w:ascii="Times New Roman" w:hAnsi="Times New Roman"/>
          <w:b/>
          <w:sz w:val="20"/>
          <w:szCs w:val="20"/>
        </w:rPr>
      </w:pPr>
      <w:r w:rsidRPr="006913DF">
        <w:rPr>
          <w:rFonts w:ascii="Times New Roman" w:hAnsi="Times New Roman"/>
          <w:b/>
          <w:lang w:eastAsia="ru-RU"/>
        </w:rPr>
        <w:lastRenderedPageBreak/>
        <w:t xml:space="preserve">№71 «Лицеист» балалар баспасөз орталығының газеті </w:t>
      </w:r>
      <w:r w:rsidRPr="006913DF">
        <w:rPr>
          <w:rFonts w:ascii="Times New Roman" w:hAnsi="Times New Roman"/>
          <w:b/>
          <w:lang w:eastAsia="ru-RU"/>
        </w:rPr>
        <w:tab/>
        <w:t xml:space="preserve">                                                  25 қаңтар 2022 жыл</w:t>
      </w:r>
    </w:p>
    <w:p w:rsidR="00447348" w:rsidRPr="006913DF" w:rsidRDefault="00447348" w:rsidP="00621EF4">
      <w:pPr>
        <w:spacing w:after="0" w:line="240" w:lineRule="auto"/>
        <w:jc w:val="center"/>
        <w:rPr>
          <w:rFonts w:ascii="Times New Roman" w:hAnsi="Times New Roman"/>
          <w:bCs/>
          <w:noProof/>
          <w:color w:val="000000" w:themeColor="text1"/>
          <w:shd w:val="clear" w:color="auto" w:fill="FFFFFF"/>
          <w:lang w:eastAsia="ru-RU"/>
        </w:rPr>
      </w:pPr>
    </w:p>
    <w:p w:rsidR="00FF601F" w:rsidRPr="00FF601F" w:rsidRDefault="00FF601F" w:rsidP="00FF601F">
      <w:pPr>
        <w:shd w:val="clear" w:color="auto" w:fill="FFFFFF"/>
        <w:spacing w:after="0" w:line="240" w:lineRule="auto"/>
        <w:ind w:left="709" w:firstLine="709"/>
        <w:jc w:val="both"/>
        <w:rPr>
          <w:rFonts w:ascii="Times New Roman" w:hAnsi="Times New Roman"/>
          <w:color w:val="000000" w:themeColor="text1"/>
          <w:sz w:val="24"/>
          <w:szCs w:val="24"/>
          <w:lang w:val="ru-RU" w:eastAsia="ru-RU"/>
        </w:rPr>
      </w:pPr>
      <w:r w:rsidRPr="006913DF">
        <w:rPr>
          <w:rFonts w:ascii="Times New Roman" w:hAnsi="Times New Roman"/>
          <w:bCs/>
          <w:noProof/>
          <w:color w:val="000000" w:themeColor="text1"/>
          <w:sz w:val="24"/>
          <w:szCs w:val="24"/>
          <w:shd w:val="clear" w:color="auto" w:fill="FFFFFF"/>
          <w:lang w:val="ru-RU" w:eastAsia="ru-RU"/>
        </w:rPr>
        <w:drawing>
          <wp:anchor distT="0" distB="0" distL="114300" distR="114300" simplePos="0" relativeHeight="251695616" behindDoc="1" locked="0" layoutInCell="1" allowOverlap="1" wp14:anchorId="3F002FB7" wp14:editId="053364DD">
            <wp:simplePos x="0" y="0"/>
            <wp:positionH relativeFrom="column">
              <wp:posOffset>-49530</wp:posOffset>
            </wp:positionH>
            <wp:positionV relativeFrom="paragraph">
              <wp:posOffset>83185</wp:posOffset>
            </wp:positionV>
            <wp:extent cx="2101215" cy="1796415"/>
            <wp:effectExtent l="0" t="0" r="0" b="0"/>
            <wp:wrapTight wrapText="bothSides">
              <wp:wrapPolygon edited="0">
                <wp:start x="0" y="0"/>
                <wp:lineTo x="0" y="21302"/>
                <wp:lineTo x="21345" y="21302"/>
                <wp:lineTo x="21345" y="0"/>
                <wp:lineTo x="0" y="0"/>
              </wp:wrapPolygon>
            </wp:wrapTight>
            <wp:docPr id="6" name="Рисунок 6" descr="C:\Users\Пользователь\Desktop\220px-Выписка_из_протокола_1937_года,_о_расстреле_Ахмета_Байтурсы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220px-Выписка_из_протокола_1937_года,_о_расстреле_Ахмета_Байтурсынова.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1215"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01F">
        <w:rPr>
          <w:rFonts w:ascii="Times New Roman" w:hAnsi="Times New Roman"/>
          <w:color w:val="000000" w:themeColor="text1"/>
          <w:sz w:val="24"/>
          <w:szCs w:val="24"/>
          <w:lang w:val="ru-RU" w:eastAsia="ru-RU"/>
        </w:rPr>
        <w:t>Газета просуществовала 5 лет — до осени </w:t>
      </w:r>
      <w:hyperlink r:id="rId23" w:tooltip="1918 год" w:history="1">
        <w:r w:rsidRPr="006913DF">
          <w:rPr>
            <w:rFonts w:ascii="Times New Roman" w:hAnsi="Times New Roman"/>
            <w:color w:val="000000" w:themeColor="text1"/>
            <w:sz w:val="24"/>
            <w:szCs w:val="24"/>
            <w:lang w:val="ru-RU" w:eastAsia="ru-RU"/>
          </w:rPr>
          <w:t>1918 года</w:t>
        </w:r>
      </w:hyperlink>
      <w:r w:rsidRPr="00FF601F">
        <w:rPr>
          <w:rFonts w:ascii="Times New Roman" w:hAnsi="Times New Roman"/>
          <w:color w:val="000000" w:themeColor="text1"/>
          <w:sz w:val="24"/>
          <w:szCs w:val="24"/>
          <w:lang w:val="ru-RU" w:eastAsia="ru-RU"/>
        </w:rPr>
        <w:t>. За это время она стала главным национальным общественно-политическим и научно-литературным изданием.</w:t>
      </w:r>
    </w:p>
    <w:p w:rsidR="00FF601F" w:rsidRPr="00FF601F" w:rsidRDefault="00FF601F" w:rsidP="00FF601F">
      <w:pPr>
        <w:shd w:val="clear" w:color="auto" w:fill="FFFFFF"/>
        <w:spacing w:after="0" w:line="240" w:lineRule="auto"/>
        <w:jc w:val="both"/>
        <w:rPr>
          <w:rFonts w:ascii="Times New Roman" w:hAnsi="Times New Roman"/>
          <w:color w:val="000000" w:themeColor="text1"/>
          <w:sz w:val="24"/>
          <w:szCs w:val="24"/>
          <w:lang w:val="ru-RU" w:eastAsia="ru-RU"/>
        </w:rPr>
      </w:pPr>
      <w:proofErr w:type="gramStart"/>
      <w:r w:rsidRPr="00FF601F">
        <w:rPr>
          <w:rFonts w:ascii="Times New Roman" w:hAnsi="Times New Roman"/>
          <w:color w:val="000000" w:themeColor="text1"/>
          <w:sz w:val="24"/>
          <w:szCs w:val="24"/>
          <w:lang w:val="ru-RU" w:eastAsia="ru-RU"/>
        </w:rPr>
        <w:t>В </w:t>
      </w:r>
      <w:hyperlink r:id="rId24" w:tooltip="1917 год" w:history="1">
        <w:r w:rsidRPr="006913DF">
          <w:rPr>
            <w:rFonts w:ascii="Times New Roman" w:hAnsi="Times New Roman"/>
            <w:color w:val="000000" w:themeColor="text1"/>
            <w:sz w:val="24"/>
            <w:szCs w:val="24"/>
            <w:lang w:val="ru-RU" w:eastAsia="ru-RU"/>
          </w:rPr>
          <w:t>1917 году</w:t>
        </w:r>
      </w:hyperlink>
      <w:r w:rsidRPr="00FF601F">
        <w:rPr>
          <w:rFonts w:ascii="Times New Roman" w:hAnsi="Times New Roman"/>
          <w:color w:val="000000" w:themeColor="text1"/>
          <w:sz w:val="24"/>
          <w:szCs w:val="24"/>
          <w:lang w:val="ru-RU" w:eastAsia="ru-RU"/>
        </w:rPr>
        <w:t xml:space="preserve"> на двух </w:t>
      </w:r>
      <w:proofErr w:type="spellStart"/>
      <w:r w:rsidRPr="00FF601F">
        <w:rPr>
          <w:rFonts w:ascii="Times New Roman" w:hAnsi="Times New Roman"/>
          <w:color w:val="000000" w:themeColor="text1"/>
          <w:sz w:val="24"/>
          <w:szCs w:val="24"/>
          <w:lang w:val="ru-RU" w:eastAsia="ru-RU"/>
        </w:rPr>
        <w:t>Общекиргизских</w:t>
      </w:r>
      <w:proofErr w:type="spellEnd"/>
      <w:r w:rsidRPr="00FF601F">
        <w:rPr>
          <w:rFonts w:ascii="Times New Roman" w:hAnsi="Times New Roman"/>
          <w:color w:val="000000" w:themeColor="text1"/>
          <w:sz w:val="24"/>
          <w:szCs w:val="24"/>
          <w:lang w:val="ru-RU" w:eastAsia="ru-RU"/>
        </w:rPr>
        <w:t xml:space="preserve"> съездах в Оренбурге участвовал в создании казахской партии «</w:t>
      </w:r>
      <w:proofErr w:type="spellStart"/>
      <w:r w:rsidRPr="00FF601F">
        <w:rPr>
          <w:rFonts w:ascii="Times New Roman" w:hAnsi="Times New Roman"/>
          <w:color w:val="000000" w:themeColor="text1"/>
          <w:sz w:val="24"/>
          <w:szCs w:val="24"/>
          <w:lang w:val="ru-RU" w:eastAsia="ru-RU"/>
        </w:rPr>
        <w:fldChar w:fldCharType="begin"/>
      </w:r>
      <w:r w:rsidRPr="00FF601F">
        <w:rPr>
          <w:rFonts w:ascii="Times New Roman" w:hAnsi="Times New Roman"/>
          <w:color w:val="000000" w:themeColor="text1"/>
          <w:sz w:val="24"/>
          <w:szCs w:val="24"/>
          <w:lang w:val="ru-RU" w:eastAsia="ru-RU"/>
        </w:rPr>
        <w:instrText xml:space="preserve"> HYPERLINK "https://ru.wikipedia.org/wiki/%D0%9F%D0%B0%D1%80%D1%82%D0%B8%D1%8F_%D0%90%D0%BB%D0%B0%D1%88" \o "Партия Алаш" </w:instrText>
      </w:r>
      <w:r w:rsidRPr="00FF601F">
        <w:rPr>
          <w:rFonts w:ascii="Times New Roman" w:hAnsi="Times New Roman"/>
          <w:color w:val="000000" w:themeColor="text1"/>
          <w:sz w:val="24"/>
          <w:szCs w:val="24"/>
          <w:lang w:val="ru-RU" w:eastAsia="ru-RU"/>
        </w:rPr>
        <w:fldChar w:fldCharType="separate"/>
      </w:r>
      <w:r w:rsidRPr="006913DF">
        <w:rPr>
          <w:rFonts w:ascii="Times New Roman" w:hAnsi="Times New Roman"/>
          <w:color w:val="000000" w:themeColor="text1"/>
          <w:sz w:val="24"/>
          <w:szCs w:val="24"/>
          <w:lang w:val="ru-RU" w:eastAsia="ru-RU"/>
        </w:rPr>
        <w:t>Алаш</w:t>
      </w:r>
      <w:proofErr w:type="spellEnd"/>
      <w:r w:rsidRPr="00FF601F">
        <w:rPr>
          <w:rFonts w:ascii="Times New Roman" w:hAnsi="Times New Roman"/>
          <w:color w:val="000000" w:themeColor="text1"/>
          <w:sz w:val="24"/>
          <w:szCs w:val="24"/>
          <w:lang w:val="ru-RU" w:eastAsia="ru-RU"/>
        </w:rPr>
        <w:fldChar w:fldCharType="end"/>
      </w:r>
      <w:r w:rsidRPr="00FF601F">
        <w:rPr>
          <w:rFonts w:ascii="Times New Roman" w:hAnsi="Times New Roman"/>
          <w:color w:val="000000" w:themeColor="text1"/>
          <w:sz w:val="24"/>
          <w:szCs w:val="24"/>
          <w:lang w:val="ru-RU" w:eastAsia="ru-RU"/>
        </w:rPr>
        <w:t>» и был одним из организаторов и руководителей правительства </w:t>
      </w:r>
      <w:proofErr w:type="spellStart"/>
      <w:r w:rsidRPr="00FF601F">
        <w:rPr>
          <w:rFonts w:ascii="Times New Roman" w:hAnsi="Times New Roman"/>
          <w:color w:val="000000" w:themeColor="text1"/>
          <w:sz w:val="24"/>
          <w:szCs w:val="24"/>
          <w:lang w:val="ru-RU" w:eastAsia="ru-RU"/>
        </w:rPr>
        <w:fldChar w:fldCharType="begin"/>
      </w:r>
      <w:r w:rsidRPr="00FF601F">
        <w:rPr>
          <w:rFonts w:ascii="Times New Roman" w:hAnsi="Times New Roman"/>
          <w:color w:val="000000" w:themeColor="text1"/>
          <w:sz w:val="24"/>
          <w:szCs w:val="24"/>
          <w:lang w:val="ru-RU" w:eastAsia="ru-RU"/>
        </w:rPr>
        <w:instrText xml:space="preserve"> HYPERLINK "https://ru.wikipedia.org/wiki/%D0%90%D0%BB%D0%B0%D1%88-%D0%9E%D1%80%D0%B4%D0%B0" \o "Алаш-Орда" </w:instrText>
      </w:r>
      <w:r w:rsidRPr="00FF601F">
        <w:rPr>
          <w:rFonts w:ascii="Times New Roman" w:hAnsi="Times New Roman"/>
          <w:color w:val="000000" w:themeColor="text1"/>
          <w:sz w:val="24"/>
          <w:szCs w:val="24"/>
          <w:lang w:val="ru-RU" w:eastAsia="ru-RU"/>
        </w:rPr>
        <w:fldChar w:fldCharType="separate"/>
      </w:r>
      <w:r w:rsidRPr="006913DF">
        <w:rPr>
          <w:rFonts w:ascii="Times New Roman" w:hAnsi="Times New Roman"/>
          <w:color w:val="000000" w:themeColor="text1"/>
          <w:sz w:val="24"/>
          <w:szCs w:val="24"/>
          <w:lang w:val="ru-RU" w:eastAsia="ru-RU"/>
        </w:rPr>
        <w:t>Алаш</w:t>
      </w:r>
      <w:proofErr w:type="spellEnd"/>
      <w:r w:rsidRPr="006913DF">
        <w:rPr>
          <w:rFonts w:ascii="Times New Roman" w:hAnsi="Times New Roman"/>
          <w:color w:val="000000" w:themeColor="text1"/>
          <w:sz w:val="24"/>
          <w:szCs w:val="24"/>
          <w:lang w:val="ru-RU" w:eastAsia="ru-RU"/>
        </w:rPr>
        <w:t>-Орда</w:t>
      </w:r>
      <w:r w:rsidRPr="00FF601F">
        <w:rPr>
          <w:rFonts w:ascii="Times New Roman" w:hAnsi="Times New Roman"/>
          <w:color w:val="000000" w:themeColor="text1"/>
          <w:sz w:val="24"/>
          <w:szCs w:val="24"/>
          <w:lang w:val="ru-RU" w:eastAsia="ru-RU"/>
        </w:rPr>
        <w:fldChar w:fldCharType="end"/>
      </w:r>
      <w:r w:rsidRPr="00FF601F">
        <w:rPr>
          <w:rFonts w:ascii="Times New Roman" w:hAnsi="Times New Roman"/>
          <w:color w:val="000000" w:themeColor="text1"/>
          <w:sz w:val="24"/>
          <w:szCs w:val="24"/>
          <w:lang w:val="ru-RU" w:eastAsia="ru-RU"/>
        </w:rPr>
        <w:t>. В конце 1917 был выбран в Учредительное собрание от Тургайского избирательного округа по списку № 1 (</w:t>
      </w:r>
      <w:proofErr w:type="spellStart"/>
      <w:r w:rsidRPr="00FF601F">
        <w:rPr>
          <w:rFonts w:ascii="Times New Roman" w:hAnsi="Times New Roman"/>
          <w:color w:val="000000" w:themeColor="text1"/>
          <w:sz w:val="24"/>
          <w:szCs w:val="24"/>
          <w:lang w:val="ru-RU" w:eastAsia="ru-RU"/>
        </w:rPr>
        <w:t>Алаш</w:t>
      </w:r>
      <w:proofErr w:type="spellEnd"/>
      <w:r w:rsidRPr="00FF601F">
        <w:rPr>
          <w:rFonts w:ascii="Times New Roman" w:hAnsi="Times New Roman"/>
          <w:color w:val="000000" w:themeColor="text1"/>
          <w:sz w:val="24"/>
          <w:szCs w:val="24"/>
          <w:lang w:val="ru-RU" w:eastAsia="ru-RU"/>
        </w:rPr>
        <w:t>)</w:t>
      </w:r>
      <w:hyperlink r:id="rId25" w:anchor="cite_note-5" w:history="1">
        <w:r w:rsidRPr="006913DF">
          <w:rPr>
            <w:rFonts w:ascii="Times New Roman" w:hAnsi="Times New Roman"/>
            <w:color w:val="000000" w:themeColor="text1"/>
            <w:sz w:val="24"/>
            <w:szCs w:val="24"/>
            <w:vertAlign w:val="superscript"/>
            <w:lang w:val="ru-RU" w:eastAsia="ru-RU"/>
          </w:rPr>
          <w:t>[5]</w:t>
        </w:r>
      </w:hyperlink>
      <w:r w:rsidRPr="00FF601F">
        <w:rPr>
          <w:rFonts w:ascii="Times New Roman" w:hAnsi="Times New Roman"/>
          <w:color w:val="000000" w:themeColor="text1"/>
          <w:sz w:val="24"/>
          <w:szCs w:val="24"/>
          <w:lang w:val="ru-RU" w:eastAsia="ru-RU"/>
        </w:rPr>
        <w:t>. Согласно постановлению </w:t>
      </w:r>
      <w:hyperlink r:id="rId26" w:tooltip="ВЦИК" w:history="1">
        <w:r w:rsidRPr="006913DF">
          <w:rPr>
            <w:rFonts w:ascii="Times New Roman" w:hAnsi="Times New Roman"/>
            <w:color w:val="000000" w:themeColor="text1"/>
            <w:sz w:val="24"/>
            <w:szCs w:val="24"/>
            <w:lang w:val="ru-RU" w:eastAsia="ru-RU"/>
          </w:rPr>
          <w:t>ВЦИК</w:t>
        </w:r>
      </w:hyperlink>
      <w:r w:rsidRPr="00FF601F">
        <w:rPr>
          <w:rFonts w:ascii="Times New Roman" w:hAnsi="Times New Roman"/>
          <w:color w:val="000000" w:themeColor="text1"/>
          <w:sz w:val="24"/>
          <w:szCs w:val="24"/>
          <w:lang w:val="ru-RU" w:eastAsia="ru-RU"/>
        </w:rPr>
        <w:t> от </w:t>
      </w:r>
      <w:hyperlink r:id="rId27" w:tooltip="4 апреля" w:history="1">
        <w:r w:rsidRPr="006913DF">
          <w:rPr>
            <w:rFonts w:ascii="Times New Roman" w:hAnsi="Times New Roman"/>
            <w:color w:val="000000" w:themeColor="text1"/>
            <w:sz w:val="24"/>
            <w:szCs w:val="24"/>
            <w:lang w:val="ru-RU" w:eastAsia="ru-RU"/>
          </w:rPr>
          <w:t>4 апреля</w:t>
        </w:r>
      </w:hyperlink>
      <w:r w:rsidRPr="00FF601F">
        <w:rPr>
          <w:rFonts w:ascii="Times New Roman" w:hAnsi="Times New Roman"/>
          <w:color w:val="000000" w:themeColor="text1"/>
          <w:sz w:val="24"/>
          <w:szCs w:val="24"/>
          <w:lang w:val="ru-RU" w:eastAsia="ru-RU"/>
        </w:rPr>
        <w:t> </w:t>
      </w:r>
      <w:hyperlink r:id="rId28" w:tooltip="1919 год" w:history="1">
        <w:r w:rsidRPr="006913DF">
          <w:rPr>
            <w:rFonts w:ascii="Times New Roman" w:hAnsi="Times New Roman"/>
            <w:color w:val="000000" w:themeColor="text1"/>
            <w:sz w:val="24"/>
            <w:szCs w:val="24"/>
            <w:lang w:val="ru-RU" w:eastAsia="ru-RU"/>
          </w:rPr>
          <w:t>1919 года</w:t>
        </w:r>
      </w:hyperlink>
      <w:r w:rsidRPr="00FF601F">
        <w:rPr>
          <w:rFonts w:ascii="Times New Roman" w:hAnsi="Times New Roman"/>
          <w:color w:val="000000" w:themeColor="text1"/>
          <w:sz w:val="24"/>
          <w:szCs w:val="24"/>
          <w:lang w:val="ru-RU" w:eastAsia="ru-RU"/>
        </w:rPr>
        <w:t> был амнистирован.</w:t>
      </w:r>
      <w:proofErr w:type="gramEnd"/>
      <w:r w:rsidRPr="00FF601F">
        <w:rPr>
          <w:rFonts w:ascii="Times New Roman" w:hAnsi="Times New Roman"/>
          <w:color w:val="000000" w:themeColor="text1"/>
          <w:sz w:val="24"/>
          <w:szCs w:val="24"/>
          <w:lang w:val="ru-RU" w:eastAsia="ru-RU"/>
        </w:rPr>
        <w:t xml:space="preserve"> После этого перешёл на сторону советской власти. Более того, </w:t>
      </w:r>
      <w:proofErr w:type="spellStart"/>
      <w:r w:rsidRPr="00FF601F">
        <w:rPr>
          <w:rFonts w:ascii="Times New Roman" w:hAnsi="Times New Roman"/>
          <w:color w:val="000000" w:themeColor="text1"/>
          <w:sz w:val="24"/>
          <w:szCs w:val="24"/>
          <w:lang w:val="ru-RU" w:eastAsia="ru-RU"/>
        </w:rPr>
        <w:t>Ахмет</w:t>
      </w:r>
      <w:proofErr w:type="spellEnd"/>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Байтурсынулы</w:t>
      </w:r>
      <w:proofErr w:type="spellEnd"/>
      <w:r w:rsidRPr="00FF601F">
        <w:rPr>
          <w:rFonts w:ascii="Times New Roman" w:hAnsi="Times New Roman"/>
          <w:color w:val="000000" w:themeColor="text1"/>
          <w:sz w:val="24"/>
          <w:szCs w:val="24"/>
          <w:lang w:val="ru-RU" w:eastAsia="ru-RU"/>
        </w:rPr>
        <w:t xml:space="preserve"> вступил в члены Коммунистической партии большевиков (ВКП б). С </w:t>
      </w:r>
      <w:hyperlink r:id="rId29" w:tooltip="1919 год" w:history="1">
        <w:r w:rsidRPr="006913DF">
          <w:rPr>
            <w:rFonts w:ascii="Times New Roman" w:hAnsi="Times New Roman"/>
            <w:color w:val="000000" w:themeColor="text1"/>
            <w:sz w:val="24"/>
            <w:szCs w:val="24"/>
            <w:lang w:val="ru-RU" w:eastAsia="ru-RU"/>
          </w:rPr>
          <w:t>1919 года</w:t>
        </w:r>
      </w:hyperlink>
      <w:r w:rsidRPr="00FF601F">
        <w:rPr>
          <w:rFonts w:ascii="Times New Roman" w:hAnsi="Times New Roman"/>
          <w:color w:val="000000" w:themeColor="text1"/>
          <w:sz w:val="24"/>
          <w:szCs w:val="24"/>
          <w:lang w:val="ru-RU" w:eastAsia="ru-RU"/>
        </w:rPr>
        <w:t xml:space="preserve"> — член </w:t>
      </w:r>
      <w:proofErr w:type="spellStart"/>
      <w:r w:rsidRPr="00FF601F">
        <w:rPr>
          <w:rFonts w:ascii="Times New Roman" w:hAnsi="Times New Roman"/>
          <w:color w:val="000000" w:themeColor="text1"/>
          <w:sz w:val="24"/>
          <w:szCs w:val="24"/>
          <w:lang w:val="ru-RU" w:eastAsia="ru-RU"/>
        </w:rPr>
        <w:t>Кирревкома</w:t>
      </w:r>
      <w:proofErr w:type="spellEnd"/>
      <w:r w:rsidRPr="00FF601F">
        <w:rPr>
          <w:rFonts w:ascii="Times New Roman" w:hAnsi="Times New Roman"/>
          <w:color w:val="000000" w:themeColor="text1"/>
          <w:sz w:val="24"/>
          <w:szCs w:val="24"/>
          <w:lang w:val="ru-RU" w:eastAsia="ru-RU"/>
        </w:rPr>
        <w:t xml:space="preserve">, нарком просвещения, член ВЦИК, </w:t>
      </w:r>
      <w:proofErr w:type="spellStart"/>
      <w:r w:rsidRPr="00FF601F">
        <w:rPr>
          <w:rFonts w:ascii="Times New Roman" w:hAnsi="Times New Roman"/>
          <w:color w:val="000000" w:themeColor="text1"/>
          <w:sz w:val="24"/>
          <w:szCs w:val="24"/>
          <w:lang w:val="ru-RU" w:eastAsia="ru-RU"/>
        </w:rPr>
        <w:t>КазЦИК</w:t>
      </w:r>
      <w:proofErr w:type="spellEnd"/>
      <w:r w:rsidRPr="00FF601F">
        <w:rPr>
          <w:rFonts w:ascii="Times New Roman" w:hAnsi="Times New Roman"/>
          <w:color w:val="000000" w:themeColor="text1"/>
          <w:sz w:val="24"/>
          <w:szCs w:val="24"/>
          <w:lang w:val="ru-RU" w:eastAsia="ru-RU"/>
        </w:rPr>
        <w:t>.</w:t>
      </w:r>
    </w:p>
    <w:p w:rsidR="00BD307E" w:rsidRDefault="00FF601F" w:rsidP="00BD307E">
      <w:pPr>
        <w:shd w:val="clear" w:color="auto" w:fill="FFFFFF"/>
        <w:spacing w:after="0" w:line="240" w:lineRule="auto"/>
        <w:jc w:val="both"/>
        <w:rPr>
          <w:rFonts w:ascii="Times New Roman" w:hAnsi="Times New Roman"/>
          <w:color w:val="000000" w:themeColor="text1"/>
          <w:sz w:val="24"/>
          <w:szCs w:val="24"/>
          <w:lang w:val="ru-RU" w:eastAsia="ru-RU"/>
        </w:rPr>
      </w:pPr>
      <w:r w:rsidRPr="00FF601F">
        <w:rPr>
          <w:rFonts w:ascii="Times New Roman" w:hAnsi="Times New Roman"/>
          <w:color w:val="000000" w:themeColor="text1"/>
          <w:sz w:val="24"/>
          <w:szCs w:val="24"/>
          <w:lang w:val="ru-RU" w:eastAsia="ru-RU"/>
        </w:rPr>
        <w:t>В июне </w:t>
      </w:r>
      <w:hyperlink r:id="rId30" w:tooltip="1929 год" w:history="1">
        <w:r w:rsidRPr="006913DF">
          <w:rPr>
            <w:rFonts w:ascii="Times New Roman" w:hAnsi="Times New Roman"/>
            <w:color w:val="000000" w:themeColor="text1"/>
            <w:sz w:val="24"/>
            <w:szCs w:val="24"/>
            <w:lang w:val="ru-RU" w:eastAsia="ru-RU"/>
          </w:rPr>
          <w:t>1929 года</w:t>
        </w:r>
      </w:hyperlink>
      <w:r w:rsidRPr="00FF601F">
        <w:rPr>
          <w:rFonts w:ascii="Times New Roman" w:hAnsi="Times New Roman"/>
          <w:color w:val="000000" w:themeColor="text1"/>
          <w:sz w:val="24"/>
          <w:szCs w:val="24"/>
          <w:lang w:val="ru-RU" w:eastAsia="ru-RU"/>
        </w:rPr>
        <w:t> ему припомнили политическую деятельность, он был арестован органами </w:t>
      </w:r>
      <w:hyperlink r:id="rId31" w:tooltip="Народный комиссариат внутренних дел СССР" w:history="1">
        <w:r w:rsidRPr="006913DF">
          <w:rPr>
            <w:rFonts w:ascii="Times New Roman" w:hAnsi="Times New Roman"/>
            <w:color w:val="000000" w:themeColor="text1"/>
            <w:sz w:val="24"/>
            <w:szCs w:val="24"/>
            <w:lang w:val="ru-RU" w:eastAsia="ru-RU"/>
          </w:rPr>
          <w:t>НКВД</w:t>
        </w:r>
      </w:hyperlink>
      <w:r w:rsidRPr="00FF601F">
        <w:rPr>
          <w:rFonts w:ascii="Times New Roman" w:hAnsi="Times New Roman"/>
          <w:color w:val="000000" w:themeColor="text1"/>
          <w:sz w:val="24"/>
          <w:szCs w:val="24"/>
          <w:lang w:val="ru-RU" w:eastAsia="ru-RU"/>
        </w:rPr>
        <w:t xml:space="preserve">, сидел в тюрьме в </w:t>
      </w:r>
      <w:proofErr w:type="gramStart"/>
      <w:r w:rsidRPr="00FF601F">
        <w:rPr>
          <w:rFonts w:ascii="Times New Roman" w:hAnsi="Times New Roman"/>
          <w:color w:val="000000" w:themeColor="text1"/>
          <w:sz w:val="24"/>
          <w:szCs w:val="24"/>
          <w:lang w:val="ru-RU" w:eastAsia="ru-RU"/>
        </w:rPr>
        <w:t>Кызыл-Орде</w:t>
      </w:r>
      <w:proofErr w:type="gramEnd"/>
      <w:r w:rsidRPr="00FF601F">
        <w:rPr>
          <w:rFonts w:ascii="Times New Roman" w:hAnsi="Times New Roman"/>
          <w:color w:val="000000" w:themeColor="text1"/>
          <w:sz w:val="24"/>
          <w:szCs w:val="24"/>
          <w:lang w:val="ru-RU" w:eastAsia="ru-RU"/>
        </w:rPr>
        <w:t>, как и в царское время опять с </w:t>
      </w:r>
      <w:proofErr w:type="spellStart"/>
      <w:r w:rsidRPr="00FF601F">
        <w:rPr>
          <w:rFonts w:ascii="Times New Roman" w:hAnsi="Times New Roman"/>
          <w:color w:val="000000" w:themeColor="text1"/>
          <w:sz w:val="24"/>
          <w:szCs w:val="24"/>
          <w:lang w:val="ru-RU" w:eastAsia="ru-RU"/>
        </w:rPr>
        <w:fldChar w:fldCharType="begin"/>
      </w:r>
      <w:r w:rsidRPr="00FF601F">
        <w:rPr>
          <w:rFonts w:ascii="Times New Roman" w:hAnsi="Times New Roman"/>
          <w:color w:val="000000" w:themeColor="text1"/>
          <w:sz w:val="24"/>
          <w:szCs w:val="24"/>
          <w:lang w:val="ru-RU" w:eastAsia="ru-RU"/>
        </w:rPr>
        <w:instrText xml:space="preserve"> HYPERLINK "https://ru.wikipedia.org/wiki/%D0%9C%D0%B8%D1%80%D0%B6%D0%B0%D0%BA%D0%B8%D0%BF_%D0%94%D1%83%D0%BB%D0%B0%D1%82%D0%BE%D0%B2" \o "Миржакип Дулатов" </w:instrText>
      </w:r>
      <w:r w:rsidRPr="00FF601F">
        <w:rPr>
          <w:rFonts w:ascii="Times New Roman" w:hAnsi="Times New Roman"/>
          <w:color w:val="000000" w:themeColor="text1"/>
          <w:sz w:val="24"/>
          <w:szCs w:val="24"/>
          <w:lang w:val="ru-RU" w:eastAsia="ru-RU"/>
        </w:rPr>
        <w:fldChar w:fldCharType="separate"/>
      </w:r>
      <w:r w:rsidRPr="006913DF">
        <w:rPr>
          <w:rFonts w:ascii="Times New Roman" w:hAnsi="Times New Roman"/>
          <w:color w:val="000000" w:themeColor="text1"/>
          <w:sz w:val="24"/>
          <w:szCs w:val="24"/>
          <w:lang w:val="ru-RU" w:eastAsia="ru-RU"/>
        </w:rPr>
        <w:t>Миржакипом</w:t>
      </w:r>
      <w:proofErr w:type="spellEnd"/>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Дулатовым</w:t>
      </w:r>
      <w:proofErr w:type="spellEnd"/>
      <w:r w:rsidRPr="00FF601F">
        <w:rPr>
          <w:rFonts w:ascii="Times New Roman" w:hAnsi="Times New Roman"/>
          <w:color w:val="000000" w:themeColor="text1"/>
          <w:sz w:val="24"/>
          <w:szCs w:val="24"/>
          <w:lang w:val="ru-RU" w:eastAsia="ru-RU"/>
        </w:rPr>
        <w:fldChar w:fldCharType="end"/>
      </w:r>
      <w:r w:rsidRPr="00FF601F">
        <w:rPr>
          <w:rFonts w:ascii="Times New Roman" w:hAnsi="Times New Roman"/>
          <w:color w:val="000000" w:themeColor="text1"/>
          <w:sz w:val="24"/>
          <w:szCs w:val="24"/>
          <w:lang w:val="ru-RU" w:eastAsia="ru-RU"/>
        </w:rPr>
        <w:t xml:space="preserve">, и был выслан в Архангельскую область, а жена </w:t>
      </w:r>
      <w:proofErr w:type="spellStart"/>
      <w:r w:rsidRPr="00FF601F">
        <w:rPr>
          <w:rFonts w:ascii="Times New Roman" w:hAnsi="Times New Roman"/>
          <w:color w:val="000000" w:themeColor="text1"/>
          <w:sz w:val="24"/>
          <w:szCs w:val="24"/>
          <w:lang w:val="ru-RU" w:eastAsia="ru-RU"/>
        </w:rPr>
        <w:t>Бадрисафа</w:t>
      </w:r>
      <w:proofErr w:type="spellEnd"/>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Мухамедсадыковна</w:t>
      </w:r>
      <w:proofErr w:type="spellEnd"/>
      <w:r w:rsidRPr="00FF601F">
        <w:rPr>
          <w:rFonts w:ascii="Times New Roman" w:hAnsi="Times New Roman"/>
          <w:color w:val="000000" w:themeColor="text1"/>
          <w:sz w:val="24"/>
          <w:szCs w:val="24"/>
          <w:lang w:val="ru-RU" w:eastAsia="ru-RU"/>
        </w:rPr>
        <w:t xml:space="preserve"> (до принятия мусульманства — Александра Ивановна) и приёмная дочь </w:t>
      </w:r>
      <w:proofErr w:type="spellStart"/>
      <w:r w:rsidRPr="00FF601F">
        <w:rPr>
          <w:rFonts w:ascii="Times New Roman" w:hAnsi="Times New Roman"/>
          <w:color w:val="000000" w:themeColor="text1"/>
          <w:sz w:val="24"/>
          <w:szCs w:val="24"/>
          <w:lang w:val="ru-RU" w:eastAsia="ru-RU"/>
        </w:rPr>
        <w:t>Шолпан</w:t>
      </w:r>
      <w:proofErr w:type="spellEnd"/>
      <w:r w:rsidRPr="00FF601F">
        <w:rPr>
          <w:rFonts w:ascii="Times New Roman" w:hAnsi="Times New Roman"/>
          <w:color w:val="000000" w:themeColor="text1"/>
          <w:sz w:val="24"/>
          <w:szCs w:val="24"/>
          <w:lang w:val="ru-RU" w:eastAsia="ru-RU"/>
        </w:rPr>
        <w:t xml:space="preserve"> отправлены в Томск. В </w:t>
      </w:r>
      <w:hyperlink r:id="rId32" w:tooltip="1934 год" w:history="1">
        <w:r w:rsidRPr="006913DF">
          <w:rPr>
            <w:rFonts w:ascii="Times New Roman" w:hAnsi="Times New Roman"/>
            <w:color w:val="000000" w:themeColor="text1"/>
            <w:sz w:val="24"/>
            <w:szCs w:val="24"/>
            <w:lang w:val="ru-RU" w:eastAsia="ru-RU"/>
          </w:rPr>
          <w:t>1934 году</w:t>
        </w:r>
      </w:hyperlink>
      <w:r w:rsidRPr="00FF601F">
        <w:rPr>
          <w:rFonts w:ascii="Times New Roman" w:hAnsi="Times New Roman"/>
          <w:color w:val="000000" w:themeColor="text1"/>
          <w:sz w:val="24"/>
          <w:szCs w:val="24"/>
          <w:lang w:val="ru-RU" w:eastAsia="ru-RU"/>
        </w:rPr>
        <w:t> по ходатайству </w:t>
      </w:r>
      <w:hyperlink r:id="rId33" w:tooltip="Пешкова, Екатерина Павловна" w:history="1">
        <w:r w:rsidRPr="006913DF">
          <w:rPr>
            <w:rFonts w:ascii="Times New Roman" w:hAnsi="Times New Roman"/>
            <w:color w:val="000000" w:themeColor="text1"/>
            <w:sz w:val="24"/>
            <w:szCs w:val="24"/>
            <w:lang w:val="ru-RU" w:eastAsia="ru-RU"/>
          </w:rPr>
          <w:t>Е. Пешковой</w:t>
        </w:r>
      </w:hyperlink>
      <w:r w:rsidRPr="00FF601F">
        <w:rPr>
          <w:rFonts w:ascii="Times New Roman" w:hAnsi="Times New Roman"/>
          <w:color w:val="000000" w:themeColor="text1"/>
          <w:sz w:val="24"/>
          <w:szCs w:val="24"/>
          <w:lang w:val="ru-RU" w:eastAsia="ru-RU"/>
        </w:rPr>
        <w:t> (жена </w:t>
      </w:r>
      <w:hyperlink r:id="rId34" w:tooltip="Максим Горький" w:history="1">
        <w:r w:rsidRPr="006913DF">
          <w:rPr>
            <w:rFonts w:ascii="Times New Roman" w:hAnsi="Times New Roman"/>
            <w:color w:val="000000" w:themeColor="text1"/>
            <w:sz w:val="24"/>
            <w:szCs w:val="24"/>
            <w:lang w:val="ru-RU" w:eastAsia="ru-RU"/>
          </w:rPr>
          <w:t>Максима Горького</w:t>
        </w:r>
      </w:hyperlink>
      <w:r w:rsidRPr="00FF601F">
        <w:rPr>
          <w:rFonts w:ascii="Times New Roman" w:hAnsi="Times New Roman"/>
          <w:color w:val="000000" w:themeColor="text1"/>
          <w:sz w:val="24"/>
          <w:szCs w:val="24"/>
          <w:lang w:val="ru-RU" w:eastAsia="ru-RU"/>
        </w:rPr>
        <w:t>), работавшей тогда в комиссии </w:t>
      </w:r>
      <w:hyperlink r:id="rId35" w:tooltip="Международный Комитет Красного Креста" w:history="1">
        <w:r w:rsidRPr="006913DF">
          <w:rPr>
            <w:rFonts w:ascii="Times New Roman" w:hAnsi="Times New Roman"/>
            <w:color w:val="000000" w:themeColor="text1"/>
            <w:sz w:val="24"/>
            <w:szCs w:val="24"/>
            <w:lang w:val="ru-RU" w:eastAsia="ru-RU"/>
          </w:rPr>
          <w:t>Красного Креста</w:t>
        </w:r>
      </w:hyperlink>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Ахмет</w:t>
      </w:r>
      <w:proofErr w:type="spellEnd"/>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Байтурсынулы</w:t>
      </w:r>
      <w:proofErr w:type="spellEnd"/>
      <w:r w:rsidRPr="00FF601F">
        <w:rPr>
          <w:rFonts w:ascii="Times New Roman" w:hAnsi="Times New Roman"/>
          <w:color w:val="000000" w:themeColor="text1"/>
          <w:sz w:val="24"/>
          <w:szCs w:val="24"/>
          <w:lang w:val="ru-RU" w:eastAsia="ru-RU"/>
        </w:rPr>
        <w:t xml:space="preserve"> был освобожден. Тогда же он вместе с семьёй (уже трое приёмных детей) вернулся в </w:t>
      </w:r>
      <w:hyperlink r:id="rId36" w:tooltip="Алма-Ата" w:history="1">
        <w:r w:rsidRPr="006913DF">
          <w:rPr>
            <w:rFonts w:ascii="Times New Roman" w:hAnsi="Times New Roman"/>
            <w:color w:val="000000" w:themeColor="text1"/>
            <w:sz w:val="24"/>
            <w:szCs w:val="24"/>
            <w:lang w:val="ru-RU" w:eastAsia="ru-RU"/>
          </w:rPr>
          <w:t>Алма-Ату</w:t>
        </w:r>
      </w:hyperlink>
      <w:r w:rsidRPr="00FF601F">
        <w:rPr>
          <w:rFonts w:ascii="Times New Roman" w:hAnsi="Times New Roman"/>
          <w:color w:val="000000" w:themeColor="text1"/>
          <w:sz w:val="24"/>
          <w:szCs w:val="24"/>
          <w:lang w:val="ru-RU" w:eastAsia="ru-RU"/>
        </w:rPr>
        <w:t> и жил в доме, позже ставшем его Домом-музеем. В октябре </w:t>
      </w:r>
      <w:hyperlink r:id="rId37" w:tooltip="1937 год" w:history="1">
        <w:r w:rsidRPr="006913DF">
          <w:rPr>
            <w:rFonts w:ascii="Times New Roman" w:hAnsi="Times New Roman"/>
            <w:color w:val="000000" w:themeColor="text1"/>
            <w:sz w:val="24"/>
            <w:szCs w:val="24"/>
            <w:lang w:val="ru-RU" w:eastAsia="ru-RU"/>
          </w:rPr>
          <w:t>1937 года</w:t>
        </w:r>
      </w:hyperlink>
      <w:r w:rsidRPr="00FF601F">
        <w:rPr>
          <w:rFonts w:ascii="Times New Roman" w:hAnsi="Times New Roman"/>
          <w:color w:val="000000" w:themeColor="text1"/>
          <w:sz w:val="24"/>
          <w:szCs w:val="24"/>
          <w:lang w:val="ru-RU" w:eastAsia="ru-RU"/>
        </w:rPr>
        <w:t> </w:t>
      </w:r>
      <w:proofErr w:type="spellStart"/>
      <w:r w:rsidRPr="00FF601F">
        <w:rPr>
          <w:rFonts w:ascii="Times New Roman" w:hAnsi="Times New Roman"/>
          <w:color w:val="000000" w:themeColor="text1"/>
          <w:sz w:val="24"/>
          <w:szCs w:val="24"/>
          <w:lang w:val="ru-RU" w:eastAsia="ru-RU"/>
        </w:rPr>
        <w:t>Ахмет</w:t>
      </w:r>
      <w:proofErr w:type="spellEnd"/>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Байтурсынулы</w:t>
      </w:r>
      <w:proofErr w:type="spellEnd"/>
      <w:r w:rsidRPr="00FF601F">
        <w:rPr>
          <w:rFonts w:ascii="Times New Roman" w:hAnsi="Times New Roman"/>
          <w:color w:val="000000" w:themeColor="text1"/>
          <w:sz w:val="24"/>
          <w:szCs w:val="24"/>
          <w:lang w:val="ru-RU" w:eastAsia="ru-RU"/>
        </w:rPr>
        <w:t xml:space="preserve"> был снова арестован, а спустя два месяца, 8 декабря, расстрелян как «</w:t>
      </w:r>
      <w:hyperlink r:id="rId38" w:tooltip="Враг народа" w:history="1">
        <w:r w:rsidRPr="006913DF">
          <w:rPr>
            <w:rFonts w:ascii="Times New Roman" w:hAnsi="Times New Roman"/>
            <w:color w:val="000000" w:themeColor="text1"/>
            <w:sz w:val="24"/>
            <w:szCs w:val="24"/>
            <w:lang w:val="ru-RU" w:eastAsia="ru-RU"/>
          </w:rPr>
          <w:t>враг народа</w:t>
        </w:r>
      </w:hyperlink>
      <w:r w:rsidRPr="00FF601F">
        <w:rPr>
          <w:rFonts w:ascii="Times New Roman" w:hAnsi="Times New Roman"/>
          <w:color w:val="000000" w:themeColor="text1"/>
          <w:sz w:val="24"/>
          <w:szCs w:val="24"/>
          <w:lang w:val="ru-RU" w:eastAsia="ru-RU"/>
        </w:rPr>
        <w:t>» по приговору </w:t>
      </w:r>
      <w:hyperlink r:id="rId39" w:tooltip="Тройка НКВД" w:history="1">
        <w:r w:rsidRPr="006913DF">
          <w:rPr>
            <w:rFonts w:ascii="Times New Roman" w:hAnsi="Times New Roman"/>
            <w:color w:val="000000" w:themeColor="text1"/>
            <w:sz w:val="24"/>
            <w:szCs w:val="24"/>
            <w:lang w:val="ru-RU" w:eastAsia="ru-RU"/>
          </w:rPr>
          <w:t>тройки НКВД</w:t>
        </w:r>
      </w:hyperlink>
      <w:r w:rsidRPr="00FF601F">
        <w:rPr>
          <w:rFonts w:ascii="Times New Roman" w:hAnsi="Times New Roman"/>
          <w:color w:val="000000" w:themeColor="text1"/>
          <w:sz w:val="24"/>
          <w:szCs w:val="24"/>
          <w:lang w:val="ru-RU" w:eastAsia="ru-RU"/>
        </w:rPr>
        <w:t>.</w:t>
      </w:r>
      <w:r w:rsidR="00BD307E">
        <w:rPr>
          <w:rFonts w:ascii="Times New Roman" w:hAnsi="Times New Roman"/>
          <w:color w:val="000000" w:themeColor="text1"/>
          <w:sz w:val="24"/>
          <w:szCs w:val="24"/>
          <w:lang w:val="ru-RU" w:eastAsia="ru-RU"/>
        </w:rPr>
        <w:t xml:space="preserve"> </w:t>
      </w:r>
      <w:r w:rsidRPr="00FF601F">
        <w:rPr>
          <w:rFonts w:ascii="Times New Roman" w:hAnsi="Times New Roman"/>
          <w:color w:val="000000" w:themeColor="text1"/>
          <w:sz w:val="24"/>
          <w:szCs w:val="24"/>
          <w:lang w:val="ru-RU" w:eastAsia="ru-RU"/>
        </w:rPr>
        <w:t>В </w:t>
      </w:r>
      <w:hyperlink r:id="rId40" w:tooltip="1988 год" w:history="1">
        <w:r w:rsidRPr="006913DF">
          <w:rPr>
            <w:rFonts w:ascii="Times New Roman" w:hAnsi="Times New Roman"/>
            <w:color w:val="000000" w:themeColor="text1"/>
            <w:sz w:val="24"/>
            <w:szCs w:val="24"/>
            <w:lang w:val="ru-RU" w:eastAsia="ru-RU"/>
          </w:rPr>
          <w:t>1988 году</w:t>
        </w:r>
      </w:hyperlink>
      <w:r w:rsidRPr="00FF601F">
        <w:rPr>
          <w:rFonts w:ascii="Times New Roman" w:hAnsi="Times New Roman"/>
          <w:color w:val="000000" w:themeColor="text1"/>
          <w:sz w:val="24"/>
          <w:szCs w:val="24"/>
          <w:lang w:val="ru-RU" w:eastAsia="ru-RU"/>
        </w:rPr>
        <w:t> </w:t>
      </w:r>
      <w:proofErr w:type="spellStart"/>
      <w:r w:rsidRPr="00FF601F">
        <w:rPr>
          <w:rFonts w:ascii="Times New Roman" w:hAnsi="Times New Roman"/>
          <w:color w:val="000000" w:themeColor="text1"/>
          <w:sz w:val="24"/>
          <w:szCs w:val="24"/>
          <w:lang w:val="ru-RU" w:eastAsia="ru-RU"/>
        </w:rPr>
        <w:t>Ахмет</w:t>
      </w:r>
      <w:proofErr w:type="spellEnd"/>
      <w:r w:rsidRPr="00FF601F">
        <w:rPr>
          <w:rFonts w:ascii="Times New Roman" w:hAnsi="Times New Roman"/>
          <w:color w:val="000000" w:themeColor="text1"/>
          <w:sz w:val="24"/>
          <w:szCs w:val="24"/>
          <w:lang w:val="ru-RU" w:eastAsia="ru-RU"/>
        </w:rPr>
        <w:t xml:space="preserve"> </w:t>
      </w:r>
      <w:proofErr w:type="spellStart"/>
      <w:r w:rsidRPr="00FF601F">
        <w:rPr>
          <w:rFonts w:ascii="Times New Roman" w:hAnsi="Times New Roman"/>
          <w:color w:val="000000" w:themeColor="text1"/>
          <w:sz w:val="24"/>
          <w:szCs w:val="24"/>
          <w:lang w:val="ru-RU" w:eastAsia="ru-RU"/>
        </w:rPr>
        <w:t>Байтурсынулы</w:t>
      </w:r>
      <w:proofErr w:type="spellEnd"/>
      <w:r w:rsidRPr="00FF601F">
        <w:rPr>
          <w:rFonts w:ascii="Times New Roman" w:hAnsi="Times New Roman"/>
          <w:color w:val="000000" w:themeColor="text1"/>
          <w:sz w:val="24"/>
          <w:szCs w:val="24"/>
          <w:lang w:val="ru-RU" w:eastAsia="ru-RU"/>
        </w:rPr>
        <w:t xml:space="preserve"> был реабилитирован.</w:t>
      </w:r>
    </w:p>
    <w:p w:rsidR="006913DF" w:rsidRPr="006913DF" w:rsidRDefault="006913DF" w:rsidP="00BD307E">
      <w:pPr>
        <w:spacing w:after="0" w:line="240" w:lineRule="auto"/>
        <w:jc w:val="both"/>
        <w:rPr>
          <w:rFonts w:ascii="Times New Roman" w:hAnsi="Times New Roman"/>
          <w:bCs/>
          <w:noProof/>
          <w:color w:val="000000" w:themeColor="text1"/>
          <w:sz w:val="24"/>
          <w:szCs w:val="24"/>
          <w:shd w:val="clear" w:color="auto" w:fill="FFFFFF"/>
          <w:lang w:eastAsia="ru-RU"/>
        </w:rPr>
      </w:pPr>
      <w:r w:rsidRPr="006913DF">
        <w:rPr>
          <w:rFonts w:ascii="Times New Roman" w:hAnsi="Times New Roman"/>
          <w:noProof/>
          <w:color w:val="000000" w:themeColor="text1"/>
          <w:sz w:val="24"/>
          <w:szCs w:val="24"/>
          <w:lang w:val="ru-RU" w:eastAsia="ru-RU"/>
        </w:rPr>
        <w:drawing>
          <wp:anchor distT="0" distB="0" distL="114300" distR="114300" simplePos="0" relativeHeight="251696640" behindDoc="1" locked="0" layoutInCell="1" allowOverlap="1" wp14:anchorId="67BFA999" wp14:editId="3EDA351B">
            <wp:simplePos x="0" y="0"/>
            <wp:positionH relativeFrom="column">
              <wp:posOffset>5080</wp:posOffset>
            </wp:positionH>
            <wp:positionV relativeFrom="paragraph">
              <wp:posOffset>2540</wp:posOffset>
            </wp:positionV>
            <wp:extent cx="2383790" cy="1796415"/>
            <wp:effectExtent l="0" t="0" r="0" b="0"/>
            <wp:wrapTight wrapText="bothSides">
              <wp:wrapPolygon edited="0">
                <wp:start x="0" y="0"/>
                <wp:lineTo x="0" y="21302"/>
                <wp:lineTo x="21404" y="21302"/>
                <wp:lineTo x="21404" y="0"/>
                <wp:lineTo x="0" y="0"/>
              </wp:wrapPolygon>
            </wp:wrapTight>
            <wp:docPr id="8" name="Рисунок 8" descr="https://upload.wikimedia.org/wikipedia/commons/thumb/3/3f/Akhmet_Baytursynov%27s_memory_museum_in_Almaty.JPG/250px-Akhmet_Baytursynov%27s_memory_museum_in_Almaty.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f/Akhmet_Baytursynov%27s_memory_museum_in_Almaty.JPG/250px-Akhmet_Baytursynov%27s_memory_museum_in_Almaty.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3790"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3DF">
        <w:rPr>
          <w:rFonts w:ascii="Times New Roman" w:hAnsi="Times New Roman"/>
          <w:color w:val="000000" w:themeColor="text1"/>
          <w:sz w:val="24"/>
          <w:szCs w:val="24"/>
          <w:lang w:val="ru-RU" w:eastAsia="ru-RU"/>
        </w:rPr>
        <w:t xml:space="preserve">Дом-музей Ахмета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в Алма-Ате на улице его имени</w:t>
      </w:r>
      <w:r w:rsidRPr="00BD307E">
        <w:rPr>
          <w:rFonts w:ascii="Times New Roman" w:hAnsi="Times New Roman"/>
          <w:color w:val="000000" w:themeColor="text1"/>
          <w:sz w:val="24"/>
          <w:szCs w:val="24"/>
          <w:lang w:val="ru-RU" w:eastAsia="ru-RU"/>
        </w:rPr>
        <w:t>.</w:t>
      </w:r>
    </w:p>
    <w:p w:rsidR="006913DF" w:rsidRPr="006913DF" w:rsidRDefault="006913DF" w:rsidP="006913DF">
      <w:pPr>
        <w:shd w:val="clear" w:color="auto" w:fill="FFFFFF"/>
        <w:spacing w:after="0" w:line="240" w:lineRule="auto"/>
        <w:ind w:firstLine="709"/>
        <w:jc w:val="both"/>
        <w:rPr>
          <w:rFonts w:ascii="Times New Roman" w:hAnsi="Times New Roman"/>
          <w:color w:val="000000" w:themeColor="text1"/>
          <w:sz w:val="24"/>
          <w:szCs w:val="24"/>
          <w:lang w:val="ru-RU" w:eastAsia="ru-RU"/>
        </w:rPr>
      </w:pPr>
      <w:proofErr w:type="spellStart"/>
      <w:r w:rsidRPr="006913DF">
        <w:rPr>
          <w:rFonts w:ascii="Times New Roman" w:hAnsi="Times New Roman"/>
          <w:color w:val="000000" w:themeColor="text1"/>
          <w:sz w:val="24"/>
          <w:szCs w:val="24"/>
          <w:lang w:val="ru-RU" w:eastAsia="ru-RU"/>
        </w:rPr>
        <w:t>Ахмет</w:t>
      </w:r>
      <w:proofErr w:type="spellEnd"/>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возглавлял </w:t>
      </w:r>
      <w:hyperlink r:id="rId43" w:tooltip="Академический центр Наркомпроса КазАССР" w:history="1">
        <w:r w:rsidRPr="006913DF">
          <w:rPr>
            <w:rFonts w:ascii="Times New Roman" w:hAnsi="Times New Roman"/>
            <w:color w:val="000000" w:themeColor="text1"/>
            <w:sz w:val="24"/>
            <w:szCs w:val="24"/>
            <w:lang w:val="ru-RU" w:eastAsia="ru-RU"/>
          </w:rPr>
          <w:t>Академический центр республики</w:t>
        </w:r>
      </w:hyperlink>
      <w:r w:rsidRPr="006913DF">
        <w:rPr>
          <w:rFonts w:ascii="Times New Roman" w:hAnsi="Times New Roman"/>
          <w:color w:val="000000" w:themeColor="text1"/>
          <w:sz w:val="24"/>
          <w:szCs w:val="24"/>
          <w:lang w:val="ru-RU" w:eastAsia="ru-RU"/>
        </w:rPr>
        <w:t xml:space="preserve">, был профессором филологии первого в истории казахского народа государственного университета.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создаёт учебные пособия по родной речи, учебники для системы ликбезов, иллюстрированный букварь, выдержавший в 1920-е годы несколько изданий.</w:t>
      </w:r>
    </w:p>
    <w:p w:rsidR="006913DF" w:rsidRPr="006913DF" w:rsidRDefault="006913DF" w:rsidP="006913DF">
      <w:pPr>
        <w:shd w:val="clear" w:color="auto" w:fill="FFFFFF"/>
        <w:spacing w:after="0" w:line="240" w:lineRule="auto"/>
        <w:ind w:firstLine="709"/>
        <w:jc w:val="both"/>
        <w:rPr>
          <w:rFonts w:ascii="Times New Roman" w:hAnsi="Times New Roman"/>
          <w:color w:val="000000" w:themeColor="text1"/>
          <w:sz w:val="24"/>
          <w:szCs w:val="24"/>
          <w:lang w:val="ru-RU" w:eastAsia="ru-RU"/>
        </w:rPr>
      </w:pPr>
      <w:r w:rsidRPr="006913DF">
        <w:rPr>
          <w:rFonts w:ascii="Times New Roman" w:hAnsi="Times New Roman"/>
          <w:color w:val="000000" w:themeColor="text1"/>
          <w:sz w:val="24"/>
          <w:szCs w:val="24"/>
          <w:lang w:val="ru-RU" w:eastAsia="ru-RU"/>
        </w:rPr>
        <w:t xml:space="preserve">Арабское письмо при использовании его без обозначения гласных представляло определенные неудобства для тюркских языков. </w:t>
      </w:r>
      <w:proofErr w:type="spellStart"/>
      <w:r w:rsidRPr="006913DF">
        <w:rPr>
          <w:rFonts w:ascii="Times New Roman" w:hAnsi="Times New Roman"/>
          <w:color w:val="000000" w:themeColor="text1"/>
          <w:sz w:val="24"/>
          <w:szCs w:val="24"/>
          <w:lang w:val="ru-RU" w:eastAsia="ru-RU"/>
        </w:rPr>
        <w:t>Ахмет</w:t>
      </w:r>
      <w:proofErr w:type="spellEnd"/>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предложил </w:t>
      </w:r>
      <w:hyperlink r:id="rId44" w:tooltip="Байтурсуновский арабский алфавит" w:history="1">
        <w:r w:rsidRPr="006913DF">
          <w:rPr>
            <w:rFonts w:ascii="Times New Roman" w:hAnsi="Times New Roman"/>
            <w:color w:val="000000" w:themeColor="text1"/>
            <w:sz w:val="24"/>
            <w:szCs w:val="24"/>
            <w:lang w:val="ru-RU" w:eastAsia="ru-RU"/>
          </w:rPr>
          <w:t>проект реформирования арабского алфавита</w:t>
        </w:r>
      </w:hyperlink>
      <w:r w:rsidRPr="006913DF">
        <w:rPr>
          <w:rFonts w:ascii="Times New Roman" w:hAnsi="Times New Roman"/>
          <w:color w:val="000000" w:themeColor="text1"/>
          <w:sz w:val="24"/>
          <w:szCs w:val="24"/>
          <w:lang w:val="ru-RU" w:eastAsia="ru-RU"/>
        </w:rPr>
        <w:t>. Его идея сводилась к тому, чтобы при каждом слове отмечать признак переднего или заднего ряда добавлением знака, аналогичного знаку скрипичного или басового ключа в нотной записи, что существенно экономило число вновь вводимых знаков для гласных и примиряло с арабской графикой. В своей статье «Основные формы графической революции в турецких письменностях СССР» знаменитый лингвист, профессор САГИ </w:t>
      </w:r>
      <w:hyperlink r:id="rId45" w:tooltip="Поливанов Евгений Дмитриевич" w:history="1">
        <w:r w:rsidRPr="006913DF">
          <w:rPr>
            <w:rFonts w:ascii="Times New Roman" w:hAnsi="Times New Roman"/>
            <w:color w:val="000000" w:themeColor="text1"/>
            <w:sz w:val="24"/>
            <w:szCs w:val="24"/>
            <w:lang w:val="ru-RU" w:eastAsia="ru-RU"/>
          </w:rPr>
          <w:t>Е. Д. Поливанов</w:t>
        </w:r>
      </w:hyperlink>
      <w:r w:rsidRPr="006913DF">
        <w:rPr>
          <w:rFonts w:ascii="Times New Roman" w:hAnsi="Times New Roman"/>
          <w:color w:val="000000" w:themeColor="text1"/>
          <w:sz w:val="24"/>
          <w:szCs w:val="24"/>
          <w:lang w:val="ru-RU" w:eastAsia="ru-RU"/>
        </w:rPr>
        <w:t xml:space="preserve"> назвал этот проект «гениальным». </w:t>
      </w:r>
      <w:proofErr w:type="gramStart"/>
      <w:r w:rsidRPr="006913DF">
        <w:rPr>
          <w:rFonts w:ascii="Times New Roman" w:hAnsi="Times New Roman"/>
          <w:color w:val="000000" w:themeColor="text1"/>
          <w:sz w:val="24"/>
          <w:szCs w:val="24"/>
          <w:lang w:val="ru-RU" w:eastAsia="ru-RU"/>
        </w:rPr>
        <w:t>«Нет сомнения, — писал Поливанов, — что если бы вопрос о казахском письме… мог бы решаться „вне времени и пространства“ — без необходимости считаться с графикой соседних народностей (а тем более вне задач</w:t>
      </w:r>
      <w:proofErr w:type="gramEnd"/>
      <w:r w:rsidRPr="006913DF">
        <w:rPr>
          <w:rFonts w:ascii="Times New Roman" w:hAnsi="Times New Roman"/>
          <w:color w:val="000000" w:themeColor="text1"/>
          <w:sz w:val="24"/>
          <w:szCs w:val="24"/>
          <w:lang w:val="ru-RU" w:eastAsia="ru-RU"/>
        </w:rPr>
        <w:t xml:space="preserve"> интернационализации графических приемов), то казахская... школа вполне могла бы удовлетвориться „орфографией 1924 года“»</w:t>
      </w:r>
      <w:hyperlink r:id="rId46" w:anchor="cite_note-7" w:history="1">
        <w:r w:rsidRPr="006913DF">
          <w:rPr>
            <w:rFonts w:ascii="Times New Roman" w:hAnsi="Times New Roman"/>
            <w:color w:val="000000" w:themeColor="text1"/>
            <w:sz w:val="24"/>
            <w:szCs w:val="24"/>
            <w:vertAlign w:val="superscript"/>
            <w:lang w:val="ru-RU" w:eastAsia="ru-RU"/>
          </w:rPr>
          <w:t>[7]</w:t>
        </w:r>
      </w:hyperlink>
      <w:r w:rsidRPr="006913DF">
        <w:rPr>
          <w:rFonts w:ascii="Times New Roman" w:hAnsi="Times New Roman"/>
          <w:color w:val="000000" w:themeColor="text1"/>
          <w:sz w:val="24"/>
          <w:szCs w:val="24"/>
          <w:lang w:val="ru-RU" w:eastAsia="ru-RU"/>
        </w:rPr>
        <w:t xml:space="preserve">. Но проекту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не суждено было сбыться, началась </w:t>
      </w:r>
      <w:hyperlink r:id="rId47" w:tooltip="Латинизация" w:history="1">
        <w:r w:rsidRPr="006913DF">
          <w:rPr>
            <w:rFonts w:ascii="Times New Roman" w:hAnsi="Times New Roman"/>
            <w:color w:val="000000" w:themeColor="text1"/>
            <w:sz w:val="24"/>
            <w:szCs w:val="24"/>
            <w:lang w:val="ru-RU" w:eastAsia="ru-RU"/>
          </w:rPr>
          <w:t>латинизация</w:t>
        </w:r>
      </w:hyperlink>
      <w:r w:rsidRPr="006913DF">
        <w:rPr>
          <w:rFonts w:ascii="Times New Roman" w:hAnsi="Times New Roman"/>
          <w:color w:val="000000" w:themeColor="text1"/>
          <w:sz w:val="24"/>
          <w:szCs w:val="24"/>
          <w:lang w:val="ru-RU" w:eastAsia="ru-RU"/>
        </w:rPr>
        <w:t> (</w:t>
      </w:r>
      <w:hyperlink r:id="rId48" w:tooltip="1928" w:history="1">
        <w:r w:rsidRPr="006913DF">
          <w:rPr>
            <w:rFonts w:ascii="Times New Roman" w:hAnsi="Times New Roman"/>
            <w:color w:val="000000" w:themeColor="text1"/>
            <w:sz w:val="24"/>
            <w:szCs w:val="24"/>
            <w:lang w:val="ru-RU" w:eastAsia="ru-RU"/>
          </w:rPr>
          <w:t>1928</w:t>
        </w:r>
      </w:hyperlink>
      <w:r w:rsidRPr="006913DF">
        <w:rPr>
          <w:rFonts w:ascii="Times New Roman" w:hAnsi="Times New Roman"/>
          <w:color w:val="000000" w:themeColor="text1"/>
          <w:sz w:val="24"/>
          <w:szCs w:val="24"/>
          <w:lang w:val="ru-RU" w:eastAsia="ru-RU"/>
        </w:rPr>
        <w:t>) и </w:t>
      </w:r>
      <w:proofErr w:type="spellStart"/>
      <w:r w:rsidRPr="006913DF">
        <w:rPr>
          <w:rFonts w:ascii="Times New Roman" w:hAnsi="Times New Roman"/>
          <w:color w:val="000000" w:themeColor="text1"/>
          <w:sz w:val="24"/>
          <w:szCs w:val="24"/>
          <w:lang w:val="ru-RU" w:eastAsia="ru-RU"/>
        </w:rPr>
        <w:fldChar w:fldCharType="begin"/>
      </w:r>
      <w:r w:rsidRPr="006913DF">
        <w:rPr>
          <w:rFonts w:ascii="Times New Roman" w:hAnsi="Times New Roman"/>
          <w:color w:val="000000" w:themeColor="text1"/>
          <w:sz w:val="24"/>
          <w:szCs w:val="24"/>
          <w:lang w:val="ru-RU" w:eastAsia="ru-RU"/>
        </w:rPr>
        <w:instrText xml:space="preserve"> HYPERLINK "https://ru.wikipedia.org/wiki/%D0%9A%D0%B8%D1%80%D0%B8%D0%BB%D0%BB%D0%B8%D0%B7%D0%B0%D1%86%D0%B8%D1%8F" \o "Кириллизация" </w:instrText>
      </w:r>
      <w:r w:rsidRPr="006913DF">
        <w:rPr>
          <w:rFonts w:ascii="Times New Roman" w:hAnsi="Times New Roman"/>
          <w:color w:val="000000" w:themeColor="text1"/>
          <w:sz w:val="24"/>
          <w:szCs w:val="24"/>
          <w:lang w:val="ru-RU" w:eastAsia="ru-RU"/>
        </w:rPr>
        <w:fldChar w:fldCharType="separate"/>
      </w:r>
      <w:r w:rsidRPr="006913DF">
        <w:rPr>
          <w:rFonts w:ascii="Times New Roman" w:hAnsi="Times New Roman"/>
          <w:color w:val="000000" w:themeColor="text1"/>
          <w:sz w:val="24"/>
          <w:szCs w:val="24"/>
          <w:lang w:val="ru-RU" w:eastAsia="ru-RU"/>
        </w:rPr>
        <w:t>кириллизация</w:t>
      </w:r>
      <w:proofErr w:type="spellEnd"/>
      <w:r w:rsidRPr="006913DF">
        <w:rPr>
          <w:rFonts w:ascii="Times New Roman" w:hAnsi="Times New Roman"/>
          <w:color w:val="000000" w:themeColor="text1"/>
          <w:sz w:val="24"/>
          <w:szCs w:val="24"/>
          <w:lang w:val="ru-RU" w:eastAsia="ru-RU"/>
        </w:rPr>
        <w:fldChar w:fldCharType="end"/>
      </w:r>
      <w:r w:rsidRPr="006913DF">
        <w:rPr>
          <w:rFonts w:ascii="Times New Roman" w:hAnsi="Times New Roman"/>
          <w:color w:val="000000" w:themeColor="text1"/>
          <w:sz w:val="24"/>
          <w:szCs w:val="24"/>
          <w:lang w:val="ru-RU" w:eastAsia="ru-RU"/>
        </w:rPr>
        <w:t> (</w:t>
      </w:r>
      <w:hyperlink r:id="rId49" w:tooltip="1940" w:history="1">
        <w:r w:rsidRPr="006913DF">
          <w:rPr>
            <w:rFonts w:ascii="Times New Roman" w:hAnsi="Times New Roman"/>
            <w:color w:val="000000" w:themeColor="text1"/>
            <w:sz w:val="24"/>
            <w:szCs w:val="24"/>
            <w:lang w:val="ru-RU" w:eastAsia="ru-RU"/>
          </w:rPr>
          <w:t>1940</w:t>
        </w:r>
      </w:hyperlink>
      <w:r w:rsidRPr="006913DF">
        <w:rPr>
          <w:rFonts w:ascii="Times New Roman" w:hAnsi="Times New Roman"/>
          <w:color w:val="000000" w:themeColor="text1"/>
          <w:sz w:val="24"/>
          <w:szCs w:val="24"/>
          <w:lang w:val="ru-RU" w:eastAsia="ru-RU"/>
        </w:rPr>
        <w:t>) тюркских языко</w:t>
      </w:r>
      <w:proofErr w:type="gramStart"/>
      <w:r w:rsidRPr="006913DF">
        <w:rPr>
          <w:rFonts w:ascii="Times New Roman" w:hAnsi="Times New Roman"/>
          <w:color w:val="000000" w:themeColor="text1"/>
          <w:sz w:val="24"/>
          <w:szCs w:val="24"/>
          <w:lang w:val="ru-RU" w:eastAsia="ru-RU"/>
        </w:rPr>
        <w:t>в в СССР</w:t>
      </w:r>
      <w:proofErr w:type="gramEnd"/>
      <w:r w:rsidRPr="006913DF">
        <w:rPr>
          <w:rFonts w:ascii="Times New Roman" w:hAnsi="Times New Roman"/>
          <w:color w:val="000000" w:themeColor="text1"/>
          <w:sz w:val="24"/>
          <w:szCs w:val="24"/>
          <w:lang w:val="ru-RU" w:eastAsia="ru-RU"/>
        </w:rPr>
        <w:t>.</w:t>
      </w:r>
    </w:p>
    <w:p w:rsidR="00BD307E" w:rsidRDefault="006913DF" w:rsidP="00BD307E">
      <w:pPr>
        <w:shd w:val="clear" w:color="auto" w:fill="FFFFFF"/>
        <w:spacing w:after="0" w:line="240" w:lineRule="auto"/>
        <w:ind w:firstLine="709"/>
        <w:jc w:val="both"/>
        <w:rPr>
          <w:rFonts w:ascii="Times New Roman" w:hAnsi="Times New Roman"/>
          <w:color w:val="000000" w:themeColor="text1"/>
          <w:sz w:val="24"/>
          <w:szCs w:val="24"/>
          <w:lang w:val="ru-RU" w:eastAsia="ru-RU"/>
        </w:rPr>
      </w:pPr>
      <w:proofErr w:type="spellStart"/>
      <w:r w:rsidRPr="006913DF">
        <w:rPr>
          <w:rFonts w:ascii="Times New Roman" w:hAnsi="Times New Roman"/>
          <w:color w:val="000000" w:themeColor="text1"/>
          <w:sz w:val="24"/>
          <w:szCs w:val="24"/>
          <w:lang w:val="ru-RU" w:eastAsia="ru-RU"/>
        </w:rPr>
        <w:t>Ахмет</w:t>
      </w:r>
      <w:proofErr w:type="spellEnd"/>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внес большой вклад в развитие казахской литературы и письменности. В частности, наиболее известны его басни, вошедшие в сборники «Сорок басен» и «</w:t>
      </w:r>
      <w:proofErr w:type="spellStart"/>
      <w:r w:rsidRPr="006913DF">
        <w:rPr>
          <w:rFonts w:ascii="Times New Roman" w:hAnsi="Times New Roman"/>
          <w:color w:val="000000" w:themeColor="text1"/>
          <w:sz w:val="24"/>
          <w:szCs w:val="24"/>
          <w:lang w:val="ru-RU" w:eastAsia="ru-RU"/>
        </w:rPr>
        <w:t>Маса</w:t>
      </w:r>
      <w:proofErr w:type="spellEnd"/>
      <w:r w:rsidRPr="006913DF">
        <w:rPr>
          <w:rFonts w:ascii="Times New Roman" w:hAnsi="Times New Roman"/>
          <w:color w:val="000000" w:themeColor="text1"/>
          <w:sz w:val="24"/>
          <w:szCs w:val="24"/>
          <w:lang w:val="ru-RU" w:eastAsia="ru-RU"/>
        </w:rPr>
        <w:t>», вышедшие, соответственно, в </w:t>
      </w:r>
      <w:hyperlink r:id="rId50" w:tooltip="1909" w:history="1">
        <w:r w:rsidRPr="006913DF">
          <w:rPr>
            <w:rFonts w:ascii="Times New Roman" w:hAnsi="Times New Roman"/>
            <w:color w:val="000000" w:themeColor="text1"/>
            <w:sz w:val="24"/>
            <w:szCs w:val="24"/>
            <w:lang w:val="ru-RU" w:eastAsia="ru-RU"/>
          </w:rPr>
          <w:t>1909</w:t>
        </w:r>
      </w:hyperlink>
      <w:r w:rsidRPr="006913DF">
        <w:rPr>
          <w:rFonts w:ascii="Times New Roman" w:hAnsi="Times New Roman"/>
          <w:color w:val="000000" w:themeColor="text1"/>
          <w:sz w:val="24"/>
          <w:szCs w:val="24"/>
          <w:lang w:val="ru-RU" w:eastAsia="ru-RU"/>
        </w:rPr>
        <w:t> и </w:t>
      </w:r>
      <w:hyperlink r:id="rId51" w:tooltip="1911 год" w:history="1">
        <w:r w:rsidRPr="006913DF">
          <w:rPr>
            <w:rFonts w:ascii="Times New Roman" w:hAnsi="Times New Roman"/>
            <w:color w:val="000000" w:themeColor="text1"/>
            <w:sz w:val="24"/>
            <w:szCs w:val="24"/>
            <w:lang w:val="ru-RU" w:eastAsia="ru-RU"/>
          </w:rPr>
          <w:t>1911 годах</w:t>
        </w:r>
      </w:hyperlink>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провел большую работу по собиранию и изданию образцов казахского устного народного творчества. Он написал вступительную статью и комментарии к поэме «Ер </w:t>
      </w:r>
      <w:proofErr w:type="spellStart"/>
      <w:r w:rsidRPr="006913DF">
        <w:rPr>
          <w:rFonts w:ascii="Times New Roman" w:hAnsi="Times New Roman"/>
          <w:color w:val="000000" w:themeColor="text1"/>
          <w:sz w:val="24"/>
          <w:szCs w:val="24"/>
          <w:lang w:val="ru-RU" w:eastAsia="ru-RU"/>
        </w:rPr>
        <w:t>Саин</w:t>
      </w:r>
      <w:proofErr w:type="spellEnd"/>
      <w:r w:rsidRPr="006913DF">
        <w:rPr>
          <w:rFonts w:ascii="Times New Roman" w:hAnsi="Times New Roman"/>
          <w:color w:val="000000" w:themeColor="text1"/>
          <w:sz w:val="24"/>
          <w:szCs w:val="24"/>
          <w:lang w:val="ru-RU" w:eastAsia="ru-RU"/>
        </w:rPr>
        <w:t>», опубликованной в </w:t>
      </w:r>
      <w:hyperlink r:id="rId52" w:tooltip="1923 год" w:history="1">
        <w:r w:rsidRPr="006913DF">
          <w:rPr>
            <w:rFonts w:ascii="Times New Roman" w:hAnsi="Times New Roman"/>
            <w:color w:val="000000" w:themeColor="text1"/>
            <w:sz w:val="24"/>
            <w:szCs w:val="24"/>
            <w:lang w:val="ru-RU" w:eastAsia="ru-RU"/>
          </w:rPr>
          <w:t>1923 году</w:t>
        </w:r>
      </w:hyperlink>
      <w:r w:rsidRPr="006913DF">
        <w:rPr>
          <w:rFonts w:ascii="Times New Roman" w:hAnsi="Times New Roman"/>
          <w:color w:val="000000" w:themeColor="text1"/>
          <w:sz w:val="24"/>
          <w:szCs w:val="24"/>
          <w:lang w:val="ru-RU" w:eastAsia="ru-RU"/>
        </w:rPr>
        <w:t>, выпустил книги «23 причитания» (</w:t>
      </w:r>
      <w:hyperlink r:id="rId53" w:tooltip="1926" w:history="1">
        <w:r w:rsidRPr="006913DF">
          <w:rPr>
            <w:rFonts w:ascii="Times New Roman" w:hAnsi="Times New Roman"/>
            <w:color w:val="000000" w:themeColor="text1"/>
            <w:sz w:val="24"/>
            <w:szCs w:val="24"/>
            <w:lang w:val="ru-RU" w:eastAsia="ru-RU"/>
          </w:rPr>
          <w:t>1926</w:t>
        </w:r>
      </w:hyperlink>
      <w:r w:rsidRPr="006913DF">
        <w:rPr>
          <w:rFonts w:ascii="Times New Roman" w:hAnsi="Times New Roman"/>
          <w:color w:val="000000" w:themeColor="text1"/>
          <w:sz w:val="24"/>
          <w:szCs w:val="24"/>
          <w:lang w:val="ru-RU" w:eastAsia="ru-RU"/>
        </w:rPr>
        <w:t>) и «Литературоведение» (</w:t>
      </w:r>
      <w:hyperlink r:id="rId54" w:tooltip="1926" w:history="1">
        <w:r w:rsidRPr="006913DF">
          <w:rPr>
            <w:rFonts w:ascii="Times New Roman" w:hAnsi="Times New Roman"/>
            <w:color w:val="000000" w:themeColor="text1"/>
            <w:sz w:val="24"/>
            <w:szCs w:val="24"/>
            <w:lang w:val="ru-RU" w:eastAsia="ru-RU"/>
          </w:rPr>
          <w:t>1926</w:t>
        </w:r>
      </w:hyperlink>
      <w:r w:rsidRPr="006913DF">
        <w:rPr>
          <w:rFonts w:ascii="Times New Roman" w:hAnsi="Times New Roman"/>
          <w:color w:val="000000" w:themeColor="text1"/>
          <w:sz w:val="24"/>
          <w:szCs w:val="24"/>
          <w:lang w:val="ru-RU" w:eastAsia="ru-RU"/>
        </w:rPr>
        <w:t xml:space="preserve">), последняя из которых является первым научным исследованием по истории казахской литературы.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принадлежат тезисы «О терминологии в тюркских языках», опубликованные в </w:t>
      </w:r>
      <w:hyperlink r:id="rId55" w:tooltip="1926 год" w:history="1">
        <w:r w:rsidRPr="006913DF">
          <w:rPr>
            <w:rFonts w:ascii="Times New Roman" w:hAnsi="Times New Roman"/>
            <w:color w:val="000000" w:themeColor="text1"/>
            <w:sz w:val="24"/>
            <w:szCs w:val="24"/>
            <w:lang w:val="ru-RU" w:eastAsia="ru-RU"/>
          </w:rPr>
          <w:t>1926 году</w:t>
        </w:r>
      </w:hyperlink>
      <w:r w:rsidRPr="006913DF">
        <w:rPr>
          <w:rFonts w:ascii="Times New Roman" w:hAnsi="Times New Roman"/>
          <w:color w:val="000000" w:themeColor="text1"/>
          <w:sz w:val="24"/>
          <w:szCs w:val="24"/>
          <w:lang w:val="ru-RU" w:eastAsia="ru-RU"/>
        </w:rPr>
        <w:t> </w:t>
      </w:r>
      <w:proofErr w:type="spellStart"/>
      <w:r w:rsidRPr="006913DF">
        <w:rPr>
          <w:rFonts w:ascii="Times New Roman" w:hAnsi="Times New Roman"/>
          <w:color w:val="000000" w:themeColor="text1"/>
          <w:sz w:val="24"/>
          <w:szCs w:val="24"/>
          <w:lang w:val="ru-RU" w:eastAsia="ru-RU"/>
        </w:rPr>
        <w:t>Ахмет</w:t>
      </w:r>
      <w:proofErr w:type="spellEnd"/>
      <w:r w:rsidRPr="006913DF">
        <w:rPr>
          <w:rFonts w:ascii="Times New Roman" w:hAnsi="Times New Roman"/>
          <w:color w:val="000000" w:themeColor="text1"/>
          <w:sz w:val="24"/>
          <w:szCs w:val="24"/>
          <w:lang w:val="ru-RU" w:eastAsia="ru-RU"/>
        </w:rPr>
        <w:t xml:space="preserve"> </w:t>
      </w:r>
      <w:proofErr w:type="spellStart"/>
      <w:r w:rsidRPr="006913DF">
        <w:rPr>
          <w:rFonts w:ascii="Times New Roman" w:hAnsi="Times New Roman"/>
          <w:color w:val="000000" w:themeColor="text1"/>
          <w:sz w:val="24"/>
          <w:szCs w:val="24"/>
          <w:lang w:val="ru-RU" w:eastAsia="ru-RU"/>
        </w:rPr>
        <w:t>Байтурсынулы</w:t>
      </w:r>
      <w:proofErr w:type="spellEnd"/>
      <w:r w:rsidRPr="006913DF">
        <w:rPr>
          <w:rFonts w:ascii="Times New Roman" w:hAnsi="Times New Roman"/>
          <w:color w:val="000000" w:themeColor="text1"/>
          <w:sz w:val="24"/>
          <w:szCs w:val="24"/>
          <w:lang w:val="ru-RU" w:eastAsia="ru-RU"/>
        </w:rPr>
        <w:t xml:space="preserve"> написал ряд учебников для обучения казахских детей родному языку. Среди них: «Учебное пособие» (</w:t>
      </w:r>
      <w:hyperlink r:id="rId56" w:tooltip="1912" w:history="1">
        <w:r w:rsidRPr="006913DF">
          <w:rPr>
            <w:rFonts w:ascii="Times New Roman" w:hAnsi="Times New Roman"/>
            <w:color w:val="000000" w:themeColor="text1"/>
            <w:sz w:val="24"/>
            <w:szCs w:val="24"/>
            <w:lang w:val="ru-RU" w:eastAsia="ru-RU"/>
          </w:rPr>
          <w:t>1912</w:t>
        </w:r>
      </w:hyperlink>
      <w:r w:rsidRPr="006913DF">
        <w:rPr>
          <w:rFonts w:ascii="Times New Roman" w:hAnsi="Times New Roman"/>
          <w:color w:val="000000" w:themeColor="text1"/>
          <w:sz w:val="24"/>
          <w:szCs w:val="24"/>
          <w:lang w:val="ru-RU" w:eastAsia="ru-RU"/>
        </w:rPr>
        <w:t>), «Пособие по языку» (</w:t>
      </w:r>
      <w:hyperlink r:id="rId57" w:tooltip="1914" w:history="1">
        <w:r w:rsidRPr="006913DF">
          <w:rPr>
            <w:rFonts w:ascii="Times New Roman" w:hAnsi="Times New Roman"/>
            <w:color w:val="000000" w:themeColor="text1"/>
            <w:sz w:val="24"/>
            <w:szCs w:val="24"/>
            <w:lang w:val="ru-RU" w:eastAsia="ru-RU"/>
          </w:rPr>
          <w:t>1914</w:t>
        </w:r>
      </w:hyperlink>
      <w:r w:rsidRPr="006913DF">
        <w:rPr>
          <w:rFonts w:ascii="Times New Roman" w:hAnsi="Times New Roman"/>
          <w:color w:val="000000" w:themeColor="text1"/>
          <w:sz w:val="24"/>
          <w:szCs w:val="24"/>
          <w:lang w:val="ru-RU" w:eastAsia="ru-RU"/>
        </w:rPr>
        <w:t>), «Азбука» (</w:t>
      </w:r>
      <w:hyperlink r:id="rId58" w:tooltip="1924" w:history="1">
        <w:r w:rsidRPr="006913DF">
          <w:rPr>
            <w:rFonts w:ascii="Times New Roman" w:hAnsi="Times New Roman"/>
            <w:color w:val="000000" w:themeColor="text1"/>
            <w:sz w:val="24"/>
            <w:szCs w:val="24"/>
            <w:lang w:val="ru-RU" w:eastAsia="ru-RU"/>
          </w:rPr>
          <w:t>1924</w:t>
        </w:r>
      </w:hyperlink>
      <w:r w:rsidRPr="006913DF">
        <w:rPr>
          <w:rFonts w:ascii="Times New Roman" w:hAnsi="Times New Roman"/>
          <w:color w:val="000000" w:themeColor="text1"/>
          <w:sz w:val="24"/>
          <w:szCs w:val="24"/>
          <w:lang w:val="ru-RU" w:eastAsia="ru-RU"/>
        </w:rPr>
        <w:t>), «Новая азбука» (</w:t>
      </w:r>
      <w:hyperlink r:id="rId59" w:tooltip="1926" w:history="1">
        <w:r w:rsidRPr="006913DF">
          <w:rPr>
            <w:rFonts w:ascii="Times New Roman" w:hAnsi="Times New Roman"/>
            <w:color w:val="000000" w:themeColor="text1"/>
            <w:sz w:val="24"/>
            <w:szCs w:val="24"/>
            <w:lang w:val="ru-RU" w:eastAsia="ru-RU"/>
          </w:rPr>
          <w:t>1926</w:t>
        </w:r>
      </w:hyperlink>
      <w:r w:rsidRPr="006913DF">
        <w:rPr>
          <w:rFonts w:ascii="Times New Roman" w:hAnsi="Times New Roman"/>
          <w:color w:val="000000" w:themeColor="text1"/>
          <w:sz w:val="24"/>
          <w:szCs w:val="24"/>
          <w:lang w:val="ru-RU" w:eastAsia="ru-RU"/>
        </w:rPr>
        <w:t>—</w:t>
      </w:r>
      <w:hyperlink r:id="rId60" w:tooltip="1928" w:history="1">
        <w:r w:rsidRPr="006913DF">
          <w:rPr>
            <w:rFonts w:ascii="Times New Roman" w:hAnsi="Times New Roman"/>
            <w:color w:val="000000" w:themeColor="text1"/>
            <w:sz w:val="24"/>
            <w:szCs w:val="24"/>
            <w:lang w:val="ru-RU" w:eastAsia="ru-RU"/>
          </w:rPr>
          <w:t>1928</w:t>
        </w:r>
      </w:hyperlink>
      <w:r w:rsidRPr="006913DF">
        <w:rPr>
          <w:rFonts w:ascii="Times New Roman" w:hAnsi="Times New Roman"/>
          <w:color w:val="000000" w:themeColor="text1"/>
          <w:sz w:val="24"/>
          <w:szCs w:val="24"/>
          <w:lang w:val="ru-RU" w:eastAsia="ru-RU"/>
        </w:rPr>
        <w:t>), и методическое пособие «</w:t>
      </w:r>
      <w:proofErr w:type="spellStart"/>
      <w:r w:rsidRPr="006913DF">
        <w:rPr>
          <w:rFonts w:ascii="Times New Roman" w:hAnsi="Times New Roman"/>
          <w:color w:val="000000" w:themeColor="text1"/>
          <w:sz w:val="24"/>
          <w:szCs w:val="24"/>
          <w:lang w:val="ru-RU" w:eastAsia="ru-RU"/>
        </w:rPr>
        <w:t>Баяншы</w:t>
      </w:r>
      <w:proofErr w:type="spellEnd"/>
      <w:r w:rsidRPr="006913DF">
        <w:rPr>
          <w:rFonts w:ascii="Times New Roman" w:hAnsi="Times New Roman"/>
          <w:color w:val="000000" w:themeColor="text1"/>
          <w:sz w:val="24"/>
          <w:szCs w:val="24"/>
          <w:lang w:val="ru-RU" w:eastAsia="ru-RU"/>
        </w:rPr>
        <w:t>» (</w:t>
      </w:r>
      <w:hyperlink r:id="rId61" w:tooltip="1926" w:history="1">
        <w:r w:rsidRPr="006913DF">
          <w:rPr>
            <w:rFonts w:ascii="Times New Roman" w:hAnsi="Times New Roman"/>
            <w:color w:val="000000" w:themeColor="text1"/>
            <w:sz w:val="24"/>
            <w:szCs w:val="24"/>
            <w:lang w:val="ru-RU" w:eastAsia="ru-RU"/>
          </w:rPr>
          <w:t>1926</w:t>
        </w:r>
      </w:hyperlink>
      <w:r w:rsidRPr="006913DF">
        <w:rPr>
          <w:rFonts w:ascii="Times New Roman" w:hAnsi="Times New Roman"/>
          <w:color w:val="000000" w:themeColor="text1"/>
          <w:sz w:val="24"/>
          <w:szCs w:val="24"/>
          <w:lang w:val="ru-RU" w:eastAsia="ru-RU"/>
        </w:rPr>
        <w:t>).</w:t>
      </w:r>
      <w:r w:rsidR="00BD307E">
        <w:rPr>
          <w:rFonts w:ascii="Times New Roman" w:hAnsi="Times New Roman"/>
          <w:color w:val="000000" w:themeColor="text1"/>
          <w:sz w:val="24"/>
          <w:szCs w:val="24"/>
          <w:lang w:val="ru-RU" w:eastAsia="ru-RU"/>
        </w:rPr>
        <w:t xml:space="preserve">                                                                                                           </w:t>
      </w:r>
      <w:r w:rsidRPr="00BD307E">
        <w:rPr>
          <w:rFonts w:ascii="Times New Roman" w:hAnsi="Times New Roman"/>
          <w:b/>
          <w:color w:val="000000" w:themeColor="text1"/>
          <w:sz w:val="20"/>
          <w:szCs w:val="20"/>
          <w:lang w:val="ru-RU"/>
        </w:rPr>
        <w:t>4</w:t>
      </w:r>
      <w:r w:rsidRPr="00BD307E">
        <w:rPr>
          <w:rFonts w:ascii="Times New Roman" w:hAnsi="Times New Roman"/>
          <w:b/>
          <w:color w:val="000000" w:themeColor="text1"/>
          <w:sz w:val="20"/>
          <w:szCs w:val="20"/>
        </w:rPr>
        <w:t xml:space="preserve"> бет</w:t>
      </w:r>
    </w:p>
    <w:p w:rsidR="009E0712" w:rsidRPr="00BD307E" w:rsidRDefault="009E0712" w:rsidP="00BD307E">
      <w:pPr>
        <w:shd w:val="clear" w:color="auto" w:fill="FFFFFF"/>
        <w:spacing w:after="0" w:line="240" w:lineRule="auto"/>
        <w:jc w:val="both"/>
        <w:rPr>
          <w:rFonts w:ascii="Times New Roman" w:hAnsi="Times New Roman"/>
          <w:color w:val="000000" w:themeColor="text1"/>
          <w:sz w:val="24"/>
          <w:szCs w:val="24"/>
          <w:lang w:val="ru-RU" w:eastAsia="ru-RU"/>
        </w:rPr>
      </w:pPr>
      <w:r w:rsidRPr="00BD307E">
        <w:rPr>
          <w:rFonts w:ascii="Times New Roman" w:hAnsi="Times New Roman"/>
          <w:b/>
          <w:color w:val="000000" w:themeColor="text1"/>
          <w:lang w:eastAsia="ru-RU"/>
        </w:rPr>
        <w:lastRenderedPageBreak/>
        <w:t xml:space="preserve">№71 «Лицеист» балалар баспасөз орталығының газеті </w:t>
      </w:r>
      <w:r w:rsidRPr="00BD307E">
        <w:rPr>
          <w:rFonts w:ascii="Times New Roman" w:hAnsi="Times New Roman"/>
          <w:b/>
          <w:color w:val="000000" w:themeColor="text1"/>
          <w:lang w:eastAsia="ru-RU"/>
        </w:rPr>
        <w:tab/>
        <w:t xml:space="preserve">                                                  25 қаңтар 2022 жыл</w:t>
      </w:r>
    </w:p>
    <w:p w:rsidR="00391C8F" w:rsidRPr="00BD307E" w:rsidRDefault="00391C8F" w:rsidP="00BA3A4F">
      <w:pPr>
        <w:shd w:val="clear" w:color="auto" w:fill="FFFFFF"/>
        <w:spacing w:after="0" w:line="240" w:lineRule="auto"/>
        <w:jc w:val="center"/>
        <w:rPr>
          <w:rFonts w:ascii="Times New Roman" w:hAnsi="Times New Roman"/>
          <w:b/>
          <w:color w:val="000000" w:themeColor="text1"/>
          <w:sz w:val="40"/>
          <w:szCs w:val="40"/>
          <w:lang w:eastAsia="ru-RU"/>
        </w:rPr>
      </w:pPr>
    </w:p>
    <w:p w:rsidR="00391C8F" w:rsidRPr="002248AC" w:rsidRDefault="00BD307E" w:rsidP="00BA3A4F">
      <w:pPr>
        <w:shd w:val="clear" w:color="auto" w:fill="FFFFFF"/>
        <w:spacing w:after="0" w:line="240" w:lineRule="auto"/>
        <w:jc w:val="center"/>
        <w:rPr>
          <w:rFonts w:ascii="Times New Roman" w:hAnsi="Times New Roman"/>
          <w:b/>
          <w:color w:val="000000" w:themeColor="text1"/>
          <w:sz w:val="40"/>
          <w:szCs w:val="40"/>
          <w:lang w:val="ru-RU" w:eastAsia="ru-RU"/>
        </w:rPr>
      </w:pPr>
      <w:r>
        <w:rPr>
          <w:rFonts w:ascii="Times New Roman" w:hAnsi="Times New Roman"/>
          <w:b/>
          <w:color w:val="000000" w:themeColor="text1"/>
          <w:sz w:val="40"/>
          <w:szCs w:val="40"/>
          <w:lang w:eastAsia="ru-RU"/>
        </w:rPr>
        <w:t>САЛАУАТТЫ ӨМІР САЛТ</w:t>
      </w:r>
      <w:r w:rsidR="002248AC">
        <w:rPr>
          <w:rFonts w:ascii="Times New Roman" w:hAnsi="Times New Roman"/>
          <w:b/>
          <w:color w:val="000000" w:themeColor="text1"/>
          <w:sz w:val="40"/>
          <w:szCs w:val="40"/>
          <w:lang w:val="ru-RU" w:eastAsia="ru-RU"/>
        </w:rPr>
        <w:t>Ы</w:t>
      </w:r>
      <w:bookmarkStart w:id="0" w:name="_GoBack"/>
      <w:bookmarkEnd w:id="0"/>
    </w:p>
    <w:p w:rsidR="00391C8F" w:rsidRPr="00BD307E" w:rsidRDefault="00391C8F" w:rsidP="00BD307E">
      <w:pPr>
        <w:shd w:val="clear" w:color="auto" w:fill="FFFFFF"/>
        <w:spacing w:after="0" w:line="240" w:lineRule="auto"/>
        <w:ind w:firstLine="709"/>
        <w:jc w:val="center"/>
        <w:rPr>
          <w:rFonts w:ascii="Times New Roman" w:hAnsi="Times New Roman"/>
          <w:b/>
          <w:color w:val="000000" w:themeColor="text1"/>
          <w:sz w:val="24"/>
          <w:szCs w:val="24"/>
          <w:lang w:eastAsia="ru-RU"/>
        </w:rPr>
      </w:pPr>
    </w:p>
    <w:p w:rsidR="00CD1F20" w:rsidRPr="00BD307E" w:rsidRDefault="00BD307E" w:rsidP="00CD1F20">
      <w:pPr>
        <w:shd w:val="clear" w:color="auto" w:fill="FFFFFF"/>
        <w:spacing w:after="0" w:line="240" w:lineRule="auto"/>
        <w:jc w:val="center"/>
        <w:outlineLvl w:val="0"/>
        <w:rPr>
          <w:rFonts w:ascii="Times New Roman" w:hAnsi="Times New Roman"/>
          <w:b/>
          <w:bCs/>
          <w:color w:val="333333"/>
          <w:kern w:val="36"/>
          <w:sz w:val="24"/>
          <w:szCs w:val="24"/>
          <w:lang w:eastAsia="ru-RU"/>
        </w:rPr>
      </w:pPr>
      <w:r w:rsidRPr="00BD307E">
        <w:rPr>
          <w:rFonts w:ascii="Times New Roman" w:hAnsi="Times New Roman"/>
          <w:b/>
          <w:bCs/>
          <w:color w:val="333333"/>
          <w:kern w:val="36"/>
          <w:sz w:val="24"/>
          <w:szCs w:val="24"/>
          <w:lang w:eastAsia="ru-RU"/>
        </w:rPr>
        <w:t>Тұмаудың алдын алудың тиімді жолы қандай?</w:t>
      </w:r>
    </w:p>
    <w:p w:rsidR="00BD307E" w:rsidRDefault="00BD307E" w:rsidP="00BD307E">
      <w:pPr>
        <w:shd w:val="clear" w:color="auto" w:fill="FFFFFF"/>
        <w:spacing w:after="0" w:line="240" w:lineRule="auto"/>
        <w:ind w:firstLine="709"/>
        <w:jc w:val="both"/>
        <w:rPr>
          <w:rFonts w:ascii="Times New Roman" w:hAnsi="Times New Roman"/>
          <w:color w:val="000000" w:themeColor="text1"/>
          <w:sz w:val="24"/>
          <w:szCs w:val="24"/>
          <w:lang w:eastAsia="ru-RU"/>
        </w:rPr>
      </w:pPr>
      <w:r>
        <w:rPr>
          <w:rFonts w:ascii="Times New Roman" w:hAnsi="Times New Roman"/>
          <w:noProof/>
          <w:color w:val="000000" w:themeColor="text1"/>
          <w:sz w:val="24"/>
          <w:szCs w:val="24"/>
          <w:lang w:val="ru-RU" w:eastAsia="ru-RU"/>
        </w:rPr>
        <w:drawing>
          <wp:anchor distT="0" distB="0" distL="114300" distR="114300" simplePos="0" relativeHeight="251697664" behindDoc="1" locked="0" layoutInCell="1" allowOverlap="1" wp14:anchorId="1FCC1D32" wp14:editId="7488CF18">
            <wp:simplePos x="0" y="0"/>
            <wp:positionH relativeFrom="column">
              <wp:posOffset>-6350</wp:posOffset>
            </wp:positionH>
            <wp:positionV relativeFrom="paragraph">
              <wp:posOffset>72390</wp:posOffset>
            </wp:positionV>
            <wp:extent cx="2470785" cy="1600200"/>
            <wp:effectExtent l="0" t="0" r="5715" b="0"/>
            <wp:wrapTight wrapText="bothSides">
              <wp:wrapPolygon edited="0">
                <wp:start x="0" y="0"/>
                <wp:lineTo x="0" y="21343"/>
                <wp:lineTo x="21483" y="21343"/>
                <wp:lineTo x="21483" y="0"/>
                <wp:lineTo x="0" y="0"/>
              </wp:wrapPolygon>
            </wp:wrapTight>
            <wp:docPr id="9" name="Рисунок 9" descr="C:\Users\Пользователь\Desktop\97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97_main.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47078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07E" w:rsidRDefault="00BD307E" w:rsidP="00BD307E">
      <w:pPr>
        <w:shd w:val="clear" w:color="auto" w:fill="FFFFFF"/>
        <w:spacing w:after="0" w:line="240" w:lineRule="auto"/>
        <w:ind w:firstLine="709"/>
        <w:jc w:val="both"/>
        <w:rPr>
          <w:rFonts w:ascii="Times New Roman" w:hAnsi="Times New Roman"/>
          <w:color w:val="000000" w:themeColor="text1"/>
          <w:sz w:val="24"/>
          <w:szCs w:val="24"/>
          <w:lang w:eastAsia="ru-RU"/>
        </w:rPr>
      </w:pPr>
      <w:r w:rsidRPr="00BD307E">
        <w:rPr>
          <w:rFonts w:ascii="Times New Roman" w:hAnsi="Times New Roman"/>
          <w:b/>
          <w:bCs/>
          <w:color w:val="000000" w:themeColor="text1"/>
          <w:sz w:val="24"/>
          <w:szCs w:val="24"/>
          <w:lang w:eastAsia="ru-RU"/>
        </w:rPr>
        <w:t>Тұмау белгілері:</w:t>
      </w:r>
      <w:r w:rsidRPr="00BD307E">
        <w:rPr>
          <w:rFonts w:ascii="Times New Roman" w:hAnsi="Times New Roman"/>
          <w:color w:val="000000" w:themeColor="text1"/>
          <w:sz w:val="24"/>
          <w:szCs w:val="24"/>
          <w:lang w:eastAsia="ru-RU"/>
        </w:rPr>
        <w:t> дене қызуының көтерілуі, қалтырау, бас пен бұлшық ет, тамақтың ауыруы, жөтелу және әлсіздік.</w:t>
      </w:r>
      <w:r w:rsidRPr="00BD307E">
        <w:rPr>
          <w:rFonts w:ascii="Times New Roman" w:hAnsi="Times New Roman"/>
          <w:color w:val="000000" w:themeColor="text1"/>
          <w:sz w:val="24"/>
          <w:szCs w:val="24"/>
          <w:lang w:eastAsia="ru-RU"/>
        </w:rPr>
        <w:br/>
        <w:t>Тұмау тез өрбиді және бірнеше күннен 2 аптаға дейін созылуы мүмкін. Сырқат өкпе қабынуы және бронхит сияқты асқынуларға әкеледі. Сондай-ақ, бұрыннан бар жүрек пен өкпе ауруларын қайта қоздырады</w:t>
      </w:r>
    </w:p>
    <w:p w:rsidR="00CD1F20" w:rsidRPr="00BD307E" w:rsidRDefault="00CD1F20" w:rsidP="00CD1F20">
      <w:pPr>
        <w:shd w:val="clear" w:color="auto" w:fill="FFFFFF"/>
        <w:spacing w:after="0" w:line="240" w:lineRule="auto"/>
        <w:ind w:firstLine="709"/>
        <w:jc w:val="both"/>
        <w:rPr>
          <w:rFonts w:ascii="Times New Roman" w:hAnsi="Times New Roman"/>
          <w:color w:val="000000" w:themeColor="text1"/>
          <w:sz w:val="24"/>
          <w:szCs w:val="24"/>
          <w:lang w:eastAsia="ru-RU"/>
        </w:rPr>
      </w:pPr>
      <w:r w:rsidRPr="00CD1F20">
        <w:rPr>
          <w:rFonts w:ascii="Times New Roman" w:hAnsi="Times New Roman"/>
          <w:b/>
          <w:color w:val="000000" w:themeColor="text1"/>
          <w:sz w:val="24"/>
          <w:szCs w:val="24"/>
          <w:lang w:eastAsia="ru-RU"/>
        </w:rPr>
        <w:t>Тұмауға қарсы екпе салдыру.</w:t>
      </w:r>
      <w:r w:rsidRPr="00CD1F20">
        <w:rPr>
          <w:rFonts w:ascii="Times New Roman" w:hAnsi="Times New Roman"/>
          <w:color w:val="000000" w:themeColor="text1"/>
          <w:sz w:val="24"/>
          <w:szCs w:val="24"/>
          <w:lang w:eastAsia="ru-RU"/>
        </w:rPr>
        <w:t xml:space="preserve"> Тұмау мерзімі басталғанға дейінгі ең тиімді әдіс – вакцина салдыру. Ол тұмауды жұқтыруды төмендетіп, оның адамдар арасында таралмауына көмектеседі. Вакцинация қауіпсіз. Екпе салдырғаннан кейін кейбір адамдарда екпе орнында қызару және ауырсыну, бастың және бұлшық еттің ауыруы, дене қызуының көтерілуі, әлсіздік және жүрек айнуы сияқты жанама әсерлері болуы мүмкін. Дегенмен, олар тез жойылады.</w:t>
      </w:r>
    </w:p>
    <w:p w:rsidR="00BD307E" w:rsidRPr="00BD307E" w:rsidRDefault="00BD307E" w:rsidP="00BD307E">
      <w:p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BD307E">
        <w:rPr>
          <w:rFonts w:ascii="Times New Roman" w:hAnsi="Times New Roman"/>
          <w:b/>
          <w:bCs/>
          <w:color w:val="000000" w:themeColor="text1"/>
          <w:sz w:val="24"/>
          <w:szCs w:val="24"/>
          <w:lang w:val="ru-RU" w:eastAsia="ru-RU"/>
        </w:rPr>
        <w:t>Алдын</w:t>
      </w:r>
      <w:proofErr w:type="spellEnd"/>
      <w:r w:rsidRPr="00BD307E">
        <w:rPr>
          <w:rFonts w:ascii="Times New Roman" w:hAnsi="Times New Roman"/>
          <w:b/>
          <w:bCs/>
          <w:color w:val="000000" w:themeColor="text1"/>
          <w:sz w:val="24"/>
          <w:szCs w:val="24"/>
          <w:lang w:val="ru-RU" w:eastAsia="ru-RU"/>
        </w:rPr>
        <w:t xml:space="preserve"> </w:t>
      </w:r>
      <w:proofErr w:type="spellStart"/>
      <w:r w:rsidRPr="00BD307E">
        <w:rPr>
          <w:rFonts w:ascii="Times New Roman" w:hAnsi="Times New Roman"/>
          <w:b/>
          <w:bCs/>
          <w:color w:val="000000" w:themeColor="text1"/>
          <w:sz w:val="24"/>
          <w:szCs w:val="24"/>
          <w:lang w:val="ru-RU" w:eastAsia="ru-RU"/>
        </w:rPr>
        <w:t>алу</w:t>
      </w:r>
      <w:proofErr w:type="spellEnd"/>
      <w:r w:rsidRPr="00BD307E">
        <w:rPr>
          <w:rFonts w:ascii="Times New Roman" w:hAnsi="Times New Roman"/>
          <w:b/>
          <w:bCs/>
          <w:color w:val="000000" w:themeColor="text1"/>
          <w:sz w:val="24"/>
          <w:szCs w:val="24"/>
          <w:lang w:val="ru-RU" w:eastAsia="ru-RU"/>
        </w:rPr>
        <w:t xml:space="preserve"> </w:t>
      </w:r>
      <w:proofErr w:type="spellStart"/>
      <w:r w:rsidRPr="00BD307E">
        <w:rPr>
          <w:rFonts w:ascii="Times New Roman" w:hAnsi="Times New Roman"/>
          <w:b/>
          <w:bCs/>
          <w:color w:val="000000" w:themeColor="text1"/>
          <w:sz w:val="24"/>
          <w:szCs w:val="24"/>
          <w:lang w:val="ru-RU" w:eastAsia="ru-RU"/>
        </w:rPr>
        <w:t>шаралары</w:t>
      </w:r>
      <w:proofErr w:type="spellEnd"/>
      <w:r w:rsidRPr="00BD307E">
        <w:rPr>
          <w:rFonts w:ascii="Times New Roman" w:hAnsi="Times New Roman"/>
          <w:b/>
          <w:bCs/>
          <w:color w:val="000000" w:themeColor="text1"/>
          <w:sz w:val="24"/>
          <w:szCs w:val="24"/>
          <w:lang w:val="ru-RU" w:eastAsia="ru-RU"/>
        </w:rPr>
        <w:t>:</w:t>
      </w:r>
    </w:p>
    <w:p w:rsidR="00CD1F20" w:rsidRP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000000" w:themeColor="text1"/>
          <w:sz w:val="24"/>
          <w:szCs w:val="24"/>
          <w:lang w:val="ru-RU" w:eastAsia="ru-RU"/>
        </w:rPr>
        <w:t>науқас</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адаммен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байланыста</w:t>
      </w:r>
      <w:proofErr w:type="spellEnd"/>
      <w:r w:rsidRPr="00CD1F20">
        <w:rPr>
          <w:rFonts w:ascii="Times New Roman" w:hAnsi="Times New Roman"/>
          <w:color w:val="000000" w:themeColor="text1"/>
          <w:sz w:val="24"/>
          <w:szCs w:val="24"/>
          <w:lang w:val="ru-RU" w:eastAsia="ru-RU"/>
        </w:rPr>
        <w:t xml:space="preserve"> </w:t>
      </w:r>
      <w:proofErr w:type="spellStart"/>
      <w:proofErr w:type="gramStart"/>
      <w:r w:rsidRPr="00CD1F20">
        <w:rPr>
          <w:rFonts w:ascii="Times New Roman" w:hAnsi="Times New Roman"/>
          <w:color w:val="000000" w:themeColor="text1"/>
          <w:sz w:val="24"/>
          <w:szCs w:val="24"/>
          <w:lang w:val="ru-RU" w:eastAsia="ru-RU"/>
        </w:rPr>
        <w:t>болмау</w:t>
      </w:r>
      <w:proofErr w:type="gramEnd"/>
      <w:r w:rsidRPr="00CD1F20">
        <w:rPr>
          <w:rFonts w:ascii="Times New Roman" w:hAnsi="Times New Roman"/>
          <w:color w:val="000000" w:themeColor="text1"/>
          <w:sz w:val="24"/>
          <w:szCs w:val="24"/>
          <w:lang w:val="ru-RU" w:eastAsia="ru-RU"/>
        </w:rPr>
        <w:t>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тырысу</w:t>
      </w:r>
      <w:proofErr w:type="spellEnd"/>
      <w:r w:rsidRPr="00CD1F20">
        <w:rPr>
          <w:rFonts w:ascii="Times New Roman" w:hAnsi="Times New Roman"/>
          <w:color w:val="000000" w:themeColor="text1"/>
          <w:sz w:val="24"/>
          <w:szCs w:val="24"/>
          <w:lang w:val="ru-RU" w:eastAsia="ru-RU"/>
        </w:rPr>
        <w:t>;</w:t>
      </w:r>
    </w:p>
    <w:p w:rsidR="00BD307E" w:rsidRP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000000" w:themeColor="text1"/>
          <w:sz w:val="24"/>
          <w:szCs w:val="24"/>
          <w:lang w:val="ru-RU" w:eastAsia="ru-RU"/>
        </w:rPr>
        <w:t>науқас</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адаммен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байланыста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болғанда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бетперде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тағу</w:t>
      </w:r>
      <w:proofErr w:type="spellEnd"/>
      <w:r w:rsidRPr="00CD1F20">
        <w:rPr>
          <w:rFonts w:ascii="Times New Roman" w:hAnsi="Times New Roman"/>
          <w:color w:val="000000" w:themeColor="text1"/>
          <w:sz w:val="24"/>
          <w:szCs w:val="24"/>
          <w:lang w:val="ru-RU" w:eastAsia="ru-RU"/>
        </w:rPr>
        <w:t>;</w:t>
      </w:r>
    </w:p>
    <w:p w:rsidR="00BD307E" w:rsidRP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r w:rsidRPr="00CD1F20">
        <w:rPr>
          <w:rFonts w:ascii="Times New Roman" w:hAnsi="Times New Roman"/>
          <w:color w:val="000000" w:themeColor="text1"/>
          <w:sz w:val="24"/>
          <w:szCs w:val="24"/>
          <w:lang w:val="ru-RU" w:eastAsia="ru-RU"/>
        </w:rPr>
        <w:t xml:space="preserve">инфекция </w:t>
      </w:r>
      <w:proofErr w:type="spellStart"/>
      <w:r w:rsidRPr="00CD1F20">
        <w:rPr>
          <w:rFonts w:ascii="Times New Roman" w:hAnsi="Times New Roman"/>
          <w:color w:val="000000" w:themeColor="text1"/>
          <w:sz w:val="24"/>
          <w:szCs w:val="24"/>
          <w:lang w:val="ru-RU" w:eastAsia="ru-RU"/>
        </w:rPr>
        <w:t>таралмауы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үшін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қолды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сабынмен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немесе</w:t>
      </w:r>
      <w:proofErr w:type="spellEnd"/>
      <w:r w:rsidRPr="00CD1F20">
        <w:rPr>
          <w:rFonts w:ascii="Times New Roman" w:hAnsi="Times New Roman"/>
          <w:color w:val="000000" w:themeColor="text1"/>
          <w:sz w:val="24"/>
          <w:szCs w:val="24"/>
          <w:lang w:val="ru-RU" w:eastAsia="ru-RU"/>
        </w:rPr>
        <w:t xml:space="preserve"> </w:t>
      </w:r>
      <w:proofErr w:type="spellStart"/>
      <w:proofErr w:type="gramStart"/>
      <w:r w:rsidRPr="00CD1F20">
        <w:rPr>
          <w:rFonts w:ascii="Times New Roman" w:hAnsi="Times New Roman"/>
          <w:color w:val="000000" w:themeColor="text1"/>
          <w:sz w:val="24"/>
          <w:szCs w:val="24"/>
          <w:lang w:val="ru-RU" w:eastAsia="ru-RU"/>
        </w:rPr>
        <w:t>бактерия</w:t>
      </w:r>
      <w:proofErr w:type="gramEnd"/>
      <w:r w:rsidRPr="00CD1F20">
        <w:rPr>
          <w:rFonts w:ascii="Times New Roman" w:hAnsi="Times New Roman"/>
          <w:color w:val="000000" w:themeColor="text1"/>
          <w:sz w:val="24"/>
          <w:szCs w:val="24"/>
          <w:lang w:val="ru-RU" w:eastAsia="ru-RU"/>
        </w:rPr>
        <w:t>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қарсы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құралдармен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жуу</w:t>
      </w:r>
      <w:proofErr w:type="spellEnd"/>
      <w:r w:rsidRPr="00CD1F20">
        <w:rPr>
          <w:rFonts w:ascii="Times New Roman" w:hAnsi="Times New Roman"/>
          <w:color w:val="000000" w:themeColor="text1"/>
          <w:sz w:val="24"/>
          <w:szCs w:val="24"/>
          <w:lang w:val="ru-RU" w:eastAsia="ru-RU"/>
        </w:rPr>
        <w:t>;</w:t>
      </w:r>
    </w:p>
    <w:p w:rsidR="00BD307E" w:rsidRP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000000" w:themeColor="text1"/>
          <w:sz w:val="24"/>
          <w:szCs w:val="24"/>
          <w:lang w:val="ru-RU" w:eastAsia="ru-RU"/>
        </w:rPr>
        <w:t>жөтелгенде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және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түшкіргенде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мұрын</w:t>
      </w:r>
      <w:proofErr w:type="spellEnd"/>
      <w:r w:rsidRPr="00CD1F20">
        <w:rPr>
          <w:rFonts w:ascii="Times New Roman" w:hAnsi="Times New Roman"/>
          <w:color w:val="000000" w:themeColor="text1"/>
          <w:sz w:val="24"/>
          <w:szCs w:val="24"/>
          <w:lang w:val="ru-RU" w:eastAsia="ru-RU"/>
        </w:rPr>
        <w:t xml:space="preserve"> мен </w:t>
      </w:r>
      <w:proofErr w:type="spellStart"/>
      <w:r w:rsidRPr="00CD1F20">
        <w:rPr>
          <w:rFonts w:ascii="Times New Roman" w:hAnsi="Times New Roman"/>
          <w:color w:val="000000" w:themeColor="text1"/>
          <w:sz w:val="24"/>
          <w:szCs w:val="24"/>
          <w:lang w:val="ru-RU" w:eastAsia="ru-RU"/>
        </w:rPr>
        <w:t>ауызды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w:t>
      </w:r>
      <w:proofErr w:type="gramStart"/>
      <w:r w:rsidRPr="00CD1F20">
        <w:rPr>
          <w:rFonts w:ascii="Times New Roman" w:hAnsi="Times New Roman"/>
          <w:color w:val="000000" w:themeColor="text1"/>
          <w:sz w:val="24"/>
          <w:szCs w:val="24"/>
          <w:lang w:val="ru-RU" w:eastAsia="ru-RU"/>
        </w:rPr>
        <w:t>р</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реттік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орамалмен</w:t>
      </w:r>
      <w:proofErr w:type="spellEnd"/>
      <w:r w:rsidRPr="00CD1F20">
        <w:rPr>
          <w:rFonts w:ascii="Times New Roman" w:hAnsi="Times New Roman"/>
          <w:color w:val="000000" w:themeColor="text1"/>
          <w:sz w:val="24"/>
          <w:szCs w:val="24"/>
          <w:lang w:val="ru-RU" w:eastAsia="ru-RU"/>
        </w:rPr>
        <w:t xml:space="preserve"> жабу;</w:t>
      </w:r>
    </w:p>
    <w:p w:rsidR="00BD307E" w:rsidRP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000000" w:themeColor="text1"/>
          <w:sz w:val="24"/>
          <w:szCs w:val="24"/>
          <w:lang w:val="ru-RU" w:eastAsia="ru-RU"/>
        </w:rPr>
        <w:t>кө</w:t>
      </w:r>
      <w:proofErr w:type="gramStart"/>
      <w:r w:rsidRPr="00CD1F20">
        <w:rPr>
          <w:rFonts w:ascii="Times New Roman" w:hAnsi="Times New Roman"/>
          <w:color w:val="000000" w:themeColor="text1"/>
          <w:sz w:val="24"/>
          <w:szCs w:val="24"/>
          <w:lang w:val="ru-RU" w:eastAsia="ru-RU"/>
        </w:rPr>
        <w:t>п</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адам</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жиналған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жерде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болмауға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тырысу</w:t>
      </w:r>
      <w:proofErr w:type="spellEnd"/>
      <w:r w:rsidRPr="00CD1F20">
        <w:rPr>
          <w:rFonts w:ascii="Times New Roman" w:hAnsi="Times New Roman"/>
          <w:color w:val="000000" w:themeColor="text1"/>
          <w:sz w:val="24"/>
          <w:szCs w:val="24"/>
          <w:lang w:val="ru-RU" w:eastAsia="ru-RU"/>
        </w:rPr>
        <w:t>;</w:t>
      </w:r>
    </w:p>
    <w:p w:rsidR="00CD1F20" w:rsidRDefault="00BD307E" w:rsidP="00CD1F20">
      <w:pPr>
        <w:pStyle w:val="ad"/>
        <w:numPr>
          <w:ilvl w:val="0"/>
          <w:numId w:val="40"/>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proofErr w:type="gramStart"/>
      <w:r w:rsidRPr="00CD1F20">
        <w:rPr>
          <w:rFonts w:ascii="Times New Roman" w:hAnsi="Times New Roman"/>
          <w:color w:val="000000" w:themeColor="text1"/>
          <w:sz w:val="24"/>
          <w:szCs w:val="24"/>
          <w:lang w:val="ru-RU" w:eastAsia="ru-RU"/>
        </w:rPr>
        <w:t>б</w:t>
      </w:r>
      <w:proofErr w:type="gramEnd"/>
      <w:r w:rsidRPr="00CD1F20">
        <w:rPr>
          <w:rFonts w:ascii="Times New Roman" w:hAnsi="Times New Roman"/>
          <w:color w:val="000000" w:themeColor="text1"/>
          <w:sz w:val="24"/>
          <w:szCs w:val="24"/>
          <w:lang w:val="ru-RU" w:eastAsia="ru-RU"/>
        </w:rPr>
        <w:t>өлменің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ауасын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жиі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тазарту</w:t>
      </w:r>
      <w:proofErr w:type="spellEnd"/>
      <w:r w:rsidRPr="00CD1F20">
        <w:rPr>
          <w:rFonts w:ascii="Times New Roman" w:hAnsi="Times New Roman"/>
          <w:color w:val="000000" w:themeColor="text1"/>
          <w:sz w:val="24"/>
          <w:szCs w:val="24"/>
          <w:lang w:val="ru-RU" w:eastAsia="ru-RU"/>
        </w:rPr>
        <w:t>.</w:t>
      </w:r>
    </w:p>
    <w:p w:rsidR="00CD1F20" w:rsidRDefault="00CD1F20" w:rsidP="00CD1F20">
      <w:pPr>
        <w:pStyle w:val="ad"/>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000000" w:themeColor="text1"/>
          <w:sz w:val="24"/>
          <w:szCs w:val="24"/>
          <w:lang w:val="ru-RU" w:eastAsia="ru-RU"/>
        </w:rPr>
        <w:t>Тұмаудан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тамақ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қарлығып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жөтелі</w:t>
      </w:r>
      <w:proofErr w:type="gramStart"/>
      <w:r w:rsidRPr="00CD1F20">
        <w:rPr>
          <w:rFonts w:ascii="Times New Roman" w:hAnsi="Times New Roman"/>
          <w:color w:val="000000" w:themeColor="text1"/>
          <w:sz w:val="24"/>
          <w:szCs w:val="24"/>
          <w:lang w:val="ru-RU" w:eastAsia="ru-RU"/>
        </w:rPr>
        <w:t>п</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қақырық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пайда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кезде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қара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тұзды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араластырып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ұйықтар</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алдында</w:t>
      </w:r>
      <w:proofErr w:type="spellEnd"/>
      <w:r w:rsidRPr="00CD1F20">
        <w:rPr>
          <w:rFonts w:ascii="Times New Roman" w:hAnsi="Times New Roman"/>
          <w:color w:val="000000" w:themeColor="text1"/>
          <w:sz w:val="24"/>
          <w:szCs w:val="24"/>
          <w:lang w:val="ru-RU" w:eastAsia="ru-RU"/>
        </w:rPr>
        <w:t xml:space="preserve"> 1-2 </w:t>
      </w:r>
      <w:proofErr w:type="spellStart"/>
      <w:r w:rsidRPr="00CD1F20">
        <w:rPr>
          <w:rFonts w:ascii="Times New Roman" w:hAnsi="Times New Roman"/>
          <w:color w:val="000000" w:themeColor="text1"/>
          <w:sz w:val="24"/>
          <w:szCs w:val="24"/>
          <w:lang w:val="ru-RU" w:eastAsia="ru-RU"/>
        </w:rPr>
        <w:t>қасық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ұрттаса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тыныс</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алу</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жолдары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кеңейіп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басылады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Тазартылған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бүтін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күшаланы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отқа</w:t>
      </w:r>
      <w:proofErr w:type="spellEnd"/>
      <w:r w:rsidRPr="00CD1F20">
        <w:rPr>
          <w:rFonts w:ascii="Times New Roman" w:hAnsi="Times New Roman"/>
          <w:color w:val="000000" w:themeColor="text1"/>
          <w:sz w:val="24"/>
          <w:szCs w:val="24"/>
          <w:lang w:val="ru-RU" w:eastAsia="ru-RU"/>
        </w:rPr>
        <w:t xml:space="preserve"> шала </w:t>
      </w:r>
      <w:proofErr w:type="spellStart"/>
      <w:proofErr w:type="gramStart"/>
      <w:r w:rsidRPr="00CD1F20">
        <w:rPr>
          <w:rFonts w:ascii="Times New Roman" w:hAnsi="Times New Roman"/>
          <w:color w:val="000000" w:themeColor="text1"/>
          <w:sz w:val="24"/>
          <w:szCs w:val="24"/>
          <w:lang w:val="ru-RU" w:eastAsia="ru-RU"/>
        </w:rPr>
        <w:t>п</w:t>
      </w:r>
      <w:proofErr w:type="gramEnd"/>
      <w:r w:rsidRPr="00CD1F20">
        <w:rPr>
          <w:rFonts w:ascii="Times New Roman" w:hAnsi="Times New Roman"/>
          <w:color w:val="000000" w:themeColor="text1"/>
          <w:sz w:val="24"/>
          <w:szCs w:val="24"/>
          <w:lang w:val="ru-RU" w:eastAsia="ru-RU"/>
        </w:rPr>
        <w:t>ісіріп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алғаннан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кейін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сыртын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қырып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тастап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сүтке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ашытып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және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өкпе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ауруларына</w:t>
      </w:r>
      <w:proofErr w:type="spellEnd"/>
      <w:r w:rsidRPr="00CD1F20">
        <w:rPr>
          <w:rFonts w:ascii="Times New Roman" w:hAnsi="Times New Roman"/>
          <w:color w:val="000000" w:themeColor="text1"/>
          <w:sz w:val="24"/>
          <w:szCs w:val="24"/>
          <w:lang w:val="ru-RU" w:eastAsia="ru-RU"/>
        </w:rPr>
        <w:t xml:space="preserve"> ем </w:t>
      </w:r>
      <w:proofErr w:type="spellStart"/>
      <w:r w:rsidRPr="00CD1F20">
        <w:rPr>
          <w:rFonts w:ascii="Times New Roman" w:hAnsi="Times New Roman"/>
          <w:color w:val="000000" w:themeColor="text1"/>
          <w:sz w:val="24"/>
          <w:szCs w:val="24"/>
          <w:lang w:val="ru-RU" w:eastAsia="ru-RU"/>
        </w:rPr>
        <w:t>болады</w:t>
      </w:r>
      <w:proofErr w:type="spellEnd"/>
      <w:r w:rsidRPr="00CD1F20">
        <w:rPr>
          <w:rFonts w:ascii="Times New Roman" w:hAnsi="Times New Roman"/>
          <w:color w:val="000000" w:themeColor="text1"/>
          <w:sz w:val="24"/>
          <w:szCs w:val="24"/>
          <w:lang w:val="ru-RU" w:eastAsia="ru-RU"/>
        </w:rPr>
        <w:t xml:space="preserve">. Оны </w:t>
      </w:r>
      <w:proofErr w:type="spellStart"/>
      <w:r w:rsidRPr="00CD1F20">
        <w:rPr>
          <w:rFonts w:ascii="Times New Roman" w:hAnsi="Times New Roman"/>
          <w:color w:val="000000" w:themeColor="text1"/>
          <w:sz w:val="24"/>
          <w:szCs w:val="24"/>
          <w:lang w:val="ru-RU" w:eastAsia="ru-RU"/>
        </w:rPr>
        <w:t>үнемі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іші</w:t>
      </w:r>
      <w:proofErr w:type="gramStart"/>
      <w:r w:rsidRPr="00CD1F20">
        <w:rPr>
          <w:rFonts w:ascii="Times New Roman" w:hAnsi="Times New Roman"/>
          <w:color w:val="000000" w:themeColor="text1"/>
          <w:sz w:val="24"/>
          <w:szCs w:val="24"/>
          <w:lang w:val="ru-RU" w:eastAsia="ru-RU"/>
        </w:rPr>
        <w:t>п</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тұрудың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пайдасы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зор</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Жұтқыншақ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ісіні</w:t>
      </w:r>
      <w:proofErr w:type="gramStart"/>
      <w:r w:rsidRPr="00CD1F20">
        <w:rPr>
          <w:rFonts w:ascii="Times New Roman" w:hAnsi="Times New Roman"/>
          <w:color w:val="000000" w:themeColor="text1"/>
          <w:sz w:val="24"/>
          <w:szCs w:val="24"/>
          <w:lang w:val="ru-RU" w:eastAsia="ru-RU"/>
        </w:rPr>
        <w:t>п</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тамақ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қарлығып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өкпе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қысып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тоқтаусыз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жөтелгенде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мұрыннан</w:t>
      </w:r>
      <w:proofErr w:type="spellEnd"/>
      <w:r w:rsidRPr="00CD1F20">
        <w:rPr>
          <w:rFonts w:ascii="Times New Roman" w:hAnsi="Times New Roman"/>
          <w:color w:val="000000" w:themeColor="text1"/>
          <w:sz w:val="24"/>
          <w:szCs w:val="24"/>
          <w:lang w:val="ru-RU" w:eastAsia="ru-RU"/>
        </w:rPr>
        <w:t xml:space="preserve"> су </w:t>
      </w:r>
      <w:proofErr w:type="spellStart"/>
      <w:r w:rsidRPr="00CD1F20">
        <w:rPr>
          <w:rFonts w:ascii="Times New Roman" w:hAnsi="Times New Roman"/>
          <w:color w:val="000000" w:themeColor="text1"/>
          <w:sz w:val="24"/>
          <w:szCs w:val="24"/>
          <w:lang w:val="ru-RU" w:eastAsia="ru-RU"/>
        </w:rPr>
        <w:t>ағып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көз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жасаурап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тұмауратқанда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бір</w:t>
      </w:r>
      <w:proofErr w:type="spellEnd"/>
      <w:r w:rsidRPr="00CD1F20">
        <w:rPr>
          <w:rFonts w:ascii="Times New Roman" w:hAnsi="Times New Roman"/>
          <w:color w:val="000000" w:themeColor="text1"/>
          <w:sz w:val="24"/>
          <w:szCs w:val="24"/>
          <w:lang w:val="ru-RU" w:eastAsia="ru-RU"/>
        </w:rPr>
        <w:t xml:space="preserve"> дана </w:t>
      </w:r>
      <w:proofErr w:type="spellStart"/>
      <w:r w:rsidRPr="00CD1F20">
        <w:rPr>
          <w:rFonts w:ascii="Times New Roman" w:hAnsi="Times New Roman"/>
          <w:color w:val="000000" w:themeColor="text1"/>
          <w:sz w:val="24"/>
          <w:szCs w:val="24"/>
          <w:lang w:val="ru-RU" w:eastAsia="ru-RU"/>
        </w:rPr>
        <w:t>күшаланың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сыртын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қырып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тастап</w:t>
      </w:r>
      <w:proofErr w:type="spellEnd"/>
      <w:r w:rsidRPr="00CD1F20">
        <w:rPr>
          <w:rFonts w:ascii="Times New Roman" w:hAnsi="Times New Roman"/>
          <w:color w:val="000000" w:themeColor="text1"/>
          <w:sz w:val="24"/>
          <w:szCs w:val="24"/>
          <w:lang w:val="ru-RU" w:eastAsia="ru-RU"/>
        </w:rPr>
        <w:t xml:space="preserve">, 500 грамм </w:t>
      </w:r>
      <w:proofErr w:type="spellStart"/>
      <w:r w:rsidRPr="00CD1F20">
        <w:rPr>
          <w:rFonts w:ascii="Times New Roman" w:hAnsi="Times New Roman"/>
          <w:color w:val="000000" w:themeColor="text1"/>
          <w:sz w:val="24"/>
          <w:szCs w:val="24"/>
          <w:lang w:val="ru-RU" w:eastAsia="ru-RU"/>
        </w:rPr>
        <w:t>ерітілген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сұйық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майға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қайнатып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майға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күшаланың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кермек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ашты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дәмі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шыққанда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ішу</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керек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Қалғанын</w:t>
      </w:r>
      <w:proofErr w:type="spellEnd"/>
      <w:r w:rsidRPr="00CD1F20">
        <w:rPr>
          <w:rFonts w:ascii="Times New Roman" w:hAnsi="Times New Roman"/>
          <w:color w:val="000000" w:themeColor="text1"/>
          <w:sz w:val="24"/>
          <w:szCs w:val="24"/>
          <w:lang w:val="ru-RU" w:eastAsia="ru-RU"/>
        </w:rPr>
        <w:t xml:space="preserve"> жарты </w:t>
      </w:r>
      <w:proofErr w:type="spellStart"/>
      <w:r w:rsidRPr="00CD1F20">
        <w:rPr>
          <w:rFonts w:ascii="Times New Roman" w:hAnsi="Times New Roman"/>
          <w:color w:val="000000" w:themeColor="text1"/>
          <w:sz w:val="24"/>
          <w:szCs w:val="24"/>
          <w:lang w:val="ru-RU" w:eastAsia="ru-RU"/>
        </w:rPr>
        <w:t>күннен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кейін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жылытып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осылай</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бірнеше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рет</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жалғастырса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сақаяды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Майлы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сорпа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ішкенде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немесе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майлы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ет</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жегеннен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кейін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тамағыңызға</w:t>
      </w:r>
      <w:proofErr w:type="spellEnd"/>
      <w:r w:rsidRPr="00CD1F20">
        <w:rPr>
          <w:rFonts w:ascii="Times New Roman" w:hAnsi="Times New Roman"/>
          <w:color w:val="000000" w:themeColor="text1"/>
          <w:sz w:val="24"/>
          <w:szCs w:val="24"/>
          <w:lang w:val="ru-RU" w:eastAsia="ru-RU"/>
        </w:rPr>
        <w:t xml:space="preserve"> май </w:t>
      </w:r>
      <w:proofErr w:type="spellStart"/>
      <w:r w:rsidRPr="00CD1F20">
        <w:rPr>
          <w:rFonts w:ascii="Times New Roman" w:hAnsi="Times New Roman"/>
          <w:color w:val="000000" w:themeColor="text1"/>
          <w:sz w:val="24"/>
          <w:szCs w:val="24"/>
          <w:lang w:val="ru-RU" w:eastAsia="ru-RU"/>
        </w:rPr>
        <w:t>қатқандай</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жөтелсеңіз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өкпеңізде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жел</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немесе</w:t>
      </w:r>
      <w:proofErr w:type="spellEnd"/>
      <w:r w:rsidRPr="00CD1F20">
        <w:rPr>
          <w:rFonts w:ascii="Times New Roman" w:hAnsi="Times New Roman"/>
          <w:color w:val="000000" w:themeColor="text1"/>
          <w:sz w:val="24"/>
          <w:szCs w:val="24"/>
          <w:lang w:val="ru-RU" w:eastAsia="ru-RU"/>
        </w:rPr>
        <w:t xml:space="preserve"> бала </w:t>
      </w:r>
      <w:proofErr w:type="spellStart"/>
      <w:r w:rsidRPr="00CD1F20">
        <w:rPr>
          <w:rFonts w:ascii="Times New Roman" w:hAnsi="Times New Roman"/>
          <w:color w:val="000000" w:themeColor="text1"/>
          <w:sz w:val="24"/>
          <w:szCs w:val="24"/>
          <w:lang w:val="ru-RU" w:eastAsia="ru-RU"/>
        </w:rPr>
        <w:t>күніңізде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қызылшадан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жел</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қалғандығы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яғни</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өкпеңізге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тиген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есептеледі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Мұндайда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бірер</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мәнерленген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күшаланы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қалтаңызда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үзбей</w:t>
      </w:r>
      <w:proofErr w:type="spellEnd"/>
      <w:r w:rsidRPr="00CD1F20">
        <w:rPr>
          <w:rFonts w:ascii="Times New Roman" w:hAnsi="Times New Roman"/>
          <w:color w:val="000000" w:themeColor="text1"/>
          <w:sz w:val="24"/>
          <w:szCs w:val="24"/>
          <w:lang w:val="ru-RU" w:eastAsia="ru-RU"/>
        </w:rPr>
        <w:t xml:space="preserve"> ала </w:t>
      </w:r>
      <w:proofErr w:type="spellStart"/>
      <w:r w:rsidRPr="00CD1F20">
        <w:rPr>
          <w:rFonts w:ascii="Times New Roman" w:hAnsi="Times New Roman"/>
          <w:color w:val="000000" w:themeColor="text1"/>
          <w:sz w:val="24"/>
          <w:szCs w:val="24"/>
          <w:lang w:val="ru-RU" w:eastAsia="ru-RU"/>
        </w:rPr>
        <w:t>жү</w:t>
      </w:r>
      <w:proofErr w:type="gramStart"/>
      <w:r w:rsidRPr="00CD1F20">
        <w:rPr>
          <w:rFonts w:ascii="Times New Roman" w:hAnsi="Times New Roman"/>
          <w:color w:val="000000" w:themeColor="text1"/>
          <w:sz w:val="24"/>
          <w:szCs w:val="24"/>
          <w:lang w:val="ru-RU" w:eastAsia="ru-RU"/>
        </w:rPr>
        <w:t>р</w:t>
      </w:r>
      <w:proofErr w:type="gramEnd"/>
      <w:r w:rsidRPr="00CD1F20">
        <w:rPr>
          <w:rFonts w:ascii="Times New Roman" w:hAnsi="Times New Roman"/>
          <w:color w:val="000000" w:themeColor="text1"/>
          <w:sz w:val="24"/>
          <w:szCs w:val="24"/>
          <w:lang w:val="ru-RU" w:eastAsia="ru-RU"/>
        </w:rPr>
        <w:t>іңіз</w:t>
      </w:r>
      <w:proofErr w:type="spellEnd"/>
      <w:r w:rsidRPr="00CD1F20">
        <w:rPr>
          <w:rFonts w:ascii="Times New Roman" w:hAnsi="Times New Roman"/>
          <w:color w:val="000000" w:themeColor="text1"/>
          <w:sz w:val="24"/>
          <w:szCs w:val="24"/>
          <w:lang w:val="ru-RU" w:eastAsia="ru-RU"/>
        </w:rPr>
        <w:t xml:space="preserve">. Оны  </w:t>
      </w:r>
      <w:proofErr w:type="spellStart"/>
      <w:r w:rsidRPr="00CD1F20">
        <w:rPr>
          <w:rFonts w:ascii="Times New Roman" w:hAnsi="Times New Roman"/>
          <w:color w:val="000000" w:themeColor="text1"/>
          <w:sz w:val="24"/>
          <w:szCs w:val="24"/>
          <w:lang w:val="ru-RU" w:eastAsia="ru-RU"/>
        </w:rPr>
        <w:t>мұрныңыздың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жыбырлаған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кезде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аузың</w:t>
      </w:r>
      <w:proofErr w:type="gramStart"/>
      <w:r w:rsidRPr="00CD1F20">
        <w:rPr>
          <w:rFonts w:ascii="Times New Roman" w:hAnsi="Times New Roman"/>
          <w:color w:val="000000" w:themeColor="text1"/>
          <w:sz w:val="24"/>
          <w:szCs w:val="24"/>
          <w:lang w:val="ru-RU" w:eastAsia="ru-RU"/>
        </w:rPr>
        <w:t>ыз</w:t>
      </w:r>
      <w:proofErr w:type="gramEnd"/>
      <w:r w:rsidRPr="00CD1F20">
        <w:rPr>
          <w:rFonts w:ascii="Times New Roman" w:hAnsi="Times New Roman"/>
          <w:color w:val="000000" w:themeColor="text1"/>
          <w:sz w:val="24"/>
          <w:szCs w:val="24"/>
          <w:lang w:val="ru-RU" w:eastAsia="ru-RU"/>
        </w:rPr>
        <w:t>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салып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кермек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дәмі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шыққанша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сорыңыз</w:t>
      </w:r>
      <w:proofErr w:type="spellEnd"/>
      <w:r w:rsidRPr="00CD1F20">
        <w:rPr>
          <w:rFonts w:ascii="Times New Roman" w:hAnsi="Times New Roman"/>
          <w:color w:val="000000" w:themeColor="text1"/>
          <w:sz w:val="24"/>
          <w:szCs w:val="24"/>
          <w:lang w:val="ru-RU" w:eastAsia="ru-RU"/>
        </w:rPr>
        <w:t xml:space="preserve">. Осы </w:t>
      </w:r>
      <w:proofErr w:type="spellStart"/>
      <w:r w:rsidRPr="00CD1F20">
        <w:rPr>
          <w:rFonts w:ascii="Times New Roman" w:hAnsi="Times New Roman"/>
          <w:color w:val="000000" w:themeColor="text1"/>
          <w:sz w:val="24"/>
          <w:szCs w:val="24"/>
          <w:lang w:val="ru-RU" w:eastAsia="ru-RU"/>
        </w:rPr>
        <w:t>емді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біраз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уақыт</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жалғастырғанда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өкпеңіздегі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жел</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немесе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бірте-бірте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жоғалып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майлы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ет</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сорпа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ішкенде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ендігә</w:t>
      </w:r>
      <w:proofErr w:type="gramStart"/>
      <w:r w:rsidRPr="00CD1F20">
        <w:rPr>
          <w:rFonts w:ascii="Times New Roman" w:hAnsi="Times New Roman"/>
          <w:color w:val="000000" w:themeColor="text1"/>
          <w:sz w:val="24"/>
          <w:szCs w:val="24"/>
          <w:lang w:val="ru-RU" w:eastAsia="ru-RU"/>
        </w:rPr>
        <w:t>р</w:t>
      </w:r>
      <w:proofErr w:type="gramEnd"/>
      <w:r w:rsidRPr="00CD1F20">
        <w:rPr>
          <w:rFonts w:ascii="Times New Roman" w:hAnsi="Times New Roman"/>
          <w:color w:val="000000" w:themeColor="text1"/>
          <w:sz w:val="24"/>
          <w:szCs w:val="24"/>
          <w:lang w:val="ru-RU" w:eastAsia="ru-RU"/>
        </w:rPr>
        <w:t>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таңдайыңызға</w:t>
      </w:r>
      <w:proofErr w:type="spellEnd"/>
      <w:r w:rsidRPr="00CD1F20">
        <w:rPr>
          <w:rFonts w:ascii="Times New Roman" w:hAnsi="Times New Roman"/>
          <w:color w:val="000000" w:themeColor="text1"/>
          <w:sz w:val="24"/>
          <w:szCs w:val="24"/>
          <w:lang w:val="ru-RU" w:eastAsia="ru-RU"/>
        </w:rPr>
        <w:t xml:space="preserve"> май </w:t>
      </w:r>
      <w:proofErr w:type="spellStart"/>
      <w:r w:rsidRPr="00CD1F20">
        <w:rPr>
          <w:rFonts w:ascii="Times New Roman" w:hAnsi="Times New Roman"/>
          <w:color w:val="000000" w:themeColor="text1"/>
          <w:sz w:val="24"/>
          <w:szCs w:val="24"/>
          <w:lang w:val="ru-RU" w:eastAsia="ru-RU"/>
        </w:rPr>
        <w:t>қатпайтын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тамағыңыз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жыбырламайтын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жөтелмейтін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түшкірмейтін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боласыз</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Тұмаудан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дене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қызуы</w:t>
      </w:r>
      <w:proofErr w:type="spellEnd"/>
      <w:r w:rsidRPr="00CD1F20">
        <w:rPr>
          <w:rFonts w:ascii="Times New Roman" w:hAnsi="Times New Roman"/>
          <w:color w:val="000000" w:themeColor="text1"/>
          <w:sz w:val="24"/>
          <w:szCs w:val="24"/>
          <w:lang w:val="ru-RU" w:eastAsia="ru-RU"/>
        </w:rPr>
        <w:t xml:space="preserve"> 39/40</w:t>
      </w:r>
      <w:proofErr w:type="gramStart"/>
      <w:r w:rsidRPr="00CD1F20">
        <w:rPr>
          <w:rFonts w:ascii="Times New Roman" w:hAnsi="Times New Roman"/>
          <w:color w:val="000000" w:themeColor="text1"/>
          <w:sz w:val="24"/>
          <w:szCs w:val="24"/>
          <w:lang w:val="ru-RU" w:eastAsia="ru-RU"/>
        </w:rPr>
        <w:t xml:space="preserve"> С</w:t>
      </w:r>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шығып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қызғанда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шетеннің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ұрығынан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шетен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басындағы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бүршігі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қайнатып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дене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қызуы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дереу</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қайтады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Тұмаудан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болған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жөтелге</w:t>
      </w:r>
      <w:proofErr w:type="spellEnd"/>
      <w:r w:rsidRPr="00CD1F20">
        <w:rPr>
          <w:rFonts w:ascii="Times New Roman" w:hAnsi="Times New Roman"/>
          <w:color w:val="000000" w:themeColor="text1"/>
          <w:sz w:val="24"/>
          <w:szCs w:val="24"/>
          <w:lang w:val="ru-RU" w:eastAsia="ru-RU"/>
        </w:rPr>
        <w:t xml:space="preserve"> 1 стакан </w:t>
      </w:r>
      <w:proofErr w:type="spellStart"/>
      <w:r w:rsidRPr="00CD1F20">
        <w:rPr>
          <w:rFonts w:ascii="Times New Roman" w:hAnsi="Times New Roman"/>
          <w:color w:val="000000" w:themeColor="text1"/>
          <w:sz w:val="24"/>
          <w:szCs w:val="24"/>
          <w:lang w:val="ru-RU" w:eastAsia="ru-RU"/>
        </w:rPr>
        <w:t>қызыл</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арақты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қайнатып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оған</w:t>
      </w:r>
      <w:proofErr w:type="spellEnd"/>
      <w:r w:rsidRPr="00CD1F20">
        <w:rPr>
          <w:rFonts w:ascii="Times New Roman" w:hAnsi="Times New Roman"/>
          <w:color w:val="000000" w:themeColor="text1"/>
          <w:sz w:val="24"/>
          <w:szCs w:val="24"/>
          <w:lang w:val="ru-RU" w:eastAsia="ru-RU"/>
        </w:rPr>
        <w:t xml:space="preserve"> 1 дана </w:t>
      </w:r>
      <w:proofErr w:type="spellStart"/>
      <w:r w:rsidRPr="00CD1F20">
        <w:rPr>
          <w:rFonts w:ascii="Times New Roman" w:hAnsi="Times New Roman"/>
          <w:color w:val="000000" w:themeColor="text1"/>
          <w:sz w:val="24"/>
          <w:szCs w:val="24"/>
          <w:lang w:val="ru-RU" w:eastAsia="ru-RU"/>
        </w:rPr>
        <w:t>тауық</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жұмыртқасын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араластырып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w:t>
      </w:r>
      <w:proofErr w:type="gramStart"/>
      <w:r w:rsidRPr="00CD1F20">
        <w:rPr>
          <w:rFonts w:ascii="Times New Roman" w:hAnsi="Times New Roman"/>
          <w:color w:val="000000" w:themeColor="text1"/>
          <w:sz w:val="24"/>
          <w:szCs w:val="24"/>
          <w:lang w:val="ru-RU" w:eastAsia="ru-RU"/>
        </w:rPr>
        <w:t>р</w:t>
      </w:r>
      <w:proofErr w:type="gramEnd"/>
      <w:r w:rsidRPr="00CD1F20">
        <w:rPr>
          <w:rFonts w:ascii="Times New Roman" w:hAnsi="Times New Roman"/>
          <w:color w:val="000000" w:themeColor="text1"/>
          <w:sz w:val="24"/>
          <w:szCs w:val="24"/>
          <w:lang w:val="ru-RU" w:eastAsia="ru-RU"/>
        </w:rPr>
        <w:t>імшік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секілденгенде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суытып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жейді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Сарымсақ</w:t>
      </w:r>
      <w:proofErr w:type="spellEnd"/>
      <w:r w:rsidRPr="00CD1F20">
        <w:rPr>
          <w:rFonts w:ascii="Times New Roman" w:hAnsi="Times New Roman"/>
          <w:color w:val="000000" w:themeColor="text1"/>
          <w:sz w:val="24"/>
          <w:szCs w:val="24"/>
          <w:lang w:val="ru-RU" w:eastAsia="ru-RU"/>
        </w:rPr>
        <w:t xml:space="preserve"> пен 15 грамм  </w:t>
      </w:r>
      <w:proofErr w:type="spellStart"/>
      <w:r w:rsidRPr="00CD1F20">
        <w:rPr>
          <w:rFonts w:ascii="Times New Roman" w:hAnsi="Times New Roman"/>
          <w:color w:val="000000" w:themeColor="text1"/>
          <w:sz w:val="24"/>
          <w:szCs w:val="24"/>
          <w:lang w:val="ru-RU" w:eastAsia="ru-RU"/>
        </w:rPr>
        <w:t>шикі</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жеміс-жидек</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дайындап</w:t>
      </w:r>
      <w:proofErr w:type="spellEnd"/>
      <w:r w:rsidRPr="00CD1F20">
        <w:rPr>
          <w:rFonts w:ascii="Times New Roman" w:hAnsi="Times New Roman"/>
          <w:color w:val="000000" w:themeColor="text1"/>
          <w:sz w:val="24"/>
          <w:szCs w:val="24"/>
          <w:lang w:val="ru-RU" w:eastAsia="ru-RU"/>
        </w:rPr>
        <w:t xml:space="preserve">, оны </w:t>
      </w:r>
      <w:proofErr w:type="spellStart"/>
      <w:r w:rsidRPr="00CD1F20">
        <w:rPr>
          <w:rFonts w:ascii="Times New Roman" w:hAnsi="Times New Roman"/>
          <w:color w:val="000000" w:themeColor="text1"/>
          <w:sz w:val="24"/>
          <w:szCs w:val="24"/>
          <w:lang w:val="ru-RU" w:eastAsia="ru-RU"/>
        </w:rPr>
        <w:t>жапырақтап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турап</w:t>
      </w:r>
      <w:proofErr w:type="spellEnd"/>
      <w:r w:rsidRPr="00CD1F20">
        <w:rPr>
          <w:rFonts w:ascii="Times New Roman" w:hAnsi="Times New Roman"/>
          <w:color w:val="000000" w:themeColor="text1"/>
          <w:sz w:val="24"/>
          <w:szCs w:val="24"/>
          <w:lang w:val="ru-RU" w:eastAsia="ru-RU"/>
        </w:rPr>
        <w:t xml:space="preserve">, 1 </w:t>
      </w:r>
      <w:proofErr w:type="spellStart"/>
      <w:r w:rsidRPr="00CD1F20">
        <w:rPr>
          <w:rFonts w:ascii="Times New Roman" w:hAnsi="Times New Roman"/>
          <w:color w:val="000000" w:themeColor="text1"/>
          <w:sz w:val="24"/>
          <w:szCs w:val="24"/>
          <w:lang w:val="ru-RU" w:eastAsia="ru-RU"/>
        </w:rPr>
        <w:t>шыны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суға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орталанғанша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қайнатқан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соң</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оған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лайықты</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мөлшерде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қызыл</w:t>
      </w:r>
      <w:proofErr w:type="spellEnd"/>
      <w:r w:rsidRPr="00CD1F20">
        <w:rPr>
          <w:rFonts w:ascii="Times New Roman" w:hAnsi="Times New Roman"/>
          <w:color w:val="000000" w:themeColor="text1"/>
          <w:sz w:val="24"/>
          <w:szCs w:val="24"/>
          <w:lang w:val="ru-RU" w:eastAsia="ru-RU"/>
        </w:rPr>
        <w:t xml:space="preserve"> шекер </w:t>
      </w:r>
      <w:proofErr w:type="spellStart"/>
      <w:r w:rsidRPr="00CD1F20">
        <w:rPr>
          <w:rFonts w:ascii="Times New Roman" w:hAnsi="Times New Roman"/>
          <w:color w:val="000000" w:themeColor="text1"/>
          <w:sz w:val="24"/>
          <w:szCs w:val="24"/>
          <w:lang w:val="ru-RU" w:eastAsia="ru-RU"/>
        </w:rPr>
        <w:t>қосып</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жатар</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алдында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ыстықтай</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ішсе</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тұмаудан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айығуға</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кө</w:t>
      </w:r>
      <w:proofErr w:type="gramStart"/>
      <w:r w:rsidRPr="00CD1F20">
        <w:rPr>
          <w:rFonts w:ascii="Times New Roman" w:hAnsi="Times New Roman"/>
          <w:color w:val="000000" w:themeColor="text1"/>
          <w:sz w:val="24"/>
          <w:szCs w:val="24"/>
          <w:lang w:val="ru-RU" w:eastAsia="ru-RU"/>
        </w:rPr>
        <w:t>п</w:t>
      </w:r>
      <w:proofErr w:type="spellEnd"/>
      <w:proofErr w:type="gram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септігін</w:t>
      </w:r>
      <w:proofErr w:type="spellEnd"/>
      <w:r w:rsidRPr="00CD1F20">
        <w:rPr>
          <w:rFonts w:ascii="Times New Roman" w:hAnsi="Times New Roman"/>
          <w:color w:val="000000" w:themeColor="text1"/>
          <w:sz w:val="24"/>
          <w:szCs w:val="24"/>
          <w:lang w:val="ru-RU" w:eastAsia="ru-RU"/>
        </w:rPr>
        <w:t xml:space="preserve"> </w:t>
      </w:r>
      <w:proofErr w:type="spellStart"/>
      <w:r w:rsidRPr="00CD1F20">
        <w:rPr>
          <w:rFonts w:ascii="Times New Roman" w:hAnsi="Times New Roman"/>
          <w:color w:val="000000" w:themeColor="text1"/>
          <w:sz w:val="24"/>
          <w:szCs w:val="24"/>
          <w:lang w:val="ru-RU" w:eastAsia="ru-RU"/>
        </w:rPr>
        <w:t>тигізеді</w:t>
      </w:r>
      <w:proofErr w:type="spellEnd"/>
      <w:r w:rsidRPr="00CD1F20">
        <w:rPr>
          <w:rFonts w:ascii="Times New Roman" w:hAnsi="Times New Roman"/>
          <w:color w:val="000000" w:themeColor="text1"/>
          <w:sz w:val="24"/>
          <w:szCs w:val="24"/>
          <w:lang w:val="ru-RU" w:eastAsia="ru-RU"/>
        </w:rPr>
        <w:t xml:space="preserve">.  </w:t>
      </w:r>
    </w:p>
    <w:p w:rsidR="00CD1F20" w:rsidRDefault="00CD1F20" w:rsidP="00CD1F20">
      <w:pPr>
        <w:shd w:val="clear" w:color="auto" w:fill="FFFFFF"/>
        <w:spacing w:after="0" w:line="240" w:lineRule="auto"/>
        <w:jc w:val="both"/>
        <w:rPr>
          <w:rFonts w:ascii="Times New Roman" w:hAnsi="Times New Roman"/>
          <w:color w:val="000000" w:themeColor="text1"/>
          <w:sz w:val="24"/>
          <w:szCs w:val="24"/>
          <w:lang w:val="ru-RU" w:eastAsia="ru-RU"/>
        </w:rPr>
      </w:pPr>
      <w:r w:rsidRPr="00CD1F20">
        <w:rPr>
          <w:rFonts w:ascii="Times New Roman" w:hAnsi="Times New Roman"/>
          <w:b/>
          <w:bCs/>
          <w:color w:val="181818"/>
          <w:sz w:val="24"/>
          <w:szCs w:val="24"/>
          <w:lang w:eastAsia="ru-RU"/>
        </w:rPr>
        <w:t>Тұмауға шалдыққанда ауруды таратпау және емделу шаралары:</w:t>
      </w:r>
    </w:p>
    <w:p w:rsidR="00CD1F20" w:rsidRPr="00CD1F20" w:rsidRDefault="00CD1F20" w:rsidP="00CD1F20">
      <w:pPr>
        <w:pStyle w:val="ad"/>
        <w:numPr>
          <w:ilvl w:val="0"/>
          <w:numId w:val="42"/>
        </w:numPr>
        <w:shd w:val="clear" w:color="auto" w:fill="FFFFFF"/>
        <w:spacing w:after="0" w:line="240" w:lineRule="auto"/>
        <w:jc w:val="both"/>
        <w:rPr>
          <w:rFonts w:ascii="Times New Roman" w:hAnsi="Times New Roman"/>
          <w:color w:val="000000" w:themeColor="text1"/>
          <w:sz w:val="24"/>
          <w:szCs w:val="24"/>
          <w:lang w:val="ru-RU" w:eastAsia="ru-RU"/>
        </w:rPr>
      </w:pPr>
      <w:r w:rsidRPr="00CD1F20">
        <w:rPr>
          <w:rFonts w:ascii="Times New Roman" w:hAnsi="Times New Roman"/>
          <w:color w:val="181818"/>
          <w:sz w:val="24"/>
          <w:szCs w:val="24"/>
          <w:lang w:eastAsia="ru-RU"/>
        </w:rPr>
        <w:t>үйде отбасының басқа мүшелерінен оқшаулану;</w:t>
      </w:r>
    </w:p>
    <w:p w:rsidR="00CD1F20" w:rsidRPr="00CD1F20" w:rsidRDefault="00CD1F20" w:rsidP="00CD1F20">
      <w:pPr>
        <w:pStyle w:val="ad"/>
        <w:numPr>
          <w:ilvl w:val="0"/>
          <w:numId w:val="42"/>
        </w:numPr>
        <w:shd w:val="clear" w:color="auto" w:fill="FFFFFF"/>
        <w:spacing w:after="0" w:line="240" w:lineRule="auto"/>
        <w:jc w:val="both"/>
        <w:rPr>
          <w:rFonts w:ascii="Times New Roman" w:hAnsi="Times New Roman"/>
          <w:color w:val="000000" w:themeColor="text1"/>
          <w:sz w:val="24"/>
          <w:szCs w:val="24"/>
          <w:lang w:val="ru-RU" w:eastAsia="ru-RU"/>
        </w:rPr>
      </w:pPr>
      <w:r w:rsidRPr="00CD1F20">
        <w:rPr>
          <w:rFonts w:ascii="Times New Roman" w:hAnsi="Times New Roman"/>
          <w:color w:val="181818"/>
          <w:sz w:val="24"/>
          <w:szCs w:val="24"/>
          <w:lang w:eastAsia="ru-RU"/>
        </w:rPr>
        <w:t>аурудың алғашқы белгілері байқалғанда-ақ дәрігер шақыру;</w:t>
      </w:r>
    </w:p>
    <w:p w:rsidR="00CD1F20" w:rsidRPr="00CD1F20" w:rsidRDefault="00CD1F20" w:rsidP="00CD1F20">
      <w:pPr>
        <w:pStyle w:val="ad"/>
        <w:numPr>
          <w:ilvl w:val="0"/>
          <w:numId w:val="42"/>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181818"/>
          <w:sz w:val="24"/>
          <w:szCs w:val="24"/>
          <w:lang w:val="ru-RU" w:eastAsia="ru-RU"/>
        </w:rPr>
        <w:t>бі</w:t>
      </w:r>
      <w:proofErr w:type="gramStart"/>
      <w:r w:rsidRPr="00CD1F20">
        <w:rPr>
          <w:rFonts w:ascii="Times New Roman" w:hAnsi="Times New Roman"/>
          <w:color w:val="181818"/>
          <w:sz w:val="24"/>
          <w:szCs w:val="24"/>
          <w:lang w:val="ru-RU" w:eastAsia="ru-RU"/>
        </w:rPr>
        <w:t>р</w:t>
      </w:r>
      <w:proofErr w:type="spellEnd"/>
      <w:proofErr w:type="gram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реттік</w:t>
      </w:r>
      <w:proofErr w:type="spell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орамал</w:t>
      </w:r>
      <w:proofErr w:type="spell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пайдалану</w:t>
      </w:r>
      <w:proofErr w:type="spellEnd"/>
      <w:r w:rsidRPr="00CD1F20">
        <w:rPr>
          <w:rFonts w:ascii="Times New Roman" w:hAnsi="Times New Roman"/>
          <w:color w:val="181818"/>
          <w:sz w:val="24"/>
          <w:szCs w:val="24"/>
          <w:lang w:val="ru-RU" w:eastAsia="ru-RU"/>
        </w:rPr>
        <w:t>;</w:t>
      </w:r>
    </w:p>
    <w:p w:rsidR="00CD1F20" w:rsidRPr="00CD1F20" w:rsidRDefault="00CD1F20" w:rsidP="00CD1F20">
      <w:pPr>
        <w:pStyle w:val="ad"/>
        <w:numPr>
          <w:ilvl w:val="0"/>
          <w:numId w:val="42"/>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181818"/>
          <w:sz w:val="24"/>
          <w:szCs w:val="24"/>
          <w:lang w:val="ru-RU" w:eastAsia="ru-RU"/>
        </w:rPr>
        <w:t>дәрумендерге</w:t>
      </w:r>
      <w:proofErr w:type="spellEnd"/>
      <w:r w:rsidRPr="00CD1F20">
        <w:rPr>
          <w:rFonts w:ascii="Times New Roman" w:hAnsi="Times New Roman"/>
          <w:color w:val="181818"/>
          <w:sz w:val="24"/>
          <w:szCs w:val="24"/>
          <w:lang w:val="ru-RU" w:eastAsia="ru-RU"/>
        </w:rPr>
        <w:t xml:space="preserve"> бай </w:t>
      </w:r>
      <w:proofErr w:type="spellStart"/>
      <w:r w:rsidRPr="00CD1F20">
        <w:rPr>
          <w:rFonts w:ascii="Times New Roman" w:hAnsi="Times New Roman"/>
          <w:color w:val="181818"/>
          <w:sz w:val="24"/>
          <w:szCs w:val="24"/>
          <w:lang w:val="ru-RU" w:eastAsia="ru-RU"/>
        </w:rPr>
        <w:t>сұйықтықтар</w:t>
      </w:r>
      <w:proofErr w:type="spell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ішу</w:t>
      </w:r>
      <w:proofErr w:type="spellEnd"/>
      <w:r w:rsidRPr="00CD1F20">
        <w:rPr>
          <w:rFonts w:ascii="Times New Roman" w:hAnsi="Times New Roman"/>
          <w:color w:val="181818"/>
          <w:sz w:val="24"/>
          <w:szCs w:val="24"/>
          <w:lang w:val="ru-RU" w:eastAsia="ru-RU"/>
        </w:rPr>
        <w:t>;</w:t>
      </w:r>
    </w:p>
    <w:p w:rsidR="00CD1F20" w:rsidRPr="00CD1F20" w:rsidRDefault="00CD1F20" w:rsidP="00CD1F20">
      <w:pPr>
        <w:pStyle w:val="ad"/>
        <w:numPr>
          <w:ilvl w:val="0"/>
          <w:numId w:val="42"/>
        </w:num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CD1F20">
        <w:rPr>
          <w:rFonts w:ascii="Times New Roman" w:hAnsi="Times New Roman"/>
          <w:color w:val="181818"/>
          <w:sz w:val="24"/>
          <w:szCs w:val="24"/>
          <w:lang w:val="ru-RU" w:eastAsia="ru-RU"/>
        </w:rPr>
        <w:t>дә</w:t>
      </w:r>
      <w:proofErr w:type="gramStart"/>
      <w:r w:rsidRPr="00CD1F20">
        <w:rPr>
          <w:rFonts w:ascii="Times New Roman" w:hAnsi="Times New Roman"/>
          <w:color w:val="181818"/>
          <w:sz w:val="24"/>
          <w:szCs w:val="24"/>
          <w:lang w:val="ru-RU" w:eastAsia="ru-RU"/>
        </w:rPr>
        <w:t>р</w:t>
      </w:r>
      <w:proofErr w:type="gramEnd"/>
      <w:r w:rsidRPr="00CD1F20">
        <w:rPr>
          <w:rFonts w:ascii="Times New Roman" w:hAnsi="Times New Roman"/>
          <w:color w:val="181818"/>
          <w:sz w:val="24"/>
          <w:szCs w:val="24"/>
          <w:lang w:val="ru-RU" w:eastAsia="ru-RU"/>
        </w:rPr>
        <w:t>ігердің</w:t>
      </w:r>
      <w:proofErr w:type="spell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нұсқауына</w:t>
      </w:r>
      <w:proofErr w:type="spellEnd"/>
      <w:r w:rsidRPr="00CD1F20">
        <w:rPr>
          <w:rFonts w:ascii="Times New Roman" w:hAnsi="Times New Roman"/>
          <w:color w:val="181818"/>
          <w:sz w:val="24"/>
          <w:szCs w:val="24"/>
          <w:lang w:val="ru-RU" w:eastAsia="ru-RU"/>
        </w:rPr>
        <w:t xml:space="preserve"> </w:t>
      </w:r>
      <w:proofErr w:type="spellStart"/>
      <w:r w:rsidRPr="00CD1F20">
        <w:rPr>
          <w:rFonts w:ascii="Times New Roman" w:hAnsi="Times New Roman"/>
          <w:color w:val="181818"/>
          <w:sz w:val="24"/>
          <w:szCs w:val="24"/>
          <w:lang w:val="ru-RU" w:eastAsia="ru-RU"/>
        </w:rPr>
        <w:t>сай</w:t>
      </w:r>
      <w:proofErr w:type="spellEnd"/>
      <w:r w:rsidRPr="00CD1F20">
        <w:rPr>
          <w:rFonts w:ascii="Times New Roman" w:hAnsi="Times New Roman"/>
          <w:color w:val="181818"/>
          <w:sz w:val="24"/>
          <w:szCs w:val="24"/>
          <w:lang w:val="ru-RU" w:eastAsia="ru-RU"/>
        </w:rPr>
        <w:t xml:space="preserve"> ем </w:t>
      </w:r>
      <w:proofErr w:type="spellStart"/>
      <w:r w:rsidRPr="00CD1F20">
        <w:rPr>
          <w:rFonts w:ascii="Times New Roman" w:hAnsi="Times New Roman"/>
          <w:color w:val="181818"/>
          <w:sz w:val="24"/>
          <w:szCs w:val="24"/>
          <w:lang w:val="ru-RU" w:eastAsia="ru-RU"/>
        </w:rPr>
        <w:t>қабылдау</w:t>
      </w:r>
      <w:proofErr w:type="spellEnd"/>
      <w:r w:rsidRPr="00CD1F20">
        <w:rPr>
          <w:rFonts w:ascii="Times New Roman" w:hAnsi="Times New Roman"/>
          <w:color w:val="181818"/>
          <w:sz w:val="24"/>
          <w:szCs w:val="24"/>
          <w:lang w:val="ru-RU" w:eastAsia="ru-RU"/>
        </w:rPr>
        <w:t>.</w:t>
      </w:r>
    </w:p>
    <w:p w:rsidR="00447348" w:rsidRPr="00CD1F20" w:rsidRDefault="00447348" w:rsidP="00BD307E">
      <w:pPr>
        <w:shd w:val="clear" w:color="auto" w:fill="FFFFFF"/>
        <w:spacing w:after="0" w:line="240" w:lineRule="auto"/>
        <w:jc w:val="both"/>
        <w:rPr>
          <w:rFonts w:ascii="Times New Roman" w:hAnsi="Times New Roman"/>
          <w:b/>
          <w:color w:val="000000" w:themeColor="text1"/>
          <w:sz w:val="24"/>
          <w:szCs w:val="24"/>
          <w:lang w:val="ru-RU" w:eastAsia="ru-RU"/>
        </w:rPr>
      </w:pPr>
    </w:p>
    <w:p w:rsidR="00E25E60" w:rsidRDefault="00BD307E" w:rsidP="00CD1F20">
      <w:pPr>
        <w:shd w:val="clear" w:color="auto" w:fill="FFFFFF"/>
        <w:spacing w:after="0" w:line="240" w:lineRule="auto"/>
        <w:jc w:val="right"/>
        <w:rPr>
          <w:rFonts w:ascii="Times New Roman" w:hAnsi="Times New Roman"/>
          <w:color w:val="000000" w:themeColor="text1"/>
          <w:sz w:val="24"/>
          <w:szCs w:val="24"/>
          <w:shd w:val="clear" w:color="auto" w:fill="FFFFFF"/>
          <w:lang w:val="ru-RU"/>
        </w:rPr>
      </w:pPr>
      <w:r>
        <w:rPr>
          <w:rFonts w:ascii="Times New Roman" w:hAnsi="Times New Roman"/>
          <w:b/>
          <w:sz w:val="20"/>
          <w:szCs w:val="20"/>
          <w:lang w:val="ru-RU"/>
        </w:rPr>
        <w:t>5</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9E0712" w:rsidRDefault="009E0712" w:rsidP="009E0712">
      <w:pPr>
        <w:spacing w:after="0" w:line="240" w:lineRule="auto"/>
        <w:rPr>
          <w:rFonts w:ascii="Times New Roman" w:hAnsi="Times New Roman"/>
          <w:b/>
          <w:lang w:eastAsia="ru-RU"/>
        </w:rPr>
      </w:pPr>
      <w:r>
        <w:rPr>
          <w:rFonts w:ascii="Times New Roman" w:hAnsi="Times New Roman"/>
          <w:b/>
          <w:lang w:eastAsia="ru-RU"/>
        </w:rPr>
        <w:lastRenderedPageBreak/>
        <w:t>№</w:t>
      </w:r>
      <w:r>
        <w:rPr>
          <w:rFonts w:ascii="Times New Roman" w:hAnsi="Times New Roman"/>
          <w:b/>
          <w:lang w:val="ru-RU" w:eastAsia="ru-RU"/>
        </w:rPr>
        <w:t>71</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25 қаңтар</w:t>
      </w:r>
      <w:r w:rsidRPr="00203E14">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w:t>
      </w:r>
      <w:r>
        <w:rPr>
          <w:rFonts w:ascii="Times New Roman" w:hAnsi="Times New Roman"/>
          <w:b/>
          <w:lang w:val="ru-RU" w:eastAsia="ru-RU"/>
        </w:rPr>
        <w:t>2</w:t>
      </w:r>
      <w:r w:rsidRPr="00F90DA6">
        <w:rPr>
          <w:rFonts w:ascii="Times New Roman" w:hAnsi="Times New Roman"/>
          <w:b/>
          <w:lang w:eastAsia="ru-RU"/>
        </w:rPr>
        <w:t xml:space="preserve"> жыл</w:t>
      </w:r>
    </w:p>
    <w:p w:rsidR="00E73B6D" w:rsidRPr="00444ECB" w:rsidRDefault="00E73B6D" w:rsidP="009E0712">
      <w:pPr>
        <w:spacing w:after="0" w:line="240" w:lineRule="auto"/>
        <w:rPr>
          <w:rFonts w:ascii="Times New Roman" w:hAnsi="Times New Roman"/>
          <w:b/>
          <w:sz w:val="20"/>
          <w:szCs w:val="20"/>
          <w:lang w:val="ru-RU"/>
        </w:rPr>
      </w:pPr>
    </w:p>
    <w:p w:rsidR="00C32001" w:rsidRPr="009E0712" w:rsidRDefault="00C32001" w:rsidP="00C32001">
      <w:pPr>
        <w:spacing w:after="0" w:line="240" w:lineRule="auto"/>
        <w:rPr>
          <w:rFonts w:ascii="Times New Roman" w:eastAsia="GungsuhChe" w:hAnsi="Times New Roman"/>
          <w:b/>
          <w:caps/>
          <w:noProof/>
          <w:color w:val="C0504D"/>
          <w:lang w:val="ru-RU" w:eastAsia="ru-RU"/>
        </w:rPr>
      </w:pPr>
    </w:p>
    <w:p w:rsidR="00BE55ED" w:rsidRPr="00BE55ED" w:rsidRDefault="00E73B6D" w:rsidP="00BE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b/>
          <w:color w:val="202124"/>
          <w:sz w:val="40"/>
          <w:szCs w:val="40"/>
          <w:lang w:eastAsia="ru-RU"/>
        </w:rPr>
      </w:pPr>
      <w:r>
        <w:rPr>
          <w:rFonts w:ascii="Times New Roman" w:hAnsi="Times New Roman"/>
          <w:b/>
          <w:color w:val="202124"/>
          <w:sz w:val="40"/>
          <w:szCs w:val="40"/>
          <w:lang w:eastAsia="ru-RU"/>
        </w:rPr>
        <w:t>9</w:t>
      </w:r>
      <w:r w:rsidR="00BE55ED" w:rsidRPr="00BE55ED">
        <w:rPr>
          <w:rFonts w:ascii="Times New Roman" w:hAnsi="Times New Roman"/>
          <w:b/>
          <w:color w:val="202124"/>
          <w:sz w:val="40"/>
          <w:szCs w:val="40"/>
          <w:lang w:val="en" w:eastAsia="ru-RU"/>
        </w:rPr>
        <w:t xml:space="preserve"> INTERESTING FACTS ABOUT DOMBRA</w:t>
      </w:r>
    </w:p>
    <w:p w:rsidR="00BE55ED" w:rsidRPr="00BE55ED" w:rsidRDefault="00BE55ED" w:rsidP="00E7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hAnsi="inherit" w:cs="Courier New"/>
          <w:color w:val="202124"/>
          <w:sz w:val="42"/>
          <w:szCs w:val="42"/>
          <w:lang w:eastAsia="ru-RU"/>
        </w:rPr>
      </w:pPr>
    </w:p>
    <w:p w:rsidR="00E81FF5" w:rsidRDefault="00BE55ED" w:rsidP="00E73B6D">
      <w:pPr>
        <w:tabs>
          <w:tab w:val="left" w:pos="4336"/>
        </w:tabs>
        <w:spacing w:after="0" w:line="240" w:lineRule="auto"/>
        <w:jc w:val="both"/>
        <w:rPr>
          <w:rFonts w:ascii="Times New Roman" w:hAnsi="Times New Roman"/>
          <w:color w:val="202124"/>
          <w:sz w:val="24"/>
          <w:szCs w:val="24"/>
          <w:lang w:eastAsia="ru-RU"/>
        </w:rPr>
      </w:pPr>
      <w:r w:rsidRPr="00E73B6D">
        <w:rPr>
          <w:rFonts w:ascii="Times New Roman" w:hAnsi="Times New Roman"/>
          <w:noProof/>
          <w:color w:val="202124"/>
          <w:sz w:val="24"/>
          <w:szCs w:val="24"/>
          <w:lang w:val="ru-RU" w:eastAsia="ru-RU"/>
        </w:rPr>
        <w:drawing>
          <wp:anchor distT="0" distB="0" distL="114300" distR="114300" simplePos="0" relativeHeight="251698688" behindDoc="1" locked="0" layoutInCell="1" allowOverlap="1" wp14:anchorId="3F20F914" wp14:editId="6F0043D6">
            <wp:simplePos x="0" y="0"/>
            <wp:positionH relativeFrom="column">
              <wp:posOffset>10160</wp:posOffset>
            </wp:positionH>
            <wp:positionV relativeFrom="paragraph">
              <wp:posOffset>1905</wp:posOffset>
            </wp:positionV>
            <wp:extent cx="3038475" cy="2044700"/>
            <wp:effectExtent l="0" t="0" r="9525" b="0"/>
            <wp:wrapTight wrapText="bothSides">
              <wp:wrapPolygon edited="0">
                <wp:start x="0" y="0"/>
                <wp:lineTo x="0" y="21332"/>
                <wp:lineTo x="21532" y="21332"/>
                <wp:lineTo x="21532" y="0"/>
                <wp:lineTo x="0" y="0"/>
              </wp:wrapPolygon>
            </wp:wrapTight>
            <wp:docPr id="11" name="Рисунок 11" descr="C:\Users\Пользователь\Desktop\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scale_120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38475" cy="2044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73B6D" w:rsidRPr="00E73B6D">
        <w:rPr>
          <w:rFonts w:ascii="Times New Roman" w:hAnsi="Times New Roman"/>
          <w:color w:val="202124"/>
          <w:sz w:val="24"/>
          <w:szCs w:val="24"/>
          <w:lang w:val="en-US" w:eastAsia="ru-RU"/>
        </w:rPr>
        <w:t>1.</w:t>
      </w:r>
      <w:r w:rsidR="00E81FF5" w:rsidRPr="00E73B6D">
        <w:rPr>
          <w:rFonts w:ascii="Times New Roman" w:hAnsi="Times New Roman"/>
          <w:color w:val="202124"/>
          <w:sz w:val="24"/>
          <w:szCs w:val="24"/>
          <w:lang w:val="en-US" w:eastAsia="ru-RU"/>
        </w:rPr>
        <w:t>Dombra</w:t>
      </w:r>
      <w:proofErr w:type="gramEnd"/>
      <w:r w:rsidR="00E81FF5" w:rsidRPr="00E73B6D">
        <w:rPr>
          <w:rFonts w:ascii="Times New Roman" w:hAnsi="Times New Roman"/>
          <w:color w:val="202124"/>
          <w:sz w:val="24"/>
          <w:szCs w:val="24"/>
          <w:lang w:val="en-US" w:eastAsia="ru-RU"/>
        </w:rPr>
        <w:t xml:space="preserve"> has a 6000-year history. This is the most ancient instrument not only among the Turks, but throughout the world.</w:t>
      </w:r>
    </w:p>
    <w:p w:rsidR="00E73B6D" w:rsidRP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C3518A"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2.</w:t>
      </w:r>
      <w:r w:rsidR="00E81FF5" w:rsidRPr="00E73B6D">
        <w:rPr>
          <w:rFonts w:ascii="Times New Roman" w:hAnsi="Times New Roman"/>
          <w:color w:val="202124"/>
          <w:sz w:val="24"/>
          <w:szCs w:val="24"/>
          <w:lang w:val="en-US" w:eastAsia="ru-RU"/>
        </w:rPr>
        <w:t>Dombra was used in religious ceremonies.</w:t>
      </w:r>
    </w:p>
    <w:p w:rsidR="00E73B6D" w:rsidRP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3.</w:t>
      </w:r>
      <w:r w:rsidRPr="00E73B6D">
        <w:rPr>
          <w:rFonts w:ascii="Times New Roman" w:hAnsi="Times New Roman"/>
          <w:color w:val="202124"/>
          <w:sz w:val="24"/>
          <w:szCs w:val="24"/>
          <w:lang w:eastAsia="ru-RU"/>
        </w:rPr>
        <w:t>The great importance of dombra for the Kazakh people was conveyed by the Kazakh writer Kadyr Myrzaliev with the words: “Nagyz kazak kazak emes, nagyz kazak - dombyra” - “The true Kazakh is not the Kazakh himself, but his dombra”.</w:t>
      </w: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4.</w:t>
      </w:r>
      <w:r w:rsidRPr="00E73B6D">
        <w:rPr>
          <w:rFonts w:ascii="Times New Roman" w:hAnsi="Times New Roman"/>
          <w:color w:val="202124"/>
          <w:sz w:val="24"/>
          <w:szCs w:val="24"/>
          <w:lang w:eastAsia="ru-RU"/>
        </w:rPr>
        <w:t>Dombra is divided into two types, according to geographical features. In Northern and Central Kazakhstan, in Semirechye, a dombra in the form of a scoop is common. Akan Seri and Birzhan Sala had such a dombra. It is used for accompaniment and performance of shertpe-kuy. Dombra with a rounded body is more common in the west and south of Kazakhstan. In particular, Makhambet Otemisuly and Seitek Orazalyuly had instruments with a rounded body. Some craftsmen make such a dombra, like the Turkmen one, entirely together with the neck. Such a dombra is intended mainly for the performance of dynamic tokpe-kyui.</w:t>
      </w: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5.</w:t>
      </w:r>
      <w:r w:rsidRPr="00E73B6D">
        <w:t xml:space="preserve"> </w:t>
      </w:r>
      <w:r w:rsidRPr="00E73B6D">
        <w:rPr>
          <w:rFonts w:ascii="Times New Roman" w:hAnsi="Times New Roman"/>
          <w:color w:val="202124"/>
          <w:sz w:val="24"/>
          <w:szCs w:val="24"/>
          <w:lang w:eastAsia="ru-RU"/>
        </w:rPr>
        <w:t>In 2010, dombra was listed in the Guinness Book of Records after 10,450 dombra players performed the Kazakh kui (</w:t>
      </w:r>
      <w:r>
        <w:rPr>
          <w:rFonts w:ascii="Times New Roman" w:hAnsi="Times New Roman"/>
          <w:color w:val="202124"/>
          <w:sz w:val="24"/>
          <w:szCs w:val="24"/>
          <w:lang w:eastAsia="ru-RU"/>
        </w:rPr>
        <w:t>musical play) “Kenes” in China.</w:t>
      </w: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6.</w:t>
      </w:r>
      <w:r w:rsidRPr="00E73B6D">
        <w:rPr>
          <w:rFonts w:ascii="Times New Roman" w:hAnsi="Times New Roman"/>
          <w:color w:val="202124"/>
          <w:sz w:val="24"/>
          <w:szCs w:val="24"/>
          <w:lang w:eastAsia="ru-RU"/>
        </w:rPr>
        <w:t>Along with the classical dombra, there is also an electronic one, which appeared in 2010. It repeats the appearance of the old instrument, but it uses electronic strings and, accordingly, the sound has changed.</w:t>
      </w: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7.</w:t>
      </w:r>
      <w:r w:rsidRPr="00E73B6D">
        <w:rPr>
          <w:rFonts w:ascii="Times New Roman" w:hAnsi="Times New Roman"/>
          <w:color w:val="202124"/>
          <w:sz w:val="24"/>
          <w:szCs w:val="24"/>
          <w:lang w:eastAsia="ru-RU"/>
        </w:rPr>
        <w:t>A student of Kurmangazy, a famous dombra player, composer Dina Nurpeisova did not let go of the dombra until the last minutes of her life. All her life she improved her game and reached the highest level. The compositions of Dina Nurpeisova have become classics of Kazakh dombra music. The most famous kyui are “Bulbul”, “Kögen tup”, “Baizhuma”, “Zhiger”.</w:t>
      </w:r>
    </w:p>
    <w:p w:rsidR="00E73B6D" w:rsidRP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8.</w:t>
      </w:r>
      <w:r w:rsidRPr="00E73B6D">
        <w:rPr>
          <w:rFonts w:ascii="Times New Roman" w:hAnsi="Times New Roman"/>
          <w:color w:val="202124"/>
          <w:sz w:val="24"/>
          <w:szCs w:val="24"/>
          <w:lang w:eastAsia="ru-RU"/>
        </w:rPr>
        <w:t>One of the famous scientists found a 1500-year-old dombra and returned it to his homeland. On the surface of the dombra there was an inscription in the ancient Turkic language: “Zhұparkүy auenі suysіndirdі” (Enjoyed the fragrant music). Dombra and Kazakh kui 15 centuries ago were at the level of world art.</w:t>
      </w: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E73B6D" w:rsidRDefault="00E73B6D" w:rsidP="00E73B6D">
      <w:pPr>
        <w:tabs>
          <w:tab w:val="left" w:pos="4336"/>
        </w:tabs>
        <w:spacing w:after="0" w:line="240" w:lineRule="auto"/>
        <w:jc w:val="both"/>
        <w:rPr>
          <w:rFonts w:ascii="Times New Roman" w:hAnsi="Times New Roman"/>
          <w:color w:val="202124"/>
          <w:sz w:val="24"/>
          <w:szCs w:val="24"/>
          <w:lang w:eastAsia="ru-RU"/>
        </w:rPr>
      </w:pPr>
      <w:r>
        <w:rPr>
          <w:rFonts w:ascii="Times New Roman" w:hAnsi="Times New Roman"/>
          <w:color w:val="202124"/>
          <w:sz w:val="24"/>
          <w:szCs w:val="24"/>
          <w:lang w:eastAsia="ru-RU"/>
        </w:rPr>
        <w:t>9.</w:t>
      </w:r>
      <w:r w:rsidRPr="00E73B6D">
        <w:t xml:space="preserve"> </w:t>
      </w:r>
      <w:r w:rsidRPr="00E73B6D">
        <w:rPr>
          <w:rFonts w:ascii="Times New Roman" w:hAnsi="Times New Roman"/>
          <w:color w:val="202124"/>
          <w:sz w:val="24"/>
          <w:szCs w:val="24"/>
          <w:lang w:eastAsia="ru-RU"/>
        </w:rPr>
        <w:t>The origin of the word "dombra" is not fully understood. In the Tatar language, “dumbra” is a balalaika, and “dombura” is a guitar, in Kalmyk, “dombra” means the same as “dombyra”, in Turkish, “tambura” is a guitar, in Mongolian, “dombura” is this is again a dombyra. There are many hypotheses about the origin of this word, there is no consensus on this matter yet. Traditionally, in Russian it is called dombra, but in the Kazakh version, dombyra is more correct.</w:t>
      </w:r>
    </w:p>
    <w:p w:rsidR="00E73B6D" w:rsidRPr="00E73B6D" w:rsidRDefault="00E73B6D" w:rsidP="00E73B6D">
      <w:pPr>
        <w:tabs>
          <w:tab w:val="left" w:pos="4336"/>
        </w:tabs>
        <w:spacing w:after="0" w:line="240" w:lineRule="auto"/>
        <w:jc w:val="both"/>
        <w:rPr>
          <w:rFonts w:ascii="Times New Roman" w:hAnsi="Times New Roman"/>
          <w:color w:val="202124"/>
          <w:sz w:val="24"/>
          <w:szCs w:val="24"/>
          <w:lang w:eastAsia="ru-RU"/>
        </w:rPr>
      </w:pPr>
    </w:p>
    <w:p w:rsidR="00C3518A" w:rsidRPr="00E73B6D" w:rsidRDefault="00C3518A" w:rsidP="0074484D">
      <w:pPr>
        <w:tabs>
          <w:tab w:val="left" w:pos="4336"/>
        </w:tabs>
        <w:spacing w:after="0" w:line="240" w:lineRule="auto"/>
        <w:jc w:val="right"/>
        <w:rPr>
          <w:rFonts w:ascii="Times New Roman" w:hAnsi="Times New Roman"/>
          <w:color w:val="202124"/>
          <w:sz w:val="24"/>
          <w:szCs w:val="24"/>
          <w:lang w:eastAsia="ru-RU"/>
        </w:rPr>
      </w:pPr>
    </w:p>
    <w:p w:rsidR="00C3518A" w:rsidRPr="00E73B6D" w:rsidRDefault="00C3518A" w:rsidP="00CD1F20">
      <w:pPr>
        <w:tabs>
          <w:tab w:val="left" w:pos="4336"/>
        </w:tabs>
        <w:spacing w:after="0" w:line="240" w:lineRule="auto"/>
        <w:rPr>
          <w:rFonts w:ascii="Times New Roman" w:hAnsi="Times New Roman"/>
          <w:color w:val="202124"/>
          <w:sz w:val="24"/>
          <w:szCs w:val="24"/>
          <w:lang w:val="en-US" w:eastAsia="ru-RU"/>
        </w:rPr>
      </w:pPr>
    </w:p>
    <w:p w:rsidR="00C3518A" w:rsidRPr="00E81FF5" w:rsidRDefault="00C3518A" w:rsidP="0074484D">
      <w:pPr>
        <w:tabs>
          <w:tab w:val="left" w:pos="4336"/>
        </w:tabs>
        <w:spacing w:after="0" w:line="240" w:lineRule="auto"/>
        <w:jc w:val="right"/>
        <w:rPr>
          <w:rFonts w:ascii="Times New Roman" w:hAnsi="Times New Roman"/>
          <w:b/>
          <w:color w:val="202124"/>
          <w:sz w:val="42"/>
          <w:szCs w:val="42"/>
          <w:lang w:val="en-US" w:eastAsia="ru-RU"/>
        </w:rPr>
      </w:pPr>
    </w:p>
    <w:p w:rsidR="00C3518A" w:rsidRPr="00E81FF5" w:rsidRDefault="00C3518A" w:rsidP="0074484D">
      <w:pPr>
        <w:tabs>
          <w:tab w:val="left" w:pos="4336"/>
        </w:tabs>
        <w:spacing w:after="0" w:line="240" w:lineRule="auto"/>
        <w:jc w:val="right"/>
        <w:rPr>
          <w:rFonts w:ascii="Times New Roman" w:hAnsi="Times New Roman"/>
          <w:b/>
          <w:color w:val="202124"/>
          <w:sz w:val="42"/>
          <w:szCs w:val="42"/>
          <w:lang w:val="en-US" w:eastAsia="ru-RU"/>
        </w:rPr>
      </w:pPr>
    </w:p>
    <w:p w:rsidR="006C46F7" w:rsidRPr="00E73B6D" w:rsidRDefault="00BD307E" w:rsidP="00CD1F20">
      <w:pPr>
        <w:tabs>
          <w:tab w:val="left" w:pos="4336"/>
        </w:tabs>
        <w:spacing w:after="0" w:line="240" w:lineRule="auto"/>
        <w:jc w:val="right"/>
        <w:rPr>
          <w:rFonts w:ascii="Times New Roman" w:hAnsi="Times New Roman"/>
          <w:b/>
          <w:color w:val="000000" w:themeColor="text1"/>
          <w:sz w:val="20"/>
          <w:szCs w:val="20"/>
          <w:lang w:val="en-US" w:eastAsia="ru-RU"/>
        </w:rPr>
      </w:pPr>
      <w:r w:rsidRPr="00E73B6D">
        <w:rPr>
          <w:rFonts w:ascii="Times New Roman" w:hAnsi="Times New Roman"/>
          <w:b/>
          <w:color w:val="000000" w:themeColor="text1"/>
          <w:sz w:val="20"/>
          <w:szCs w:val="20"/>
          <w:lang w:val="en-US" w:eastAsia="ru-RU"/>
        </w:rPr>
        <w:t>6</w:t>
      </w:r>
      <w:r w:rsidR="002E5238" w:rsidRPr="00E73B6D">
        <w:rPr>
          <w:rFonts w:ascii="Times New Roman" w:hAnsi="Times New Roman"/>
          <w:b/>
          <w:color w:val="000000" w:themeColor="text1"/>
          <w:sz w:val="20"/>
          <w:szCs w:val="20"/>
          <w:lang w:val="en-US" w:eastAsia="ru-RU"/>
        </w:rPr>
        <w:t xml:space="preserve"> </w:t>
      </w:r>
      <w:r w:rsidR="002E5238" w:rsidRPr="002E5238">
        <w:rPr>
          <w:rFonts w:ascii="Times New Roman" w:hAnsi="Times New Roman"/>
          <w:b/>
          <w:color w:val="000000" w:themeColor="text1"/>
          <w:sz w:val="20"/>
          <w:szCs w:val="20"/>
          <w:lang w:val="ru-RU" w:eastAsia="ru-RU"/>
        </w:rPr>
        <w:t>бет</w:t>
      </w:r>
      <w:r w:rsidR="00750686" w:rsidRPr="00E73B6D">
        <w:rPr>
          <w:rFonts w:ascii="Times New Roman" w:hAnsi="Times New Roman"/>
          <w:color w:val="000000" w:themeColor="text1"/>
          <w:sz w:val="28"/>
          <w:szCs w:val="28"/>
          <w:lang w:val="en-US"/>
        </w:rPr>
        <w:t xml:space="preserve"> </w:t>
      </w:r>
    </w:p>
    <w:sectPr w:rsidR="006C46F7" w:rsidRPr="00E73B6D"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B3" w:rsidRDefault="00B621B3" w:rsidP="00C90034">
      <w:pPr>
        <w:spacing w:after="0" w:line="240" w:lineRule="auto"/>
      </w:pPr>
      <w:r>
        <w:separator/>
      </w:r>
    </w:p>
  </w:endnote>
  <w:endnote w:type="continuationSeparator" w:id="0">
    <w:p w:rsidR="00B621B3" w:rsidRDefault="00B621B3"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B3" w:rsidRDefault="00B621B3" w:rsidP="00C90034">
      <w:pPr>
        <w:spacing w:after="0" w:line="240" w:lineRule="auto"/>
      </w:pPr>
      <w:r>
        <w:separator/>
      </w:r>
    </w:p>
  </w:footnote>
  <w:footnote w:type="continuationSeparator" w:id="0">
    <w:p w:rsidR="00B621B3" w:rsidRDefault="00B621B3"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1C45E20"/>
    <w:multiLevelType w:val="multilevel"/>
    <w:tmpl w:val="90C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2">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327D29"/>
    <w:multiLevelType w:val="multilevel"/>
    <w:tmpl w:val="B69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70A0812"/>
    <w:multiLevelType w:val="hybridMultilevel"/>
    <w:tmpl w:val="96D29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6962D8"/>
    <w:multiLevelType w:val="hybridMultilevel"/>
    <w:tmpl w:val="52E8FE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A53CB"/>
    <w:multiLevelType w:val="multilevel"/>
    <w:tmpl w:val="CAC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83832"/>
    <w:multiLevelType w:val="hybridMultilevel"/>
    <w:tmpl w:val="0EFC5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C00A23"/>
    <w:multiLevelType w:val="multilevel"/>
    <w:tmpl w:val="2342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6">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C51D6D"/>
    <w:multiLevelType w:val="hybridMultilevel"/>
    <w:tmpl w:val="5038F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A5227D"/>
    <w:multiLevelType w:val="multilevel"/>
    <w:tmpl w:val="BF8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41"/>
  </w:num>
  <w:num w:numId="3">
    <w:abstractNumId w:val="22"/>
  </w:num>
  <w:num w:numId="4">
    <w:abstractNumId w:val="28"/>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9"/>
  </w:num>
  <w:num w:numId="18">
    <w:abstractNumId w:val="23"/>
  </w:num>
  <w:num w:numId="19">
    <w:abstractNumId w:val="26"/>
  </w:num>
  <w:num w:numId="20">
    <w:abstractNumId w:val="39"/>
  </w:num>
  <w:num w:numId="21">
    <w:abstractNumId w:val="30"/>
  </w:num>
  <w:num w:numId="22">
    <w:abstractNumId w:val="32"/>
  </w:num>
  <w:num w:numId="23">
    <w:abstractNumId w:val="13"/>
  </w:num>
  <w:num w:numId="24">
    <w:abstractNumId w:val="27"/>
  </w:num>
  <w:num w:numId="25">
    <w:abstractNumId w:val="29"/>
  </w:num>
  <w:num w:numId="26">
    <w:abstractNumId w:val="36"/>
  </w:num>
  <w:num w:numId="27">
    <w:abstractNumId w:val="20"/>
  </w:num>
  <w:num w:numId="28">
    <w:abstractNumId w:val="12"/>
  </w:num>
  <w:num w:numId="29">
    <w:abstractNumId w:val="34"/>
  </w:num>
  <w:num w:numId="30">
    <w:abstractNumId w:val="25"/>
  </w:num>
  <w:num w:numId="31">
    <w:abstractNumId w:val="18"/>
  </w:num>
  <w:num w:numId="32">
    <w:abstractNumId w:val="15"/>
  </w:num>
  <w:num w:numId="33">
    <w:abstractNumId w:val="37"/>
  </w:num>
  <w:num w:numId="34">
    <w:abstractNumId w:val="40"/>
  </w:num>
  <w:num w:numId="35">
    <w:abstractNumId w:val="14"/>
  </w:num>
  <w:num w:numId="36">
    <w:abstractNumId w:val="33"/>
  </w:num>
  <w:num w:numId="37">
    <w:abstractNumId w:val="38"/>
  </w:num>
  <w:num w:numId="38">
    <w:abstractNumId w:val="24"/>
  </w:num>
  <w:num w:numId="39">
    <w:abstractNumId w:val="21"/>
  </w:num>
  <w:num w:numId="40">
    <w:abstractNumId w:val="31"/>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04602"/>
    <w:rsid w:val="00010052"/>
    <w:rsid w:val="00011B6A"/>
    <w:rsid w:val="0002204D"/>
    <w:rsid w:val="00022173"/>
    <w:rsid w:val="00025B07"/>
    <w:rsid w:val="00033F0B"/>
    <w:rsid w:val="0003527C"/>
    <w:rsid w:val="000355C5"/>
    <w:rsid w:val="00035B3A"/>
    <w:rsid w:val="00036D5F"/>
    <w:rsid w:val="000407BB"/>
    <w:rsid w:val="000572AD"/>
    <w:rsid w:val="0006031E"/>
    <w:rsid w:val="00062192"/>
    <w:rsid w:val="00067EDE"/>
    <w:rsid w:val="00072F63"/>
    <w:rsid w:val="00074AA0"/>
    <w:rsid w:val="00074C4C"/>
    <w:rsid w:val="00077522"/>
    <w:rsid w:val="00081843"/>
    <w:rsid w:val="000837ED"/>
    <w:rsid w:val="000850FF"/>
    <w:rsid w:val="00092844"/>
    <w:rsid w:val="00094E1F"/>
    <w:rsid w:val="000971DC"/>
    <w:rsid w:val="000A34F1"/>
    <w:rsid w:val="000A73C5"/>
    <w:rsid w:val="000A77B6"/>
    <w:rsid w:val="000B5FBE"/>
    <w:rsid w:val="000C0512"/>
    <w:rsid w:val="000E0113"/>
    <w:rsid w:val="000E2612"/>
    <w:rsid w:val="000F0B4E"/>
    <w:rsid w:val="00100894"/>
    <w:rsid w:val="00101359"/>
    <w:rsid w:val="00112727"/>
    <w:rsid w:val="00120EEB"/>
    <w:rsid w:val="00121354"/>
    <w:rsid w:val="00124D9C"/>
    <w:rsid w:val="0013285D"/>
    <w:rsid w:val="00134E71"/>
    <w:rsid w:val="00134EC7"/>
    <w:rsid w:val="0013685D"/>
    <w:rsid w:val="0013769F"/>
    <w:rsid w:val="00140BC3"/>
    <w:rsid w:val="0014463D"/>
    <w:rsid w:val="001641EB"/>
    <w:rsid w:val="001722F1"/>
    <w:rsid w:val="00177146"/>
    <w:rsid w:val="00177187"/>
    <w:rsid w:val="001833BB"/>
    <w:rsid w:val="001860B7"/>
    <w:rsid w:val="001916B1"/>
    <w:rsid w:val="00196DC0"/>
    <w:rsid w:val="00196ECA"/>
    <w:rsid w:val="00197B5C"/>
    <w:rsid w:val="001A0ADA"/>
    <w:rsid w:val="001A3A6F"/>
    <w:rsid w:val="001A71E6"/>
    <w:rsid w:val="001A7919"/>
    <w:rsid w:val="001B264B"/>
    <w:rsid w:val="001B4258"/>
    <w:rsid w:val="001C3D42"/>
    <w:rsid w:val="001D0966"/>
    <w:rsid w:val="001D3FB9"/>
    <w:rsid w:val="001D43FF"/>
    <w:rsid w:val="001D4659"/>
    <w:rsid w:val="001E601B"/>
    <w:rsid w:val="00203E14"/>
    <w:rsid w:val="00207500"/>
    <w:rsid w:val="00207553"/>
    <w:rsid w:val="002126F1"/>
    <w:rsid w:val="00212904"/>
    <w:rsid w:val="0022267C"/>
    <w:rsid w:val="002248AC"/>
    <w:rsid w:val="002263F7"/>
    <w:rsid w:val="002269BB"/>
    <w:rsid w:val="00234146"/>
    <w:rsid w:val="002363A9"/>
    <w:rsid w:val="002379D1"/>
    <w:rsid w:val="00237DFE"/>
    <w:rsid w:val="00246B08"/>
    <w:rsid w:val="002523B8"/>
    <w:rsid w:val="00254741"/>
    <w:rsid w:val="00255720"/>
    <w:rsid w:val="0025659B"/>
    <w:rsid w:val="00275B1F"/>
    <w:rsid w:val="00283EC7"/>
    <w:rsid w:val="00287531"/>
    <w:rsid w:val="002876F8"/>
    <w:rsid w:val="00292E74"/>
    <w:rsid w:val="00293A1B"/>
    <w:rsid w:val="00293FCF"/>
    <w:rsid w:val="00296199"/>
    <w:rsid w:val="002A151F"/>
    <w:rsid w:val="002A72C8"/>
    <w:rsid w:val="002A7CE1"/>
    <w:rsid w:val="002B255F"/>
    <w:rsid w:val="002B688F"/>
    <w:rsid w:val="002C57A4"/>
    <w:rsid w:val="002C5E48"/>
    <w:rsid w:val="002C7D54"/>
    <w:rsid w:val="002D501E"/>
    <w:rsid w:val="002D584C"/>
    <w:rsid w:val="002E5238"/>
    <w:rsid w:val="002E5E48"/>
    <w:rsid w:val="002F4DB3"/>
    <w:rsid w:val="003019B7"/>
    <w:rsid w:val="00302071"/>
    <w:rsid w:val="00304934"/>
    <w:rsid w:val="00306FEE"/>
    <w:rsid w:val="0030772F"/>
    <w:rsid w:val="003135A2"/>
    <w:rsid w:val="00327E5D"/>
    <w:rsid w:val="00332543"/>
    <w:rsid w:val="00335D50"/>
    <w:rsid w:val="00342025"/>
    <w:rsid w:val="00343A64"/>
    <w:rsid w:val="00350088"/>
    <w:rsid w:val="00353BF8"/>
    <w:rsid w:val="003579EE"/>
    <w:rsid w:val="003643E8"/>
    <w:rsid w:val="00366CF4"/>
    <w:rsid w:val="003731F9"/>
    <w:rsid w:val="0037666A"/>
    <w:rsid w:val="00377E42"/>
    <w:rsid w:val="00384F65"/>
    <w:rsid w:val="00385175"/>
    <w:rsid w:val="0038739F"/>
    <w:rsid w:val="00387754"/>
    <w:rsid w:val="00391C8F"/>
    <w:rsid w:val="003961C1"/>
    <w:rsid w:val="003C1172"/>
    <w:rsid w:val="003C7A17"/>
    <w:rsid w:val="003D69F8"/>
    <w:rsid w:val="003E381C"/>
    <w:rsid w:val="003E408F"/>
    <w:rsid w:val="003E4C8C"/>
    <w:rsid w:val="003E7DC4"/>
    <w:rsid w:val="003F3393"/>
    <w:rsid w:val="003F3D1E"/>
    <w:rsid w:val="003F7725"/>
    <w:rsid w:val="00402691"/>
    <w:rsid w:val="00404C6A"/>
    <w:rsid w:val="0040722C"/>
    <w:rsid w:val="00410E8C"/>
    <w:rsid w:val="00411DEC"/>
    <w:rsid w:val="004120ED"/>
    <w:rsid w:val="00412BDB"/>
    <w:rsid w:val="00415DF7"/>
    <w:rsid w:val="004305C9"/>
    <w:rsid w:val="00443281"/>
    <w:rsid w:val="004447A9"/>
    <w:rsid w:val="00444ECB"/>
    <w:rsid w:val="004457E8"/>
    <w:rsid w:val="00447348"/>
    <w:rsid w:val="00461586"/>
    <w:rsid w:val="00466846"/>
    <w:rsid w:val="00484287"/>
    <w:rsid w:val="0049442B"/>
    <w:rsid w:val="004971FB"/>
    <w:rsid w:val="004B6170"/>
    <w:rsid w:val="004C08F2"/>
    <w:rsid w:val="004C3EAF"/>
    <w:rsid w:val="004C7712"/>
    <w:rsid w:val="004D66CB"/>
    <w:rsid w:val="004D79B1"/>
    <w:rsid w:val="004E32F6"/>
    <w:rsid w:val="004F0AA1"/>
    <w:rsid w:val="004F1157"/>
    <w:rsid w:val="004F19DD"/>
    <w:rsid w:val="004F3BC1"/>
    <w:rsid w:val="004F529F"/>
    <w:rsid w:val="00500EDE"/>
    <w:rsid w:val="005142ED"/>
    <w:rsid w:val="0052182F"/>
    <w:rsid w:val="00521A0B"/>
    <w:rsid w:val="005226EB"/>
    <w:rsid w:val="00524999"/>
    <w:rsid w:val="00525170"/>
    <w:rsid w:val="00526C1F"/>
    <w:rsid w:val="00527780"/>
    <w:rsid w:val="00543914"/>
    <w:rsid w:val="0054621F"/>
    <w:rsid w:val="00551D6F"/>
    <w:rsid w:val="00552F72"/>
    <w:rsid w:val="00554697"/>
    <w:rsid w:val="00555022"/>
    <w:rsid w:val="00560AEA"/>
    <w:rsid w:val="00564F55"/>
    <w:rsid w:val="00565BAD"/>
    <w:rsid w:val="00565F5F"/>
    <w:rsid w:val="00571CB5"/>
    <w:rsid w:val="00576782"/>
    <w:rsid w:val="00576E19"/>
    <w:rsid w:val="00582723"/>
    <w:rsid w:val="0059660D"/>
    <w:rsid w:val="00597315"/>
    <w:rsid w:val="005A2762"/>
    <w:rsid w:val="005A4832"/>
    <w:rsid w:val="005B7AFA"/>
    <w:rsid w:val="005C46FB"/>
    <w:rsid w:val="005D16AC"/>
    <w:rsid w:val="005D46D5"/>
    <w:rsid w:val="005D4DFD"/>
    <w:rsid w:val="005E1F39"/>
    <w:rsid w:val="005E4188"/>
    <w:rsid w:val="005F2B38"/>
    <w:rsid w:val="00607A3A"/>
    <w:rsid w:val="00612A4B"/>
    <w:rsid w:val="006146F7"/>
    <w:rsid w:val="00621EF4"/>
    <w:rsid w:val="00630DA6"/>
    <w:rsid w:val="006319BB"/>
    <w:rsid w:val="0064118E"/>
    <w:rsid w:val="006445AC"/>
    <w:rsid w:val="006459B2"/>
    <w:rsid w:val="00646122"/>
    <w:rsid w:val="00655E71"/>
    <w:rsid w:val="006642CA"/>
    <w:rsid w:val="006650EC"/>
    <w:rsid w:val="00670EA7"/>
    <w:rsid w:val="00677285"/>
    <w:rsid w:val="00677330"/>
    <w:rsid w:val="006779C0"/>
    <w:rsid w:val="00680DDF"/>
    <w:rsid w:val="00686384"/>
    <w:rsid w:val="006913DF"/>
    <w:rsid w:val="00692798"/>
    <w:rsid w:val="006978E8"/>
    <w:rsid w:val="006A0FA9"/>
    <w:rsid w:val="006A2B28"/>
    <w:rsid w:val="006A3285"/>
    <w:rsid w:val="006A6082"/>
    <w:rsid w:val="006A6E62"/>
    <w:rsid w:val="006B15A8"/>
    <w:rsid w:val="006B16BB"/>
    <w:rsid w:val="006B7BED"/>
    <w:rsid w:val="006C139A"/>
    <w:rsid w:val="006C46F7"/>
    <w:rsid w:val="006C476B"/>
    <w:rsid w:val="006C68E8"/>
    <w:rsid w:val="006C6F3F"/>
    <w:rsid w:val="006D7DD9"/>
    <w:rsid w:val="006E0841"/>
    <w:rsid w:val="006E2239"/>
    <w:rsid w:val="006E4FA6"/>
    <w:rsid w:val="006E5630"/>
    <w:rsid w:val="006F06B2"/>
    <w:rsid w:val="006F19E9"/>
    <w:rsid w:val="006F3A3D"/>
    <w:rsid w:val="006F426D"/>
    <w:rsid w:val="006F45C8"/>
    <w:rsid w:val="006F6851"/>
    <w:rsid w:val="00702F20"/>
    <w:rsid w:val="007074E3"/>
    <w:rsid w:val="007109B1"/>
    <w:rsid w:val="00720726"/>
    <w:rsid w:val="007229C2"/>
    <w:rsid w:val="007324F7"/>
    <w:rsid w:val="007444EC"/>
    <w:rsid w:val="0074484D"/>
    <w:rsid w:val="00750686"/>
    <w:rsid w:val="007534C6"/>
    <w:rsid w:val="007672B4"/>
    <w:rsid w:val="007712B1"/>
    <w:rsid w:val="007716F0"/>
    <w:rsid w:val="00772752"/>
    <w:rsid w:val="00777F1B"/>
    <w:rsid w:val="00780E13"/>
    <w:rsid w:val="00783A0B"/>
    <w:rsid w:val="0079620D"/>
    <w:rsid w:val="007A2AF2"/>
    <w:rsid w:val="007A4E07"/>
    <w:rsid w:val="007B32EE"/>
    <w:rsid w:val="007B4F50"/>
    <w:rsid w:val="007B745B"/>
    <w:rsid w:val="007C076E"/>
    <w:rsid w:val="007C2510"/>
    <w:rsid w:val="007D0E4A"/>
    <w:rsid w:val="007D1AB7"/>
    <w:rsid w:val="007D7BCE"/>
    <w:rsid w:val="007E07BF"/>
    <w:rsid w:val="007E3AA0"/>
    <w:rsid w:val="007E4FA8"/>
    <w:rsid w:val="007F0BB4"/>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5ACB"/>
    <w:rsid w:val="008B5DE2"/>
    <w:rsid w:val="008C1B0D"/>
    <w:rsid w:val="008C1F19"/>
    <w:rsid w:val="008C28A2"/>
    <w:rsid w:val="008C6028"/>
    <w:rsid w:val="008D0A7D"/>
    <w:rsid w:val="008D1C9F"/>
    <w:rsid w:val="008D767E"/>
    <w:rsid w:val="008E299E"/>
    <w:rsid w:val="008E62B2"/>
    <w:rsid w:val="008F0C4B"/>
    <w:rsid w:val="008F7761"/>
    <w:rsid w:val="008F7C27"/>
    <w:rsid w:val="00902E91"/>
    <w:rsid w:val="00911BA4"/>
    <w:rsid w:val="00912379"/>
    <w:rsid w:val="00917A92"/>
    <w:rsid w:val="00922A87"/>
    <w:rsid w:val="0092716A"/>
    <w:rsid w:val="00930FFC"/>
    <w:rsid w:val="0093624A"/>
    <w:rsid w:val="00936961"/>
    <w:rsid w:val="00943F9E"/>
    <w:rsid w:val="009455ED"/>
    <w:rsid w:val="0095005D"/>
    <w:rsid w:val="00950DB9"/>
    <w:rsid w:val="009658BE"/>
    <w:rsid w:val="00965F2C"/>
    <w:rsid w:val="00976C11"/>
    <w:rsid w:val="009802A0"/>
    <w:rsid w:val="009934C1"/>
    <w:rsid w:val="009952D3"/>
    <w:rsid w:val="00996A6D"/>
    <w:rsid w:val="009A11AC"/>
    <w:rsid w:val="009A2979"/>
    <w:rsid w:val="009A784A"/>
    <w:rsid w:val="009B0EAF"/>
    <w:rsid w:val="009B1FE4"/>
    <w:rsid w:val="009C04F8"/>
    <w:rsid w:val="009C24C4"/>
    <w:rsid w:val="009C67F4"/>
    <w:rsid w:val="009E0712"/>
    <w:rsid w:val="009E302E"/>
    <w:rsid w:val="009E63C1"/>
    <w:rsid w:val="009F0FF9"/>
    <w:rsid w:val="009F24A6"/>
    <w:rsid w:val="009F3997"/>
    <w:rsid w:val="009F5D3A"/>
    <w:rsid w:val="00A0061A"/>
    <w:rsid w:val="00A00FAC"/>
    <w:rsid w:val="00A011DB"/>
    <w:rsid w:val="00A16CE4"/>
    <w:rsid w:val="00A2565C"/>
    <w:rsid w:val="00A26C3C"/>
    <w:rsid w:val="00A30A75"/>
    <w:rsid w:val="00A32B4E"/>
    <w:rsid w:val="00A36DBC"/>
    <w:rsid w:val="00A37FD1"/>
    <w:rsid w:val="00A43842"/>
    <w:rsid w:val="00A454D0"/>
    <w:rsid w:val="00A4707E"/>
    <w:rsid w:val="00A477B3"/>
    <w:rsid w:val="00A55F02"/>
    <w:rsid w:val="00A5634B"/>
    <w:rsid w:val="00A65CE3"/>
    <w:rsid w:val="00A67967"/>
    <w:rsid w:val="00A80DEC"/>
    <w:rsid w:val="00A819D0"/>
    <w:rsid w:val="00AA46B4"/>
    <w:rsid w:val="00AA4866"/>
    <w:rsid w:val="00AA48C9"/>
    <w:rsid w:val="00AB2278"/>
    <w:rsid w:val="00AB2286"/>
    <w:rsid w:val="00AB2EB3"/>
    <w:rsid w:val="00AB63D1"/>
    <w:rsid w:val="00AD5864"/>
    <w:rsid w:val="00AE0104"/>
    <w:rsid w:val="00AE1E9A"/>
    <w:rsid w:val="00AE29AA"/>
    <w:rsid w:val="00AE357D"/>
    <w:rsid w:val="00AF0956"/>
    <w:rsid w:val="00AF67EF"/>
    <w:rsid w:val="00AF7AB3"/>
    <w:rsid w:val="00B147BD"/>
    <w:rsid w:val="00B15A39"/>
    <w:rsid w:val="00B17E0D"/>
    <w:rsid w:val="00B229CA"/>
    <w:rsid w:val="00B22A73"/>
    <w:rsid w:val="00B2404E"/>
    <w:rsid w:val="00B317CF"/>
    <w:rsid w:val="00B4276A"/>
    <w:rsid w:val="00B42F0D"/>
    <w:rsid w:val="00B50097"/>
    <w:rsid w:val="00B5394D"/>
    <w:rsid w:val="00B5578D"/>
    <w:rsid w:val="00B55D82"/>
    <w:rsid w:val="00B62166"/>
    <w:rsid w:val="00B621B3"/>
    <w:rsid w:val="00B644EC"/>
    <w:rsid w:val="00B660C5"/>
    <w:rsid w:val="00B762A4"/>
    <w:rsid w:val="00B76BFA"/>
    <w:rsid w:val="00B81CB3"/>
    <w:rsid w:val="00B83474"/>
    <w:rsid w:val="00B85BA9"/>
    <w:rsid w:val="00B87944"/>
    <w:rsid w:val="00B87F20"/>
    <w:rsid w:val="00B96398"/>
    <w:rsid w:val="00B966C7"/>
    <w:rsid w:val="00B97A81"/>
    <w:rsid w:val="00BA19BB"/>
    <w:rsid w:val="00BA3A4F"/>
    <w:rsid w:val="00BA3B53"/>
    <w:rsid w:val="00BA4F58"/>
    <w:rsid w:val="00BA5240"/>
    <w:rsid w:val="00BA524D"/>
    <w:rsid w:val="00BA6D79"/>
    <w:rsid w:val="00BB0BAF"/>
    <w:rsid w:val="00BC059E"/>
    <w:rsid w:val="00BD176D"/>
    <w:rsid w:val="00BD307E"/>
    <w:rsid w:val="00BD4C90"/>
    <w:rsid w:val="00BE55ED"/>
    <w:rsid w:val="00BE5646"/>
    <w:rsid w:val="00BF7A64"/>
    <w:rsid w:val="00C133F0"/>
    <w:rsid w:val="00C1539E"/>
    <w:rsid w:val="00C309FB"/>
    <w:rsid w:val="00C32001"/>
    <w:rsid w:val="00C3518A"/>
    <w:rsid w:val="00C41ADF"/>
    <w:rsid w:val="00C53533"/>
    <w:rsid w:val="00C63C71"/>
    <w:rsid w:val="00C64979"/>
    <w:rsid w:val="00C64A0D"/>
    <w:rsid w:val="00C77611"/>
    <w:rsid w:val="00C85855"/>
    <w:rsid w:val="00C87179"/>
    <w:rsid w:val="00C90034"/>
    <w:rsid w:val="00C90C55"/>
    <w:rsid w:val="00CA2BFE"/>
    <w:rsid w:val="00CA3A3F"/>
    <w:rsid w:val="00CA42D3"/>
    <w:rsid w:val="00CB21B9"/>
    <w:rsid w:val="00CB42EA"/>
    <w:rsid w:val="00CB70C4"/>
    <w:rsid w:val="00CC4D4C"/>
    <w:rsid w:val="00CD08C3"/>
    <w:rsid w:val="00CD1F20"/>
    <w:rsid w:val="00CD66F6"/>
    <w:rsid w:val="00CD7E83"/>
    <w:rsid w:val="00CE398C"/>
    <w:rsid w:val="00CE4FE3"/>
    <w:rsid w:val="00CF7213"/>
    <w:rsid w:val="00CF72C4"/>
    <w:rsid w:val="00D00F0A"/>
    <w:rsid w:val="00D01533"/>
    <w:rsid w:val="00D108E0"/>
    <w:rsid w:val="00D14152"/>
    <w:rsid w:val="00D15A97"/>
    <w:rsid w:val="00D210AE"/>
    <w:rsid w:val="00D21C6E"/>
    <w:rsid w:val="00D22F6A"/>
    <w:rsid w:val="00D44B79"/>
    <w:rsid w:val="00D44BF5"/>
    <w:rsid w:val="00D45CD8"/>
    <w:rsid w:val="00D47003"/>
    <w:rsid w:val="00D507DC"/>
    <w:rsid w:val="00D603DD"/>
    <w:rsid w:val="00D6129C"/>
    <w:rsid w:val="00D624EB"/>
    <w:rsid w:val="00D64A96"/>
    <w:rsid w:val="00D7200A"/>
    <w:rsid w:val="00D858B4"/>
    <w:rsid w:val="00D9136B"/>
    <w:rsid w:val="00D92797"/>
    <w:rsid w:val="00D96C32"/>
    <w:rsid w:val="00DA256B"/>
    <w:rsid w:val="00DA282E"/>
    <w:rsid w:val="00DA6260"/>
    <w:rsid w:val="00DB01F7"/>
    <w:rsid w:val="00DB0561"/>
    <w:rsid w:val="00DB2B5D"/>
    <w:rsid w:val="00DB47E0"/>
    <w:rsid w:val="00DB54F9"/>
    <w:rsid w:val="00DB609B"/>
    <w:rsid w:val="00DE11A8"/>
    <w:rsid w:val="00DF14CC"/>
    <w:rsid w:val="00DF6A00"/>
    <w:rsid w:val="00E06A7D"/>
    <w:rsid w:val="00E07E3F"/>
    <w:rsid w:val="00E135AE"/>
    <w:rsid w:val="00E17BEB"/>
    <w:rsid w:val="00E21072"/>
    <w:rsid w:val="00E216CF"/>
    <w:rsid w:val="00E25E60"/>
    <w:rsid w:val="00E36AAC"/>
    <w:rsid w:val="00E40D89"/>
    <w:rsid w:val="00E41366"/>
    <w:rsid w:val="00E41774"/>
    <w:rsid w:val="00E43EC1"/>
    <w:rsid w:val="00E5418A"/>
    <w:rsid w:val="00E5562D"/>
    <w:rsid w:val="00E60A85"/>
    <w:rsid w:val="00E64DC3"/>
    <w:rsid w:val="00E72C73"/>
    <w:rsid w:val="00E73B6D"/>
    <w:rsid w:val="00E7482A"/>
    <w:rsid w:val="00E80B1B"/>
    <w:rsid w:val="00E81FF5"/>
    <w:rsid w:val="00E906F0"/>
    <w:rsid w:val="00E921B4"/>
    <w:rsid w:val="00E93F69"/>
    <w:rsid w:val="00EB2A4B"/>
    <w:rsid w:val="00EB39FF"/>
    <w:rsid w:val="00EB3A10"/>
    <w:rsid w:val="00EB3C66"/>
    <w:rsid w:val="00EB424F"/>
    <w:rsid w:val="00ED32A3"/>
    <w:rsid w:val="00EE40F2"/>
    <w:rsid w:val="00EF2B95"/>
    <w:rsid w:val="00F02F40"/>
    <w:rsid w:val="00F03492"/>
    <w:rsid w:val="00F10108"/>
    <w:rsid w:val="00F15C31"/>
    <w:rsid w:val="00F23FF6"/>
    <w:rsid w:val="00F45597"/>
    <w:rsid w:val="00F507A9"/>
    <w:rsid w:val="00F51435"/>
    <w:rsid w:val="00F612E3"/>
    <w:rsid w:val="00F61531"/>
    <w:rsid w:val="00F61BCE"/>
    <w:rsid w:val="00F63BE1"/>
    <w:rsid w:val="00F657EE"/>
    <w:rsid w:val="00F667AE"/>
    <w:rsid w:val="00F67C7D"/>
    <w:rsid w:val="00F76048"/>
    <w:rsid w:val="00F774ED"/>
    <w:rsid w:val="00F86D92"/>
    <w:rsid w:val="00F87EA9"/>
    <w:rsid w:val="00F90DA6"/>
    <w:rsid w:val="00F965E6"/>
    <w:rsid w:val="00FA19AD"/>
    <w:rsid w:val="00FB6B01"/>
    <w:rsid w:val="00FB6B8D"/>
    <w:rsid w:val="00FC0651"/>
    <w:rsid w:val="00FC652E"/>
    <w:rsid w:val="00FD22FC"/>
    <w:rsid w:val="00FE4E8E"/>
    <w:rsid w:val="00FE61BF"/>
    <w:rsid w:val="00FF1B3F"/>
    <w:rsid w:val="00FF30BA"/>
    <w:rsid w:val="00FF335E"/>
    <w:rsid w:val="00FF6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20012434">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86116856">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06126176">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38696743">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28595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66473075">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386537469">
      <w:bodyDiv w:val="1"/>
      <w:marLeft w:val="0"/>
      <w:marRight w:val="0"/>
      <w:marTop w:val="0"/>
      <w:marBottom w:val="0"/>
      <w:divBdr>
        <w:top w:val="none" w:sz="0" w:space="0" w:color="auto"/>
        <w:left w:val="none" w:sz="0" w:space="0" w:color="auto"/>
        <w:bottom w:val="none" w:sz="0" w:space="0" w:color="auto"/>
        <w:right w:val="none" w:sz="0" w:space="0" w:color="auto"/>
      </w:divBdr>
    </w:div>
    <w:div w:id="422337832">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51244649">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4511777">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67374896">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1401281">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4534254">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19793219">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1535247">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42684465">
      <w:bodyDiv w:val="1"/>
      <w:marLeft w:val="0"/>
      <w:marRight w:val="0"/>
      <w:marTop w:val="0"/>
      <w:marBottom w:val="0"/>
      <w:divBdr>
        <w:top w:val="none" w:sz="0" w:space="0" w:color="auto"/>
        <w:left w:val="none" w:sz="0" w:space="0" w:color="auto"/>
        <w:bottom w:val="none" w:sz="0" w:space="0" w:color="auto"/>
        <w:right w:val="none" w:sz="0" w:space="0" w:color="auto"/>
      </w:divBdr>
      <w:divsChild>
        <w:div w:id="977029293">
          <w:marLeft w:val="336"/>
          <w:marRight w:val="0"/>
          <w:marTop w:val="120"/>
          <w:marBottom w:val="312"/>
          <w:divBdr>
            <w:top w:val="none" w:sz="0" w:space="0" w:color="auto"/>
            <w:left w:val="none" w:sz="0" w:space="0" w:color="auto"/>
            <w:bottom w:val="none" w:sz="0" w:space="0" w:color="auto"/>
            <w:right w:val="none" w:sz="0" w:space="0" w:color="auto"/>
          </w:divBdr>
          <w:divsChild>
            <w:div w:id="3963242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46276838">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83775116">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04821263">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5253491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085998002">
      <w:bodyDiv w:val="1"/>
      <w:marLeft w:val="0"/>
      <w:marRight w:val="0"/>
      <w:marTop w:val="0"/>
      <w:marBottom w:val="0"/>
      <w:divBdr>
        <w:top w:val="none" w:sz="0" w:space="0" w:color="auto"/>
        <w:left w:val="none" w:sz="0" w:space="0" w:color="auto"/>
        <w:bottom w:val="none" w:sz="0" w:space="0" w:color="auto"/>
        <w:right w:val="none" w:sz="0" w:space="0" w:color="auto"/>
      </w:divBdr>
      <w:divsChild>
        <w:div w:id="1897424717">
          <w:marLeft w:val="0"/>
          <w:marRight w:val="0"/>
          <w:marTop w:val="0"/>
          <w:marBottom w:val="0"/>
          <w:divBdr>
            <w:top w:val="none" w:sz="0" w:space="0" w:color="auto"/>
            <w:left w:val="none" w:sz="0" w:space="0" w:color="auto"/>
            <w:bottom w:val="none" w:sz="0" w:space="0" w:color="auto"/>
            <w:right w:val="none" w:sz="0" w:space="0" w:color="auto"/>
          </w:divBdr>
        </w:div>
        <w:div w:id="1577544633">
          <w:marLeft w:val="0"/>
          <w:marRight w:val="0"/>
          <w:marTop w:val="0"/>
          <w:marBottom w:val="0"/>
          <w:divBdr>
            <w:top w:val="none" w:sz="0" w:space="0" w:color="auto"/>
            <w:left w:val="none" w:sz="0" w:space="0" w:color="auto"/>
            <w:bottom w:val="none" w:sz="0" w:space="0" w:color="auto"/>
            <w:right w:val="none" w:sz="0" w:space="0" w:color="auto"/>
          </w:divBdr>
        </w:div>
      </w:divsChild>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69775167">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51104527">
      <w:bodyDiv w:val="1"/>
      <w:marLeft w:val="0"/>
      <w:marRight w:val="0"/>
      <w:marTop w:val="0"/>
      <w:marBottom w:val="0"/>
      <w:divBdr>
        <w:top w:val="none" w:sz="0" w:space="0" w:color="auto"/>
        <w:left w:val="none" w:sz="0" w:space="0" w:color="auto"/>
        <w:bottom w:val="none" w:sz="0" w:space="0" w:color="auto"/>
        <w:right w:val="none" w:sz="0" w:space="0" w:color="auto"/>
      </w:divBdr>
      <w:divsChild>
        <w:div w:id="2136021750">
          <w:marLeft w:val="0"/>
          <w:marRight w:val="0"/>
          <w:marTop w:val="0"/>
          <w:marBottom w:val="0"/>
          <w:divBdr>
            <w:top w:val="none" w:sz="0" w:space="0" w:color="auto"/>
            <w:left w:val="none" w:sz="0" w:space="0" w:color="auto"/>
            <w:bottom w:val="none" w:sz="0" w:space="0" w:color="auto"/>
            <w:right w:val="none" w:sz="0" w:space="0" w:color="auto"/>
          </w:divBdr>
        </w:div>
      </w:divsChild>
    </w:div>
    <w:div w:id="1360930184">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77378053">
      <w:bodyDiv w:val="1"/>
      <w:marLeft w:val="0"/>
      <w:marRight w:val="0"/>
      <w:marTop w:val="0"/>
      <w:marBottom w:val="0"/>
      <w:divBdr>
        <w:top w:val="none" w:sz="0" w:space="0" w:color="auto"/>
        <w:left w:val="none" w:sz="0" w:space="0" w:color="auto"/>
        <w:bottom w:val="none" w:sz="0" w:space="0" w:color="auto"/>
        <w:right w:val="none" w:sz="0" w:space="0" w:color="auto"/>
      </w:divBdr>
    </w:div>
    <w:div w:id="1479228456">
      <w:bodyDiv w:val="1"/>
      <w:marLeft w:val="0"/>
      <w:marRight w:val="0"/>
      <w:marTop w:val="0"/>
      <w:marBottom w:val="0"/>
      <w:divBdr>
        <w:top w:val="none" w:sz="0" w:space="0" w:color="auto"/>
        <w:left w:val="none" w:sz="0" w:space="0" w:color="auto"/>
        <w:bottom w:val="none" w:sz="0" w:space="0" w:color="auto"/>
        <w:right w:val="none" w:sz="0" w:space="0" w:color="auto"/>
      </w:divBdr>
    </w:div>
    <w:div w:id="1479613617">
      <w:bodyDiv w:val="1"/>
      <w:marLeft w:val="0"/>
      <w:marRight w:val="0"/>
      <w:marTop w:val="0"/>
      <w:marBottom w:val="0"/>
      <w:divBdr>
        <w:top w:val="none" w:sz="0" w:space="0" w:color="auto"/>
        <w:left w:val="none" w:sz="0" w:space="0" w:color="auto"/>
        <w:bottom w:val="none" w:sz="0" w:space="0" w:color="auto"/>
        <w:right w:val="none" w:sz="0" w:space="0" w:color="auto"/>
      </w:divBdr>
      <w:divsChild>
        <w:div w:id="1039745151">
          <w:marLeft w:val="0"/>
          <w:marRight w:val="0"/>
          <w:marTop w:val="0"/>
          <w:marBottom w:val="0"/>
          <w:divBdr>
            <w:top w:val="none" w:sz="0" w:space="0" w:color="auto"/>
            <w:left w:val="none" w:sz="0" w:space="0" w:color="auto"/>
            <w:bottom w:val="none" w:sz="0" w:space="0" w:color="auto"/>
            <w:right w:val="none" w:sz="0" w:space="0" w:color="auto"/>
          </w:divBdr>
        </w:div>
      </w:divsChild>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5111080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585647278">
      <w:bodyDiv w:val="1"/>
      <w:marLeft w:val="0"/>
      <w:marRight w:val="0"/>
      <w:marTop w:val="0"/>
      <w:marBottom w:val="0"/>
      <w:divBdr>
        <w:top w:val="none" w:sz="0" w:space="0" w:color="auto"/>
        <w:left w:val="none" w:sz="0" w:space="0" w:color="auto"/>
        <w:bottom w:val="none" w:sz="0" w:space="0" w:color="auto"/>
        <w:right w:val="none" w:sz="0" w:space="0" w:color="auto"/>
      </w:divBdr>
    </w:div>
    <w:div w:id="1617757874">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48361829">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36706443">
      <w:bodyDiv w:val="1"/>
      <w:marLeft w:val="0"/>
      <w:marRight w:val="0"/>
      <w:marTop w:val="0"/>
      <w:marBottom w:val="0"/>
      <w:divBdr>
        <w:top w:val="none" w:sz="0" w:space="0" w:color="auto"/>
        <w:left w:val="none" w:sz="0" w:space="0" w:color="auto"/>
        <w:bottom w:val="none" w:sz="0" w:space="0" w:color="auto"/>
        <w:right w:val="none" w:sz="0" w:space="0" w:color="auto"/>
      </w:divBdr>
    </w:div>
    <w:div w:id="1747142009">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29401546">
      <w:bodyDiv w:val="1"/>
      <w:marLeft w:val="0"/>
      <w:marRight w:val="0"/>
      <w:marTop w:val="0"/>
      <w:marBottom w:val="0"/>
      <w:divBdr>
        <w:top w:val="none" w:sz="0" w:space="0" w:color="auto"/>
        <w:left w:val="none" w:sz="0" w:space="0" w:color="auto"/>
        <w:bottom w:val="none" w:sz="0" w:space="0" w:color="auto"/>
        <w:right w:val="none" w:sz="0" w:space="0" w:color="auto"/>
      </w:divBdr>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36020789">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0%D2%9B%D0%BA%D3%A9%D0%BB_(%D2%9A%D0%BE%D1%81%D1%82%D0%B0%D0%BD%D0%B0%D0%B9_%D0%BE%D0%B1%D0%BB%D1%8B%D1%81%D1%8B)" TargetMode="External"/><Relationship Id="rId18" Type="http://schemas.openxmlformats.org/officeDocument/2006/relationships/image" Target="media/image2.jpeg"/><Relationship Id="rId26" Type="http://schemas.openxmlformats.org/officeDocument/2006/relationships/hyperlink" Target="https://ru.wikipedia.org/wiki/%D0%92%D0%A6%D0%98%D0%9A" TargetMode="External"/><Relationship Id="rId39" Type="http://schemas.openxmlformats.org/officeDocument/2006/relationships/hyperlink" Target="https://ru.wikipedia.org/wiki/%D0%A2%D1%80%D0%BE%D0%B9%D0%BA%D0%B0_%D0%9D%D0%9A%D0%92%D0%94" TargetMode="External"/><Relationship Id="rId21" Type="http://schemas.openxmlformats.org/officeDocument/2006/relationships/image" Target="media/image5.jpeg"/><Relationship Id="rId34" Type="http://schemas.openxmlformats.org/officeDocument/2006/relationships/hyperlink" Target="https://ru.wikipedia.org/wiki/%D0%9C%D0%B0%D0%BA%D1%81%D0%B8%D0%BC_%D0%93%D0%BE%D1%80%D1%8C%D0%BA%D0%B8%D0%B9" TargetMode="External"/><Relationship Id="rId42" Type="http://schemas.openxmlformats.org/officeDocument/2006/relationships/image" Target="media/image7.jpeg"/><Relationship Id="rId47" Type="http://schemas.openxmlformats.org/officeDocument/2006/relationships/hyperlink" Target="https://ru.wikipedia.org/wiki/%D0%9B%D0%B0%D1%82%D0%B8%D0%BD%D0%B8%D0%B7%D0%B0%D1%86%D0%B8%D1%8F" TargetMode="External"/><Relationship Id="rId50" Type="http://schemas.openxmlformats.org/officeDocument/2006/relationships/hyperlink" Target="https://ru.wikipedia.org/wiki/1909" TargetMode="External"/><Relationship Id="rId55" Type="http://schemas.openxmlformats.org/officeDocument/2006/relationships/hyperlink" Target="https://ru.wikipedia.org/wiki/1926_%D0%B3%D0%BE%D0%B4" TargetMode="External"/><Relationship Id="rId63" Type="http://schemas.openxmlformats.org/officeDocument/2006/relationships/image" Target="media/image9.jpe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kk.wikipedia.org/wiki/%D0%90%D0%BB%D0%BC%D0%B0%D1%82%D1%8B" TargetMode="External"/><Relationship Id="rId20" Type="http://schemas.openxmlformats.org/officeDocument/2006/relationships/image" Target="media/image4.jpeg"/><Relationship Id="rId29" Type="http://schemas.openxmlformats.org/officeDocument/2006/relationships/hyperlink" Target="https://ru.wikipedia.org/wiki/1919_%D0%B3%D0%BE%D0%B4" TargetMode="External"/><Relationship Id="rId41" Type="http://schemas.openxmlformats.org/officeDocument/2006/relationships/hyperlink" Target="https://commons.wikimedia.org/wiki/File:Akhmet_Baytursynov's_memory_museum_in_Almaty.JPG?uselang=ru" TargetMode="External"/><Relationship Id="rId54" Type="http://schemas.openxmlformats.org/officeDocument/2006/relationships/hyperlink" Target="https://ru.wikipedia.org/wiki/1926" TargetMode="External"/><Relationship Id="rId62"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1872_%D0%B6%D1%8B%D0%BB" TargetMode="External"/><Relationship Id="rId24" Type="http://schemas.openxmlformats.org/officeDocument/2006/relationships/hyperlink" Target="https://ru.wikipedia.org/wiki/1917_%D0%B3%D0%BE%D0%B4" TargetMode="External"/><Relationship Id="rId32" Type="http://schemas.openxmlformats.org/officeDocument/2006/relationships/hyperlink" Target="https://ru.wikipedia.org/wiki/1934_%D0%B3%D0%BE%D0%B4" TargetMode="External"/><Relationship Id="rId37" Type="http://schemas.openxmlformats.org/officeDocument/2006/relationships/hyperlink" Target="https://ru.wikipedia.org/wiki/1937_%D0%B3%D0%BE%D0%B4" TargetMode="External"/><Relationship Id="rId40" Type="http://schemas.openxmlformats.org/officeDocument/2006/relationships/hyperlink" Target="https://ru.wikipedia.org/wiki/1988_%D0%B3%D0%BE%D0%B4" TargetMode="External"/><Relationship Id="rId45" Type="http://schemas.openxmlformats.org/officeDocument/2006/relationships/hyperlink" Target="https://ru.wikipedia.org/wiki/%D0%9F%D0%BE%D0%BB%D0%B8%D0%B2%D0%B0%D0%BD%D0%BE%D0%B2_%D0%95%D0%B2%D0%B3%D0%B5%D0%BD%D0%B8%D0%B9_%D0%94%D0%BC%D0%B8%D1%82%D1%80%D0%B8%D0%B5%D0%B2%D0%B8%D1%87" TargetMode="External"/><Relationship Id="rId53" Type="http://schemas.openxmlformats.org/officeDocument/2006/relationships/hyperlink" Target="https://ru.wikipedia.org/wiki/1926" TargetMode="External"/><Relationship Id="rId58" Type="http://schemas.openxmlformats.org/officeDocument/2006/relationships/hyperlink" Target="https://ru.wikipedia.org/wiki/1924" TargetMode="External"/><Relationship Id="rId5" Type="http://schemas.openxmlformats.org/officeDocument/2006/relationships/settings" Target="settings.xml"/><Relationship Id="rId15" Type="http://schemas.openxmlformats.org/officeDocument/2006/relationships/hyperlink" Target="https://kk.wikipedia.org/wiki/1937" TargetMode="External"/><Relationship Id="rId23" Type="http://schemas.openxmlformats.org/officeDocument/2006/relationships/hyperlink" Target="https://ru.wikipedia.org/wiki/1918_%D0%B3%D0%BE%D0%B4" TargetMode="External"/><Relationship Id="rId28" Type="http://schemas.openxmlformats.org/officeDocument/2006/relationships/hyperlink" Target="https://ru.wikipedia.org/wiki/1919_%D0%B3%D0%BE%D0%B4" TargetMode="External"/><Relationship Id="rId36" Type="http://schemas.openxmlformats.org/officeDocument/2006/relationships/hyperlink" Target="https://ru.wikipedia.org/wiki/%D0%90%D0%BB%D0%BC%D0%B0-%D0%90%D1%82%D0%B0" TargetMode="External"/><Relationship Id="rId49" Type="http://schemas.openxmlformats.org/officeDocument/2006/relationships/hyperlink" Target="https://ru.wikipedia.org/wiki/1940" TargetMode="External"/><Relationship Id="rId57" Type="http://schemas.openxmlformats.org/officeDocument/2006/relationships/hyperlink" Target="https://ru.wikipedia.org/wiki/1914" TargetMode="External"/><Relationship Id="rId61" Type="http://schemas.openxmlformats.org/officeDocument/2006/relationships/hyperlink" Target="https://ru.wikipedia.org/wiki/1926" TargetMode="External"/><Relationship Id="rId10" Type="http://schemas.openxmlformats.org/officeDocument/2006/relationships/hyperlink" Target="https://kk.wikipedia.org/wiki/5_%D2%9B%D1%8B%D1%80%D0%BA%D2%AF%D0%B9%D0%B5%D0%BA" TargetMode="External"/><Relationship Id="rId19" Type="http://schemas.openxmlformats.org/officeDocument/2006/relationships/image" Target="media/image3.jpeg"/><Relationship Id="rId31"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44" Type="http://schemas.openxmlformats.org/officeDocument/2006/relationships/hyperlink" Target="https://ru.wikipedia.org/wiki/%D0%91%D0%B0%D0%B9%D1%82%D1%83%D1%80%D1%81%D1%83%D0%BD%D0%BE%D0%B2%D1%81%D0%BA%D0%B8%D0%B9_%D0%B0%D1%80%D0%B0%D0%B1%D1%81%D0%BA%D0%B8%D0%B9_%D0%B0%D0%BB%D1%84%D0%B0%D0%B2%D0%B8%D1%82" TargetMode="External"/><Relationship Id="rId52" Type="http://schemas.openxmlformats.org/officeDocument/2006/relationships/hyperlink" Target="https://ru.wikipedia.org/wiki/1923_%D0%B3%D0%BE%D0%B4" TargetMode="External"/><Relationship Id="rId60" Type="http://schemas.openxmlformats.org/officeDocument/2006/relationships/hyperlink" Target="https://ru.wikipedia.org/wiki/1928"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k.wikipedia.org/wiki/8_%D0%B6%D0%B5%D0%BB%D1%82%D0%BE%D2%9B%D1%81%D0%B0%D0%BD" TargetMode="External"/><Relationship Id="rId22" Type="http://schemas.openxmlformats.org/officeDocument/2006/relationships/image" Target="media/image6.jpeg"/><Relationship Id="rId27" Type="http://schemas.openxmlformats.org/officeDocument/2006/relationships/hyperlink" Target="https://ru.wikipedia.org/wiki/4_%D0%B0%D0%BF%D1%80%D0%B5%D0%BB%D1%8F" TargetMode="External"/><Relationship Id="rId30" Type="http://schemas.openxmlformats.org/officeDocument/2006/relationships/hyperlink" Target="https://ru.wikipedia.org/wiki/1929_%D0%B3%D0%BE%D0%B4" TargetMode="External"/><Relationship Id="rId35" Type="http://schemas.openxmlformats.org/officeDocument/2006/relationships/hyperlink" Target="https://ru.wikipedia.org/wiki/%D0%9C%D0%B5%D0%B6%D0%B4%D1%83%D0%BD%D0%B0%D1%80%D0%BE%D0%B4%D0%BD%D1%8B%D0%B9_%D0%9A%D0%BE%D0%BC%D0%B8%D1%82%D0%B5%D1%82_%D0%9A%D1%80%D0%B0%D1%81%D0%BD%D0%BE%D0%B3%D0%BE_%D0%9A%D1%80%D0%B5%D1%81%D1%82%D0%B0" TargetMode="External"/><Relationship Id="rId43" Type="http://schemas.openxmlformats.org/officeDocument/2006/relationships/hyperlink" Target="https://ru.wikipedia.org/wiki/%D0%90%D0%BA%D0%B0%D0%B4%D0%B5%D0%BC%D0%B8%D1%87%D0%B5%D1%81%D0%BA%D0%B8%D0%B9_%D1%86%D0%B5%D0%BD%D1%82%D1%80_%D0%9D%D0%B0%D1%80%D0%BA%D0%BE%D0%BC%D0%BF%D1%80%D0%BE%D1%81%D0%B0_%D0%9A%D0%B0%D0%B7%D0%90%D0%A1%D0%A1%D0%A0" TargetMode="External"/><Relationship Id="rId48" Type="http://schemas.openxmlformats.org/officeDocument/2006/relationships/hyperlink" Target="https://ru.wikipedia.org/wiki/1928" TargetMode="External"/><Relationship Id="rId56" Type="http://schemas.openxmlformats.org/officeDocument/2006/relationships/hyperlink" Target="https://ru.wikipedia.org/wiki/1912"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u.wikipedia.org/wiki/1911_%D0%B3%D0%BE%D0%B4" TargetMode="External"/><Relationship Id="rId3" Type="http://schemas.openxmlformats.org/officeDocument/2006/relationships/styles" Target="styles.xml"/><Relationship Id="rId12" Type="http://schemas.openxmlformats.org/officeDocument/2006/relationships/hyperlink" Target="https://kk.wikipedia.org/wiki/%D0%96%D0%B0%D0%BD%D0%B3%D0%B5%D0%BB%D0%B4%D1%96_%D0%B0%D1%83%D0%B4%D0%B0%D0%BD%D1%8B" TargetMode="External"/><Relationship Id="rId17" Type="http://schemas.openxmlformats.org/officeDocument/2006/relationships/hyperlink" Target="https://kk.wikipedia.org/wiki/%D0%90%D2%9B%D1%8B%D0%BD" TargetMode="External"/><Relationship Id="rId25" Type="http://schemas.openxmlformats.org/officeDocument/2006/relationships/hyperlink" Target="https://ru.wikipedia.org/wiki/%D0%91%D0%B0%D0%B9%D1%82%D1%83%D1%80%D1%81%D1%8B%D0%BD%D0%BE%D0%B2,_%D0%90%D1%85%D0%BC%D0%B5%D1%82" TargetMode="External"/><Relationship Id="rId33" Type="http://schemas.openxmlformats.org/officeDocument/2006/relationships/hyperlink" Target="https://ru.wikipedia.org/wiki/%D0%9F%D0%B5%D1%88%D0%BA%D0%BE%D0%B2%D0%B0,_%D0%95%D0%BA%D0%B0%D1%82%D0%B5%D1%80%D0%B8%D0%BD%D0%B0_%D0%9F%D0%B0%D0%B2%D0%BB%D0%BE%D0%B2%D0%BD%D0%B0" TargetMode="External"/><Relationship Id="rId38" Type="http://schemas.openxmlformats.org/officeDocument/2006/relationships/hyperlink" Target="https://ru.wikipedia.org/wiki/%D0%92%D1%80%D0%B0%D0%B3_%D0%BD%D0%B0%D1%80%D0%BE%D0%B4%D0%B0" TargetMode="External"/><Relationship Id="rId46" Type="http://schemas.openxmlformats.org/officeDocument/2006/relationships/hyperlink" Target="https://ru.wikipedia.org/wiki/%D0%91%D0%B0%D0%B9%D1%82%D1%83%D1%80%D1%81%D1%8B%D0%BD%D0%BE%D0%B2,_%D0%90%D1%85%D0%BC%D0%B5%D1%82" TargetMode="External"/><Relationship Id="rId59" Type="http://schemas.openxmlformats.org/officeDocument/2006/relationships/hyperlink" Target="https://ru.wikipedia.org/wiki/1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28D3-DE56-48D4-AFB6-9E9E9BDF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6</Pages>
  <Words>3774</Words>
  <Characters>21516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25240</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1</cp:lastModifiedBy>
  <cp:revision>200</cp:revision>
  <cp:lastPrinted>2020-02-10T02:37:00Z</cp:lastPrinted>
  <dcterms:created xsi:type="dcterms:W3CDTF">2020-04-09T11:22:00Z</dcterms:created>
  <dcterms:modified xsi:type="dcterms:W3CDTF">2022-01-27T03:32:00Z</dcterms:modified>
</cp:coreProperties>
</file>