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a032" w14:textId="16ba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образовательных достижений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мониторинга образовательных достижений обучающихся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образования и науки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обеспечению качества в сфере образования и науки.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образовательных достижений обучающихся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образовательных достижений обучающихся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образовательных достижений обучающихся (далее –МОДО) является независимым от организаций образования систематическим наблюдением за качеством обучения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общеобязательному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соответствующего уровня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начального, основного среднего образования МОДО проводится в целях оценки качества знаний обучающихся в соответствии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профессионального, послесреднего образования МОДО осуществляется в целях определения результатов освоения общеобразовательных дисциплин и (или) профессиональных модулей или общепрофессиональных, специальных дисциплин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распространяются на организации среднего (начального, основного среднего), технического и профессионального, послесреднего образования независимо от формы собственности, ведомственной подчиненности, вида.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образовательных достижений обучающихся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начального и основного среднего образования МОДО проводится среди обучающихся 4 и 9 классов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естественнонаучная грамотность).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направлению (грамотность чтения).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профессионального, послесреднего образования МОДО проводится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МОДО в организациях технического и профессионального, послесреднего образования проводится в форме комплексного тестирования с применением ИКТ на языке обучения.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Тестирование проводится ежегодно в апреле на базе организаций среднего образования и в ноябре на базе технического и профессионального, послесреднего образования, в которых обучаются тестируемые.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МОДО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проведению мероприятия за один месяц.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организаций среднего (начального, основного среднего образования), технического и профессионального, послесреднего образования, в которых проводится МОДО, ежегодно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 Отбор организаций образования осуществляется по следующим параметрам: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территориальная принадлежность (город, село);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вид общеобразовательного учреждения (общеобразовательная школа, лицей, гимназия, школа-гимназия, школа-лицей);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контингент обучающихся;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язык обучения (казахский/ русский);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 участия организаций образования (25%).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из этого числа организаций образования исключаются организации, принимавшие участие в МОДО в предыдущие учебные годы.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Нур-Султан, Алматы, Шымкент.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 теста разрабатывается Республиканским государственным казенным предприятием "Национальный центр тестирования" (далее – НЦТ).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уполномоченные представители Министерства).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над соблюдением Правил проведения МОДО в организациях образования осуществляют уполномоченные представители Министерства.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тестирования тестируемому предоставляются ссылка и параметры авторизации на веб-приложении (логин и пароль).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Министерства проводит разъяснительную работу с обучающимися по порядку проведения МОДО.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тестирования обучающимся запрещается разговаривать, пользоваться информацией на бумажных, электронных и иных носителях.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из аудитории тестируемого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результаты данного тестируемого аннулируются.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тестирования в аудиторию входят только уполномоченный представитель Министерства и руководитель организации.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обучающихся отображаются на экране компьютера по завершении тестирования.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послесреднего образования.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МОДО доводятся до сведения организаций образования в течение трех рабочих дней после дня его окончания и не имеют правовых последствий.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 результатах МОДО размещается на интернет-ресурсе уполномоченного органа.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МОДО уполномоченный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Алтынсарина".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запрещенных предметов и удаления из аудитории тестируемого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код наименование "_____" ______________20____год _____часов____________минут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 тестируемого: Ф.И.О (при его наличии)____________________________,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ИКТ________________ из аудитории №______, место № _______, вариант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№_____________ во время тестирования обнаружили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(марка, количество) обнаруженного предмета) что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нарушением пункта 20 Правил проведения мониторинга 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достижений обучающихся. Учитывая данный факт, постановили: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-изъять материал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-удалить из аудитории №______ и аннулировать результаты тестирования: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 (при его наличии)_____________________, ИКТ__________________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и Ф.И.О (при его наличии) лиц, составивших настоящий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 (при его наличии) тестируемого)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 Ф.И.О уполномоченного представителя Министерства)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или проведения тестирования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код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"______" _______________20____г. Время ______ ч. ________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 факт попытки входа в здание организации образования для сдачи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тестирования вместо тестируемого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и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Учитывая данный факт, постановили: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Тестируемого__________________________________________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здание организации образования для сдачи тестирования не допускать/изъять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экзаменационный материал и удалить из аудитории №______ с аннулированием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результатов тестирования Ф.И.О (при его наличии)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ИКТ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Ф.И.О (при его наличии) тестируемого/подставного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Ф.И.О (уполномоченного представителя Министерства)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"Әділет").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 правовых актов Республики Казахстан в электронном виде).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 Республики Казахстан в электронном виде).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 банке нормативных правовых актов Республики Казахстан в электронном виде).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