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39" w:rsidRPr="00A72B75" w:rsidRDefault="00910639" w:rsidP="00A72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2785424"/>
      <w:r w:rsidRPr="00A72B75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</w:t>
      </w:r>
      <w:r w:rsidR="00455003" w:rsidRPr="00A72B75">
        <w:rPr>
          <w:rFonts w:ascii="Times New Roman" w:hAnsi="Times New Roman" w:cs="Times New Roman"/>
          <w:b/>
          <w:bCs/>
          <w:sz w:val="24"/>
          <w:szCs w:val="24"/>
        </w:rPr>
        <w:t xml:space="preserve"> на занятие вакантной должность учителя начальных классов.</w:t>
      </w:r>
    </w:p>
    <w:bookmarkEnd w:id="0"/>
    <w:p w:rsidR="00910639" w:rsidRDefault="00910639" w:rsidP="0091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639">
        <w:rPr>
          <w:rFonts w:ascii="Times New Roman" w:hAnsi="Times New Roman" w:cs="Times New Roman"/>
          <w:sz w:val="24"/>
          <w:szCs w:val="24"/>
        </w:rPr>
        <w:t>КГУ «Средняя общеобразовательная школа имени Мухтара Ауэзова г. Павлодара»</w:t>
      </w:r>
    </w:p>
    <w:p w:rsidR="005E7233" w:rsidRDefault="005E7233" w:rsidP="005E72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140007, Павлодарская область, г. Павлодар, ул. Ткачева,15</w:t>
      </w:r>
      <w:r w:rsidR="00E83737">
        <w:rPr>
          <w:rFonts w:ascii="Times New Roman" w:hAnsi="Times New Roman" w:cs="Times New Roman"/>
          <w:sz w:val="24"/>
          <w:szCs w:val="24"/>
        </w:rPr>
        <w:t>, тел.:8(7182)65-62-86,</w:t>
      </w:r>
    </w:p>
    <w:p w:rsidR="00790C1D" w:rsidRDefault="00E83737" w:rsidP="00790C1D">
      <w:pPr>
        <w:pStyle w:val="a3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эл.почта</w:t>
      </w:r>
      <w:hyperlink r:id="rId5" w:history="1">
        <w:r w:rsidR="00790C1D" w:rsidRPr="00D87469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sch42_pavlodar@mail.ru</w:t>
        </w:r>
      </w:hyperlink>
    </w:p>
    <w:p w:rsidR="004740C8" w:rsidRPr="00790C1D" w:rsidRDefault="005E7233" w:rsidP="00790C1D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740C8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4740C8">
        <w:rPr>
          <w:rFonts w:ascii="Times New Roman" w:hAnsi="Times New Roman" w:cs="Times New Roman"/>
          <w:sz w:val="24"/>
          <w:szCs w:val="24"/>
        </w:rPr>
        <w:t>.</w:t>
      </w:r>
    </w:p>
    <w:p w:rsidR="00851914" w:rsidRPr="004740C8" w:rsidRDefault="00851914" w:rsidP="004740C8">
      <w:pPr>
        <w:pStyle w:val="a3"/>
        <w:spacing w:after="0"/>
        <w:ind w:left="142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740C8">
        <w:rPr>
          <w:rStyle w:val="FontStyle14"/>
          <w:rFonts w:ascii="Times New Roman" w:hAnsi="Times New Roman" w:cs="Times New Roman"/>
          <w:sz w:val="20"/>
          <w:szCs w:val="20"/>
        </w:rPr>
        <w:t>Должностные обязанности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Учитель выполняет следующие должностные обязанности: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.1.Осуществляет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.2.Реализует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.3.Обеспечивает уровень подготовки обучающихся, соответствующий требованиям государственного образовательного стандарта.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.4.Выполняет правила и нормы ОТ и </w:t>
      </w:r>
      <w:r w:rsidRPr="00FE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ТБ,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противопожарной защиты, обеспечивает охрану жизни и здоровья обучающихся в период образовательного процесса.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.5.Оперативно извещает руководство о каждом несчастном случае, принимает меры </w:t>
      </w:r>
      <w:r w:rsidRPr="00FE6DF9">
        <w:rPr>
          <w:rStyle w:val="FontStyle16"/>
          <w:b w:val="0"/>
          <w:bCs w:val="0"/>
          <w:i/>
          <w:iCs/>
        </w:rPr>
        <w:t xml:space="preserve">ПО 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оказанию первой доврачебной помощи.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.6.Вносит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.7.Проводит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.8.Организует изучение обучающимися правил по охране труда.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.9.Осуществляет контроль за соблюдением правил (инструкций) по охране труда.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92598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1.10.Ведет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</w:t>
      </w:r>
      <w:r w:rsidRPr="00FE6DF9">
        <w:rPr>
          <w:rStyle w:val="FontStyle1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.11.Участвует в установленном порядке в итоговой аттестации обучающихся.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.12.Допускает в установленном порядке на занятия представителей администрации в целях контроля и оценки деятельности педагога.</w:t>
      </w:r>
    </w:p>
    <w:p w:rsidR="00FE6DF9" w:rsidRPr="00FE6DF9" w:rsidRDefault="00FE6DF9" w:rsidP="00FE6DF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.13.Заменяет на уроках временно отсутствующих учителей по распоряжению заместителя директора по УВР</w:t>
      </w:r>
    </w:p>
    <w:p w:rsidR="00FE6DF9" w:rsidRPr="00FE6DF9" w:rsidRDefault="00FE6DF9" w:rsidP="00FE6DF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.14.Соблюдает устав и Правила внутреннего трудового распорядка, иные локальные правовые акты.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.15.Соблюдает законные права и свободы обучающихся.</w:t>
      </w:r>
    </w:p>
    <w:p w:rsidR="00FE6DF9" w:rsidRPr="00FE6DF9" w:rsidRDefault="00FE6DF9" w:rsidP="00FE6DF9">
      <w:pPr>
        <w:spacing w:after="0"/>
        <w:ind w:firstLine="708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.16.Готовится к проведению занятий, систематически повышает свою профессиональную квалификацию, участвует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а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деятельности методических  объединений и других формах методической работы, принятых в.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.17.Участвует в работе педагогического совета и совещаниях, проводимых администрацией.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.18.Дежурит по в перерывах между занятиями в соответствии с графиком дежурств, а также за 20 минут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до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начала </w:t>
      </w:r>
      <w:r w:rsidRPr="00FE6DF9">
        <w:rPr>
          <w:rStyle w:val="FontStyle1212"/>
          <w:rFonts w:ascii="Times New Roman" w:hAnsi="Times New Roman" w:cs="Times New Roman"/>
          <w:szCs w:val="24"/>
        </w:rPr>
        <w:t xml:space="preserve">и в 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течение 20 минут да окончании своих уроков.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.19.Поддерживает постоянную связь с родителями (лицами, их заменяющими) по вопросам успеваемости, посещаемости, дисциплины обучающихся.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.20.Проходит периодические медицинские обследования.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.21.Соблюдает этические нормы поведения в, быту, общественных местах, соответствующие общественному положению учителя.</w:t>
      </w:r>
    </w:p>
    <w:p w:rsidR="00FE6DF9" w:rsidRPr="00FE6DF9" w:rsidRDefault="00FE6DF9" w:rsidP="00FE6DF9">
      <w:pPr>
        <w:spacing w:after="0"/>
        <w:ind w:firstLine="708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.22.В случае выполнения обязанностей заведующего кабинетом: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руководит работой лаборанта, закрепленного за кабинетом;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целевое использование кабинета;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разрабатывает и периодически пересматривает (не реже 1 раза в 5 лет) инструкции по ОТ и ТБ по своему предмету, представляет их на утверждение директору;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проводит или организует проведение другим педагогом инструктажа обучающихся по ОТ и ТБ с обязательной регистрацией в классном журнале или журнале установленного образца;</w:t>
      </w:r>
    </w:p>
    <w:p w:rsidR="00FE6DF9" w:rsidRPr="00FE6DF9" w:rsidRDefault="00FE6DF9" w:rsidP="00FE6DF9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не допускает проведения занятий, сопряженных с опасностью для жизни и здоровья обучающихся и работников с извещением об этом заместителя директора по УВР;</w:t>
      </w:r>
    </w:p>
    <w:p w:rsidR="00EF599F" w:rsidRDefault="00FE6DF9" w:rsidP="00EF599F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E6DF9">
        <w:rPr>
          <w:rStyle w:val="FontStyle11"/>
          <w:rFonts w:ascii="Times New Roman" w:hAnsi="Times New Roman" w:cs="Times New Roman"/>
          <w:b w:val="0"/>
          <w:sz w:val="24"/>
          <w:szCs w:val="24"/>
        </w:rPr>
        <w:t>вносит предложения по улучшению условий труда и учебы для включения их в соглашение по охране труда</w:t>
      </w:r>
      <w:r w:rsid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</w:p>
    <w:p w:rsidR="00A4295D" w:rsidRPr="00EF599F" w:rsidRDefault="00EF599F" w:rsidP="00EF599F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="00A4295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аработная плата </w:t>
      </w:r>
      <w:r w:rsidR="00EF07A6">
        <w:rPr>
          <w:rStyle w:val="FontStyle11"/>
          <w:rFonts w:ascii="Times New Roman" w:hAnsi="Times New Roman" w:cs="Times New Roman"/>
          <w:b w:val="0"/>
          <w:sz w:val="24"/>
          <w:szCs w:val="24"/>
        </w:rPr>
        <w:t>учителя начальных классов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на 16 часов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:</w:t>
      </w:r>
      <w:r w:rsidR="00A4295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среднее специальное образование -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143947-161724 тенге</w:t>
      </w:r>
      <w:bookmarkStart w:id="1" w:name="_Hlk92708501"/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(без классного руководства, 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проверк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тетрад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ей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без квалификационной категории</w:t>
      </w:r>
      <w:r w:rsidR="00892598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(педагог-модератор, педагог-эксперт, педагог-исследователь, педагог-мастер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bookmarkEnd w:id="1"/>
    <w:p w:rsidR="005D5DF9" w:rsidRDefault="00EF599F" w:rsidP="00943396">
      <w:pPr>
        <w:suppressAutoHyphens/>
        <w:spacing w:after="0" w:line="240" w:lineRule="auto"/>
        <w:ind w:left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З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аработная плата </w:t>
      </w:r>
      <w:r w:rsidR="00A6251B">
        <w:rPr>
          <w:rStyle w:val="FontStyle11"/>
          <w:rFonts w:ascii="Times New Roman" w:hAnsi="Times New Roman" w:cs="Times New Roman"/>
          <w:b w:val="0"/>
          <w:sz w:val="24"/>
          <w:szCs w:val="24"/>
        </w:rPr>
        <w:t>учителя начальных классов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на 16 часов</w:t>
      </w:r>
      <w:r w:rsidR="00A6251B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17E8D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высшее образование – 177766-205080 тенге </w:t>
      </w:r>
      <w:r w:rsidR="00943396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(без классного руководства, 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без </w:t>
      </w:r>
      <w:r w:rsidR="00943396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проверк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="00943396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тетрад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ей</w:t>
      </w:r>
      <w:r w:rsidR="00943396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43396">
        <w:rPr>
          <w:rStyle w:val="FontStyle11"/>
          <w:rFonts w:ascii="Times New Roman" w:hAnsi="Times New Roman" w:cs="Times New Roman"/>
          <w:b w:val="0"/>
          <w:sz w:val="24"/>
          <w:szCs w:val="24"/>
        </w:rPr>
        <w:t>без квалификационной категории (педагог-модератор, педагог-эксперт, педагог-исследователь, педагог-мастер</w:t>
      </w:r>
      <w:r w:rsidR="00943396" w:rsidRPr="00EF599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E7233" w:rsidRPr="00474569" w:rsidRDefault="00E947EF" w:rsidP="00474569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569">
        <w:rPr>
          <w:rFonts w:ascii="Times New Roman" w:hAnsi="Times New Roman" w:cs="Times New Roman"/>
          <w:sz w:val="24"/>
          <w:szCs w:val="24"/>
        </w:rPr>
        <w:t>В конкурсе участвуют педагоги, соответствующие Типовым квалификационным характеристикам должностей педагогов, утвержденных приказом Министра образования и науки Республики Казахстан от 13 июля 2009 года № 338</w:t>
      </w:r>
    </w:p>
    <w:p w:rsidR="00474569" w:rsidRPr="00474569" w:rsidRDefault="00474569" w:rsidP="00474569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конкурса: прием документов с 13.01.2022 по 20.01.2022; рассмотрение документов с 21.01.2022 по 26.01.2022</w:t>
      </w:r>
    </w:p>
    <w:p w:rsidR="00B9242F" w:rsidRPr="00B9242F" w:rsidRDefault="005D5DF9" w:rsidP="00B92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необходимых документов</w:t>
      </w:r>
      <w:r w:rsidR="00B9242F" w:rsidRPr="00B9242F">
        <w:rPr>
          <w:rFonts w:ascii="Times New Roman" w:hAnsi="Times New Roman" w:cs="Times New Roman"/>
          <w:sz w:val="24"/>
          <w:szCs w:val="24"/>
        </w:rPr>
        <w:t xml:space="preserve"> в электронном или бумажном виде: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согласно приложению 11 к настоящим Правилам;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2) копию документа, удостоверяющего личность;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уполномоченным органом в области образования;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здравоохранения».  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9) справка об отсутствии (наличии) судимости;</w:t>
      </w:r>
    </w:p>
    <w:p w:rsidR="00B9242F" w:rsidRP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10) характеристику с прежнего места работы с указанием имевшихся взысканий и поощрений (при наличии).</w:t>
      </w:r>
    </w:p>
    <w:p w:rsidR="00E947E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242F">
        <w:rPr>
          <w:rFonts w:ascii="Times New Roman" w:hAnsi="Times New Roman" w:cs="Times New Roman"/>
          <w:sz w:val="24"/>
          <w:szCs w:val="24"/>
        </w:rPr>
        <w:t>11) сертификат НКТ или удостоверение о наличии квалификационной категории педагога-модератора, педагога-эксперта, педагога-исследователя, педагога-мастера</w:t>
      </w:r>
      <w:r w:rsidR="004740C8">
        <w:rPr>
          <w:rFonts w:ascii="Times New Roman" w:hAnsi="Times New Roman" w:cs="Times New Roman"/>
          <w:sz w:val="24"/>
          <w:szCs w:val="24"/>
        </w:rPr>
        <w:t>.</w:t>
      </w:r>
    </w:p>
    <w:p w:rsidR="00B9242F" w:rsidRDefault="00B9242F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11 </w:t>
      </w:r>
    </w:p>
    <w:p w:rsidR="001E2472" w:rsidRPr="001C19FB" w:rsidRDefault="001E2472" w:rsidP="001E2472">
      <w:pPr>
        <w:pStyle w:val="a5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1E2472" w:rsidRPr="001C19FB" w:rsidRDefault="001E2472" w:rsidP="001E2472">
      <w:pPr>
        <w:pStyle w:val="a5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1E2472" w:rsidRPr="001C19FB" w:rsidTr="009B37FD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Pr="001C19FB">
              <w:rPr>
                <w:rFonts w:ascii="Times New Roman" w:hAnsi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1E2472" w:rsidRPr="001C19FB" w:rsidRDefault="001E2472" w:rsidP="001E24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фамилия, имя и отчество </w:t>
      </w:r>
      <w:r w:rsidRPr="001C19FB">
        <w:rPr>
          <w:rFonts w:ascii="Times New Roman" w:hAnsi="Times New Roman"/>
          <w:b/>
          <w:sz w:val="24"/>
          <w:szCs w:val="24"/>
        </w:rPr>
        <w:t>кандидата</w:t>
      </w:r>
      <w:r w:rsidRPr="001C19FB">
        <w:rPr>
          <w:rFonts w:ascii="Times New Roman" w:hAnsi="Times New Roman"/>
          <w:sz w:val="24"/>
          <w:szCs w:val="24"/>
        </w:rPr>
        <w:t xml:space="preserve"> (при его наличии), ИИН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1C19FB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C19FB">
        <w:rPr>
          <w:rFonts w:ascii="Times New Roman" w:hAnsi="Times New Roman"/>
          <w:b/>
          <w:sz w:val="24"/>
          <w:szCs w:val="24"/>
        </w:rPr>
        <w:t>Заявление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1C19FB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1E2472" w:rsidRPr="001C19FB" w:rsidRDefault="001E2472" w:rsidP="001E24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В настоящее время работаю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</w:t>
      </w:r>
      <w:r w:rsidRPr="001C19FB">
        <w:rPr>
          <w:rFonts w:ascii="Times New Roman" w:hAnsi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 xml:space="preserve">Сообщаю о себе следующие сведения: 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1E2472" w:rsidRPr="001C19FB" w:rsidTr="009B37FD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</w:p>
        </w:tc>
      </w:tr>
      <w:tr w:rsidR="001E2472" w:rsidRPr="001C19FB" w:rsidTr="009B37FD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Стаж педагогической работы: ________________________________________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Имею следующие результаты работы: _____________________________________________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472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E2472" w:rsidRPr="001C19FB" w:rsidRDefault="001E2472" w:rsidP="001E2472">
      <w:pPr>
        <w:pStyle w:val="a5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12 </w:t>
      </w:r>
    </w:p>
    <w:p w:rsidR="001E2472" w:rsidRPr="001C19FB" w:rsidRDefault="001E2472" w:rsidP="001E2472">
      <w:pPr>
        <w:pStyle w:val="a5"/>
        <w:ind w:left="5670"/>
        <w:jc w:val="both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C19FB">
        <w:rPr>
          <w:rFonts w:ascii="Times New Roman" w:hAnsi="Times New Roman"/>
          <w:sz w:val="24"/>
          <w:szCs w:val="24"/>
        </w:rPr>
        <w:t>П</w:t>
      </w:r>
      <w:r w:rsidRPr="001C19FB">
        <w:rPr>
          <w:rFonts w:ascii="Times New Roman" w:hAnsi="Times New Roman"/>
          <w:color w:val="000000"/>
          <w:sz w:val="24"/>
          <w:szCs w:val="24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1E2472" w:rsidRPr="001C19FB" w:rsidRDefault="001E2472" w:rsidP="001E2472">
      <w:pPr>
        <w:pStyle w:val="a5"/>
        <w:ind w:firstLine="851"/>
        <w:jc w:val="right"/>
        <w:rPr>
          <w:rFonts w:ascii="Times New Roman" w:hAnsi="Times New Roman"/>
          <w:color w:val="000000"/>
          <w:sz w:val="24"/>
          <w:szCs w:val="24"/>
        </w:rPr>
      </w:pPr>
      <w:r w:rsidRPr="001C19FB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1E1E1E"/>
          <w:sz w:val="24"/>
          <w:szCs w:val="24"/>
        </w:rPr>
      </w:pPr>
      <w:r w:rsidRPr="001C19FB">
        <w:rPr>
          <w:rFonts w:ascii="Times New Roman" w:hAnsi="Times New Roman"/>
          <w:color w:val="1E1E1E"/>
          <w:sz w:val="24"/>
          <w:szCs w:val="24"/>
        </w:rPr>
        <w:t>____________________________________________________________</w:t>
      </w:r>
      <w:r w:rsidRPr="001C19FB">
        <w:rPr>
          <w:rFonts w:ascii="Times New Roman" w:hAnsi="Times New Roman"/>
          <w:color w:val="1E1E1E"/>
          <w:sz w:val="24"/>
          <w:szCs w:val="24"/>
        </w:rPr>
        <w:br/>
        <w:t>(фамилия, имя, отчество (при наличии))</w:t>
      </w: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77"/>
        <w:gridCol w:w="2268"/>
        <w:gridCol w:w="3827"/>
      </w:tblGrid>
      <w:tr w:rsidR="001E2472" w:rsidRPr="001C19FB" w:rsidTr="009B37FD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1E2472" w:rsidRPr="001C19FB" w:rsidRDefault="001E2472" w:rsidP="009B37FD">
            <w:pPr>
              <w:pStyle w:val="a5"/>
              <w:ind w:right="283" w:firstLine="851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и профессиональное = 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Высшееочное = 5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высшее заочное/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 высшем образовании с отличием = 7</w:t>
            </w: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Магистрили специалист с высшим образованием = 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PHD-доктор = 10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Доктор наук = 10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Кандидат наук = 7</w:t>
            </w: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50- 60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60 -70 баллов- 2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70-80 баллов-5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80-90 баллов- 6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0-до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0-до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50-до 60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 до 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содержанию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50 до 60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60 до 70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70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80 до90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методике и педагогике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баллов=0 балла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до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баллов-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до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баллов-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Pr="001C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1E2472" w:rsidRPr="001C19FB" w:rsidRDefault="001E2472" w:rsidP="009B37FD">
            <w:pPr>
              <w:pStyle w:val="a5"/>
              <w:ind w:left="66"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2 категория - 1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1 категория -2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Высшая категория-3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Педагог-модератор- 3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Педагог-эксперт = 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Педагог-исследователь = 7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Педагог-мастер = 10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 до 3 лет =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3 до 5 лет = 1,5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5 до 10 лет = 2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 10 и более = 3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трудовая книжка/документ,за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меняющий трудовую деятельность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методист =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директора= 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 = 5</w:t>
            </w: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педагогической/ профессиональной практики «отлично» = 1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«хорошо» = 0,5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1C19F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 предыдущего места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= 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отрицательное=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0,5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научных проектов – 1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призеры олимпиад и конкурсов – 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участник конкурса «Лучший педагог» - 1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призер конкурса «Лучший педагог» - 5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обладатель медали «Қазақстан еңбек сіңірген ұстазы» - 10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переченьМОН РК - 5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переченьРУМС– 2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– 3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лидерство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реализация полиязычия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наставник – 0,5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МО –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лидер профессионально-педагогического сообщества – 1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2 языках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 – 2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– 3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на 3 языках (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) - 5</w:t>
            </w:r>
          </w:p>
        </w:tc>
      </w:tr>
      <w:tr w:rsidR="001E2472" w:rsidRPr="001C19FB" w:rsidTr="009B37FD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right="67" w:firstLine="20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ind w:left="66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сертификат на 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IELTS;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TOEFL; 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DELF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Goethe Zertifikat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ЦПМ НИШ, «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0,5</w:t>
            </w: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2472" w:rsidRPr="001C19FB" w:rsidRDefault="001E2472" w:rsidP="009B37F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курсы -0,5 (каждый отдельно)</w:t>
            </w:r>
          </w:p>
        </w:tc>
      </w:tr>
      <w:tr w:rsidR="001E2472" w:rsidRPr="001C19FB" w:rsidTr="009B37FD">
        <w:tc>
          <w:tcPr>
            <w:tcW w:w="3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Максимальный балл - </w:t>
            </w:r>
          </w:p>
          <w:p w:rsidR="001E2472" w:rsidRPr="001C19FB" w:rsidRDefault="001E2472" w:rsidP="009B37FD">
            <w:pPr>
              <w:pStyle w:val="a5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472" w:rsidRPr="001C19FB" w:rsidRDefault="001E2472" w:rsidP="001E2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472" w:rsidRPr="001C19FB" w:rsidRDefault="001E2472" w:rsidP="001E2472">
      <w:pPr>
        <w:rPr>
          <w:sz w:val="24"/>
          <w:szCs w:val="24"/>
          <w:lang w:val="kk-KZ"/>
        </w:rPr>
      </w:pPr>
    </w:p>
    <w:p w:rsidR="001E2472" w:rsidRPr="001C19FB" w:rsidRDefault="001E2472" w:rsidP="001E2472">
      <w:pPr>
        <w:rPr>
          <w:sz w:val="24"/>
          <w:szCs w:val="24"/>
          <w:lang w:val="kk-KZ"/>
        </w:rPr>
      </w:pPr>
    </w:p>
    <w:p w:rsidR="001E2472" w:rsidRPr="001C19FB" w:rsidRDefault="001E2472" w:rsidP="001E2472">
      <w:pPr>
        <w:rPr>
          <w:sz w:val="24"/>
          <w:szCs w:val="24"/>
          <w:lang w:val="kk-KZ"/>
        </w:rPr>
      </w:pPr>
    </w:p>
    <w:p w:rsidR="001E2472" w:rsidRPr="001C19FB" w:rsidRDefault="001E2472" w:rsidP="001E2472">
      <w:pPr>
        <w:rPr>
          <w:sz w:val="24"/>
          <w:szCs w:val="24"/>
          <w:lang w:val="kk-KZ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003" w:rsidRDefault="00455003" w:rsidP="00B924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0C1D" w:rsidRPr="00910639" w:rsidRDefault="00790C1D" w:rsidP="004550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0C1D" w:rsidRPr="00910639" w:rsidSect="0066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619"/>
    <w:multiLevelType w:val="hybridMultilevel"/>
    <w:tmpl w:val="E14477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52BAF"/>
    <w:multiLevelType w:val="hybridMultilevel"/>
    <w:tmpl w:val="365485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40FF2"/>
    <w:multiLevelType w:val="hybridMultilevel"/>
    <w:tmpl w:val="1CA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F1127"/>
    <w:multiLevelType w:val="hybridMultilevel"/>
    <w:tmpl w:val="CCCE6F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A0B"/>
    <w:multiLevelType w:val="hybridMultilevel"/>
    <w:tmpl w:val="EB0A5DCE"/>
    <w:lvl w:ilvl="0" w:tplc="2000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A053F7"/>
    <w:multiLevelType w:val="hybridMultilevel"/>
    <w:tmpl w:val="DF1A6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0639"/>
    <w:rsid w:val="000C2A2A"/>
    <w:rsid w:val="00117E8D"/>
    <w:rsid w:val="00146846"/>
    <w:rsid w:val="001E2472"/>
    <w:rsid w:val="00295995"/>
    <w:rsid w:val="00414CA6"/>
    <w:rsid w:val="00455003"/>
    <w:rsid w:val="004740C8"/>
    <w:rsid w:val="00474569"/>
    <w:rsid w:val="005868B0"/>
    <w:rsid w:val="005C3D0D"/>
    <w:rsid w:val="005D5DF9"/>
    <w:rsid w:val="005E7233"/>
    <w:rsid w:val="005F3070"/>
    <w:rsid w:val="0066724F"/>
    <w:rsid w:val="00695103"/>
    <w:rsid w:val="0078011B"/>
    <w:rsid w:val="00790C1D"/>
    <w:rsid w:val="008128F8"/>
    <w:rsid w:val="00851914"/>
    <w:rsid w:val="0089080D"/>
    <w:rsid w:val="00892598"/>
    <w:rsid w:val="008A6A05"/>
    <w:rsid w:val="008E4D29"/>
    <w:rsid w:val="008F05C1"/>
    <w:rsid w:val="00910639"/>
    <w:rsid w:val="0092234A"/>
    <w:rsid w:val="00943396"/>
    <w:rsid w:val="00A4295D"/>
    <w:rsid w:val="00A6251B"/>
    <w:rsid w:val="00A72B75"/>
    <w:rsid w:val="00AA48EA"/>
    <w:rsid w:val="00AD1232"/>
    <w:rsid w:val="00B52E39"/>
    <w:rsid w:val="00B9242F"/>
    <w:rsid w:val="00C3481F"/>
    <w:rsid w:val="00C54DFA"/>
    <w:rsid w:val="00CA4105"/>
    <w:rsid w:val="00E1757A"/>
    <w:rsid w:val="00E83737"/>
    <w:rsid w:val="00E947EF"/>
    <w:rsid w:val="00EF07A6"/>
    <w:rsid w:val="00EF599F"/>
    <w:rsid w:val="00F1333D"/>
    <w:rsid w:val="00F92D49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39"/>
    <w:pPr>
      <w:ind w:left="720"/>
      <w:contextualSpacing/>
    </w:pPr>
  </w:style>
  <w:style w:type="character" w:customStyle="1" w:styleId="FontStyle11">
    <w:name w:val="Font Style11"/>
    <w:rsid w:val="00FE6DF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FE6DF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FE6DF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FE6DF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FE6DF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FE6DF9"/>
    <w:rPr>
      <w:sz w:val="24"/>
    </w:rPr>
  </w:style>
  <w:style w:type="character" w:customStyle="1" w:styleId="FontStyle14">
    <w:name w:val="Font Style14"/>
    <w:rsid w:val="00851914"/>
    <w:rPr>
      <w:rFonts w:ascii="Cambria" w:hAnsi="Cambria" w:cs="Cambria"/>
      <w:b/>
      <w:bCs/>
      <w:smallCaps/>
      <w:sz w:val="12"/>
      <w:szCs w:val="12"/>
    </w:rPr>
  </w:style>
  <w:style w:type="character" w:styleId="a4">
    <w:name w:val="Hyperlink"/>
    <w:basedOn w:val="a0"/>
    <w:uiPriority w:val="99"/>
    <w:unhideWhenUsed/>
    <w:rsid w:val="00790C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1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E24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42_pavlod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26</cp:revision>
  <cp:lastPrinted>2022-01-11T04:56:00Z</cp:lastPrinted>
  <dcterms:created xsi:type="dcterms:W3CDTF">2022-01-05T10:07:00Z</dcterms:created>
  <dcterms:modified xsi:type="dcterms:W3CDTF">2022-01-27T06:01:00Z</dcterms:modified>
</cp:coreProperties>
</file>