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6DAF0" w14:textId="0FBE0D68" w:rsidR="0015597D" w:rsidRPr="009757C0" w:rsidRDefault="0015597D" w:rsidP="009757C0">
      <w:pPr>
        <w:spacing w:line="240" w:lineRule="auto"/>
        <w:textAlignment w:val="baseline"/>
        <w:rPr>
          <w:rFonts w:ascii="Verdana" w:eastAsia="Times New Roman" w:hAnsi="Verdana" w:cs="Times New Roman"/>
          <w:caps/>
          <w:color w:val="000000"/>
          <w:sz w:val="38"/>
          <w:szCs w:val="38"/>
          <w:lang w:eastAsia="ru-RU"/>
        </w:rPr>
      </w:pPr>
      <w:r w:rsidRPr="0015597D">
        <w:rPr>
          <w:rFonts w:ascii="Verdana" w:eastAsia="Times New Roman" w:hAnsi="Verdana" w:cs="Times New Roman"/>
          <w:caps/>
          <w:color w:val="000000"/>
          <w:sz w:val="38"/>
          <w:szCs w:val="38"/>
          <w:lang w:eastAsia="ru-RU"/>
        </w:rPr>
        <w:t xml:space="preserve">КОНКУРС НА ДОЛЖНОСТЬ </w:t>
      </w:r>
      <w:r w:rsidR="00C66A89">
        <w:rPr>
          <w:rFonts w:ascii="Verdana" w:eastAsia="Times New Roman" w:hAnsi="Verdana" w:cs="Times New Roman"/>
          <w:caps/>
          <w:color w:val="000000"/>
          <w:sz w:val="38"/>
          <w:szCs w:val="38"/>
          <w:lang w:val="kk-KZ" w:eastAsia="ru-RU"/>
        </w:rPr>
        <w:t>ПЕДАГОГОВ</w:t>
      </w:r>
      <w:r w:rsidRPr="0015597D">
        <w:rPr>
          <w:rFonts w:ascii="Verdana" w:eastAsia="Times New Roman" w:hAnsi="Verdana" w:cs="Times New Roman"/>
          <w:caps/>
          <w:color w:val="000000"/>
          <w:sz w:val="38"/>
          <w:szCs w:val="38"/>
          <w:lang w:eastAsia="ru-RU"/>
        </w:rPr>
        <w:t>!</w:t>
      </w:r>
    </w:p>
    <w:p w14:paraId="75A9F649" w14:textId="021BB9B3" w:rsidR="0015597D" w:rsidRPr="00C66A89" w:rsidRDefault="0015597D" w:rsidP="0015597D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kk-KZ" w:eastAsia="ru-RU"/>
        </w:rPr>
      </w:pPr>
      <w:r w:rsidRPr="0015597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КГКП «Ясли-сад № </w:t>
      </w:r>
      <w:r w:rsidR="00037ED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4 </w:t>
      </w:r>
      <w:r w:rsidRPr="0015597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города Павлодара отдела образования города Павлодара, управления образования Павлодарской области объявляет открытый конкурс на назначение вакантной должности </w:t>
      </w:r>
      <w:r w:rsidRPr="00C66A89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воспитателя</w:t>
      </w:r>
      <w:r w:rsidR="00037ED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с русским языком обучения</w:t>
      </w:r>
      <w:r w:rsidR="00C66A89"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  <w:t xml:space="preserve">, </w:t>
      </w:r>
      <w:r w:rsidR="00C66A89" w:rsidRPr="00C66A89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kk-KZ" w:eastAsia="ru-RU"/>
        </w:rPr>
        <w:t>учителя</w:t>
      </w:r>
      <w:r w:rsidR="00C66A89"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  <w:t xml:space="preserve"> </w:t>
      </w:r>
      <w:r w:rsidR="00C66A89" w:rsidRPr="00C66A89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kk-KZ" w:eastAsia="ru-RU"/>
        </w:rPr>
        <w:t>русского языка</w:t>
      </w:r>
      <w:r w:rsidR="00C66A89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kk-KZ" w:eastAsia="ru-RU"/>
        </w:rPr>
        <w:t>.</w:t>
      </w:r>
    </w:p>
    <w:p w14:paraId="145A4B34" w14:textId="77777777" w:rsidR="0015597D" w:rsidRPr="0015597D" w:rsidRDefault="0015597D" w:rsidP="0015597D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5597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14:paraId="70A664E0" w14:textId="77777777" w:rsidR="009757C0" w:rsidRPr="009757C0" w:rsidRDefault="0015597D" w:rsidP="009757C0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5597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КГКП «Ясли-сад № </w:t>
      </w:r>
      <w:r w:rsidR="00037ED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4 </w:t>
      </w:r>
      <w:r w:rsidRPr="0015597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города Павлодара»- улица </w:t>
      </w:r>
      <w:proofErr w:type="spellStart"/>
      <w:r w:rsidR="00037ED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Ш.Айманова</w:t>
      </w:r>
      <w:proofErr w:type="spellEnd"/>
      <w:r w:rsidR="00037ED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gramStart"/>
      <w:r w:rsidR="00037ED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13</w:t>
      </w:r>
      <w:r w:rsidRPr="0015597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,</w:t>
      </w:r>
      <w:proofErr w:type="gramEnd"/>
      <w:r w:rsidR="009757C0" w:rsidRPr="009757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            </w:t>
      </w:r>
    </w:p>
    <w:p w14:paraId="6703C6F5" w14:textId="3A78EAD3" w:rsidR="0015597D" w:rsidRPr="0015597D" w:rsidRDefault="009757C0" w:rsidP="009757C0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757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gramStart"/>
      <w:r w:rsidR="0015597D" w:rsidRPr="0015597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телефон </w:t>
      </w:r>
      <w:r w:rsidRPr="009757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r w:rsidR="00037ED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64</w:t>
      </w:r>
      <w:proofErr w:type="gramEnd"/>
      <w:r w:rsidR="00037ED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-15-52</w:t>
      </w:r>
      <w:r w:rsidR="0015597D" w:rsidRPr="0015597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; </w:t>
      </w:r>
      <w:hyperlink r:id="rId4" w:history="1">
        <w:r w:rsidR="00037ED6" w:rsidRPr="00AC1531">
          <w:rPr>
            <w:rStyle w:val="a4"/>
            <w:rFonts w:ascii="Verdana" w:eastAsia="Times New Roman" w:hAnsi="Verdana" w:cs="Times New Roman"/>
            <w:sz w:val="21"/>
            <w:szCs w:val="21"/>
            <w:lang w:eastAsia="ru-RU"/>
          </w:rPr>
          <w:t xml:space="preserve">эл.почта: </w:t>
        </w:r>
        <w:r w:rsidR="00037ED6" w:rsidRPr="00AC1531">
          <w:rPr>
            <w:rStyle w:val="a4"/>
            <w:rFonts w:ascii="Verdana" w:eastAsia="Times New Roman" w:hAnsi="Verdana" w:cs="Times New Roman"/>
            <w:sz w:val="21"/>
            <w:szCs w:val="21"/>
            <w:lang w:val="en-US" w:eastAsia="ru-RU"/>
          </w:rPr>
          <w:t>gkkp</w:t>
        </w:r>
        <w:r w:rsidR="00037ED6" w:rsidRPr="00037ED6">
          <w:rPr>
            <w:rStyle w:val="a4"/>
            <w:rFonts w:ascii="Verdana" w:eastAsia="Times New Roman" w:hAnsi="Verdana" w:cs="Times New Roman"/>
            <w:sz w:val="21"/>
            <w:szCs w:val="21"/>
            <w:lang w:eastAsia="ru-RU"/>
          </w:rPr>
          <w:t>_</w:t>
        </w:r>
        <w:r w:rsidR="00037ED6" w:rsidRPr="00AC1531">
          <w:rPr>
            <w:rStyle w:val="a4"/>
            <w:rFonts w:ascii="Verdana" w:eastAsia="Times New Roman" w:hAnsi="Verdana" w:cs="Times New Roman"/>
            <w:sz w:val="21"/>
            <w:szCs w:val="21"/>
            <w:lang w:val="en-US" w:eastAsia="ru-RU"/>
          </w:rPr>
          <w:t>yaslisad</w:t>
        </w:r>
        <w:r w:rsidR="00037ED6" w:rsidRPr="00037ED6">
          <w:rPr>
            <w:rStyle w:val="a4"/>
            <w:rFonts w:ascii="Verdana" w:eastAsia="Times New Roman" w:hAnsi="Verdana" w:cs="Times New Roman"/>
            <w:sz w:val="21"/>
            <w:szCs w:val="21"/>
            <w:lang w:eastAsia="ru-RU"/>
          </w:rPr>
          <w:t>4</w:t>
        </w:r>
        <w:r w:rsidR="00037ED6" w:rsidRPr="00AC1531">
          <w:rPr>
            <w:rStyle w:val="a4"/>
            <w:rFonts w:ascii="Verdana" w:eastAsia="Times New Roman" w:hAnsi="Verdana" w:cs="Times New Roman"/>
            <w:sz w:val="21"/>
            <w:szCs w:val="21"/>
            <w:lang w:eastAsia="ru-RU"/>
          </w:rPr>
          <w:t>@mail.ru</w:t>
        </w:r>
      </w:hyperlink>
    </w:p>
    <w:p w14:paraId="16F48045" w14:textId="77777777" w:rsidR="0015597D" w:rsidRPr="0015597D" w:rsidRDefault="0015597D" w:rsidP="0015597D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5597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14:paraId="3CE993AF" w14:textId="77777777" w:rsidR="0015597D" w:rsidRPr="0015597D" w:rsidRDefault="0015597D" w:rsidP="0015597D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5597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  <w:r w:rsidRPr="0015597D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Квалификационные требования</w:t>
      </w:r>
      <w:r w:rsidRPr="0015597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14:paraId="67D37863" w14:textId="77777777" w:rsidR="0015597D" w:rsidRPr="0015597D" w:rsidRDefault="0015597D" w:rsidP="0015597D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5597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14:paraId="36BE69AC" w14:textId="77777777" w:rsidR="0015597D" w:rsidRPr="0015597D" w:rsidRDefault="0015597D" w:rsidP="0015597D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5597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        </w:t>
      </w:r>
    </w:p>
    <w:p w14:paraId="41E8C10D" w14:textId="77777777" w:rsidR="0015597D" w:rsidRPr="0015597D" w:rsidRDefault="0015597D" w:rsidP="0015597D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5597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Требования к квалификации с определением профессиональных компетенций:</w:t>
      </w:r>
    </w:p>
    <w:p w14:paraId="1942FA33" w14:textId="77777777" w:rsidR="0015597D" w:rsidRPr="0015597D" w:rsidRDefault="0015597D" w:rsidP="0015597D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5597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 1) педагог (без категории):</w:t>
      </w:r>
    </w:p>
    <w:p w14:paraId="39852E46" w14:textId="77777777" w:rsidR="0015597D" w:rsidRPr="0015597D" w:rsidRDefault="0015597D" w:rsidP="0015597D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5597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должен отвечать общим требованиям, предъявляемым к квалификации "педагог":</w:t>
      </w:r>
    </w:p>
    <w:p w14:paraId="454D12AA" w14:textId="77777777" w:rsidR="0015597D" w:rsidRPr="0015597D" w:rsidRDefault="0015597D" w:rsidP="0015597D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5597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знать содержание и структуру Типовой программы, владеть методикой дошкольного воспитания и обучения;</w:t>
      </w:r>
    </w:p>
    <w:p w14:paraId="38D1D86D" w14:textId="77777777" w:rsidR="0015597D" w:rsidRPr="0015597D" w:rsidRDefault="0015597D" w:rsidP="0015597D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5597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осуществлять индивидуальный подход в воспитании и обучении с учетом возрастных особенностей;</w:t>
      </w:r>
    </w:p>
    <w:p w14:paraId="6568B12D" w14:textId="77777777" w:rsidR="0015597D" w:rsidRPr="0015597D" w:rsidRDefault="0015597D" w:rsidP="0015597D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5597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разрабатывать перспективный план и циклограмму;</w:t>
      </w:r>
    </w:p>
    <w:p w14:paraId="7C61F48B" w14:textId="77777777" w:rsidR="0015597D" w:rsidRPr="0015597D" w:rsidRDefault="0015597D" w:rsidP="0015597D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5597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14:paraId="54EF7999" w14:textId="77777777" w:rsidR="0015597D" w:rsidRPr="0015597D" w:rsidRDefault="0015597D" w:rsidP="0015597D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5597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осуществлять связь с родителями или лицами, их заменяющими;</w:t>
      </w:r>
    </w:p>
    <w:p w14:paraId="0218BB3A" w14:textId="77777777" w:rsidR="0015597D" w:rsidRPr="0015597D" w:rsidRDefault="0015597D" w:rsidP="0015597D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5597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участвовать в методической работе;</w:t>
      </w:r>
    </w:p>
    <w:p w14:paraId="09D34EFB" w14:textId="77777777" w:rsidR="0015597D" w:rsidRPr="0015597D" w:rsidRDefault="0015597D" w:rsidP="0015597D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5597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проводить диагностику развития детей, в том числе с особыми образовательными потребностями;</w:t>
      </w:r>
    </w:p>
    <w:p w14:paraId="0A899B6D" w14:textId="77777777" w:rsidR="0015597D" w:rsidRPr="0015597D" w:rsidRDefault="0015597D" w:rsidP="0015597D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5597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принимать участие в мероприятиях на уровне организации образования;</w:t>
      </w:r>
    </w:p>
    <w:p w14:paraId="5C1C5D75" w14:textId="77777777" w:rsidR="0015597D" w:rsidRPr="0015597D" w:rsidRDefault="0015597D" w:rsidP="0015597D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5597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владеть навыками профессионально-педагогического диалога, применять цифровые образовательные ресурсы;</w:t>
      </w:r>
    </w:p>
    <w:p w14:paraId="473A3D47" w14:textId="77777777" w:rsidR="0015597D" w:rsidRPr="0015597D" w:rsidRDefault="0015597D" w:rsidP="0015597D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5597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  <w:r w:rsidRPr="0015597D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 Должностные обязанности:</w:t>
      </w:r>
      <w:r w:rsidRPr="0015597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 Обеспечивает охрану жизни и здоровья детей, применяет </w:t>
      </w:r>
      <w:proofErr w:type="spellStart"/>
      <w:r w:rsidRPr="0015597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здоровьесберегающие</w:t>
      </w:r>
      <w:proofErr w:type="spellEnd"/>
      <w:r w:rsidRPr="0015597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технологии в их воспитании и обучении.</w:t>
      </w:r>
    </w:p>
    <w:p w14:paraId="204DB5B2" w14:textId="77777777" w:rsidR="0015597D" w:rsidRPr="0015597D" w:rsidRDefault="0015597D" w:rsidP="0015597D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5597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14:paraId="60402C87" w14:textId="77777777" w:rsidR="0015597D" w:rsidRPr="0015597D" w:rsidRDefault="0015597D" w:rsidP="0015597D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5597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Осуществляет личностно-ориентированный подход в работе с детьми.</w:t>
      </w:r>
    </w:p>
    <w:p w14:paraId="18F92018" w14:textId="77777777" w:rsidR="0015597D" w:rsidRPr="0015597D" w:rsidRDefault="0015597D" w:rsidP="0015597D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5597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     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</w:t>
      </w:r>
      <w:r w:rsidRPr="0015597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программ, учебно-методической литературы и с учетом индивидуальных образовательных потребностей детей группы.</w:t>
      </w:r>
    </w:p>
    <w:p w14:paraId="28510586" w14:textId="77777777" w:rsidR="0015597D" w:rsidRPr="0015597D" w:rsidRDefault="0015597D" w:rsidP="0015597D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5597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Проектирует воспитательно-образовательную деятельность на основе анализа достигнутых результатов.</w:t>
      </w:r>
    </w:p>
    <w:p w14:paraId="474DA020" w14:textId="77777777" w:rsidR="0015597D" w:rsidRPr="0015597D" w:rsidRDefault="0015597D" w:rsidP="0015597D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5597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14:paraId="0804B92E" w14:textId="77777777" w:rsidR="0015597D" w:rsidRPr="0015597D" w:rsidRDefault="0015597D" w:rsidP="0015597D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5597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14:paraId="3840CD1D" w14:textId="77777777" w:rsidR="0015597D" w:rsidRPr="0015597D" w:rsidRDefault="0015597D" w:rsidP="0015597D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5597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14:paraId="29099C3E" w14:textId="77777777" w:rsidR="0015597D" w:rsidRPr="0015597D" w:rsidRDefault="0015597D" w:rsidP="0015597D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5597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14:paraId="70BBADAB" w14:textId="77777777" w:rsidR="0015597D" w:rsidRPr="0015597D" w:rsidRDefault="0015597D" w:rsidP="0015597D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5597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14:paraId="6B026D55" w14:textId="77777777" w:rsidR="0015597D" w:rsidRPr="0015597D" w:rsidRDefault="0015597D" w:rsidP="0015597D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5597D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      Должен знать:</w:t>
      </w:r>
      <w:r w:rsidRPr="0015597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  <w:hyperlink r:id="rId5" w:anchor="z67" w:history="1">
        <w:r w:rsidRPr="0015597D">
          <w:rPr>
            <w:rFonts w:ascii="Verdana" w:eastAsia="Times New Roman" w:hAnsi="Verdana" w:cs="Times New Roman"/>
            <w:color w:val="0000FF"/>
            <w:sz w:val="21"/>
            <w:szCs w:val="21"/>
            <w:u w:val="single"/>
            <w:lang w:eastAsia="ru-RU"/>
          </w:rPr>
          <w:t>Конституцию</w:t>
        </w:r>
      </w:hyperlink>
      <w:r w:rsidRPr="0015597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Республики Казахстан, </w:t>
      </w:r>
      <w:hyperlink r:id="rId6" w:anchor="z205" w:history="1">
        <w:r w:rsidRPr="0015597D">
          <w:rPr>
            <w:rFonts w:ascii="Verdana" w:eastAsia="Times New Roman" w:hAnsi="Verdana" w:cs="Times New Roman"/>
            <w:color w:val="0000FF"/>
            <w:sz w:val="21"/>
            <w:szCs w:val="21"/>
            <w:u w:val="single"/>
            <w:lang w:eastAsia="ru-RU"/>
          </w:rPr>
          <w:t>Трудовой Кодекс</w:t>
        </w:r>
      </w:hyperlink>
      <w:r w:rsidRPr="0015597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Республики Казахстан, законы Республики Казахстан "</w:t>
      </w:r>
      <w:hyperlink r:id="rId7" w:anchor="z2" w:history="1">
        <w:r w:rsidRPr="0015597D">
          <w:rPr>
            <w:rFonts w:ascii="Verdana" w:eastAsia="Times New Roman" w:hAnsi="Verdana" w:cs="Times New Roman"/>
            <w:color w:val="0000FF"/>
            <w:sz w:val="21"/>
            <w:szCs w:val="21"/>
            <w:u w:val="single"/>
            <w:lang w:eastAsia="ru-RU"/>
          </w:rPr>
          <w:t>Об образовании</w:t>
        </w:r>
      </w:hyperlink>
      <w:r w:rsidRPr="0015597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", "</w:t>
      </w:r>
      <w:hyperlink r:id="rId8" w:anchor="z4" w:history="1">
        <w:r w:rsidRPr="0015597D">
          <w:rPr>
            <w:rFonts w:ascii="Verdana" w:eastAsia="Times New Roman" w:hAnsi="Verdana" w:cs="Times New Roman"/>
            <w:color w:val="0000FF"/>
            <w:sz w:val="21"/>
            <w:szCs w:val="21"/>
            <w:u w:val="single"/>
            <w:lang w:eastAsia="ru-RU"/>
          </w:rPr>
          <w:t>О статусе педагога</w:t>
        </w:r>
      </w:hyperlink>
      <w:r w:rsidRPr="0015597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", "</w:t>
      </w:r>
      <w:hyperlink r:id="rId9" w:anchor="z33" w:history="1">
        <w:r w:rsidRPr="0015597D">
          <w:rPr>
            <w:rFonts w:ascii="Verdana" w:eastAsia="Times New Roman" w:hAnsi="Verdana" w:cs="Times New Roman"/>
            <w:color w:val="0000FF"/>
            <w:sz w:val="21"/>
            <w:szCs w:val="21"/>
            <w:u w:val="single"/>
            <w:lang w:eastAsia="ru-RU"/>
          </w:rPr>
          <w:t>О противодействии коррупции</w:t>
        </w:r>
      </w:hyperlink>
      <w:r w:rsidRPr="0015597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" и другие нормативные правовые акты Республики Казахстан, определяющие направления и перспективы развития образования;</w:t>
      </w:r>
    </w:p>
    <w:p w14:paraId="57294B97" w14:textId="77777777" w:rsidR="0015597D" w:rsidRPr="0015597D" w:rsidRDefault="0015597D" w:rsidP="0015597D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5597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14:paraId="6645C77B" w14:textId="77777777" w:rsidR="0015597D" w:rsidRPr="0015597D" w:rsidRDefault="0015597D" w:rsidP="0015597D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5597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нормативно - правовые документы по организации дошкольного воспитания и обучения.</w:t>
      </w:r>
    </w:p>
    <w:p w14:paraId="1E029B8B" w14:textId="77777777" w:rsidR="0015597D" w:rsidRPr="0015597D" w:rsidRDefault="0015597D" w:rsidP="0015597D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5597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 </w:t>
      </w:r>
      <w:r w:rsidRPr="0015597D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Сроки подачи и место приема заявок на участие в конкурсе</w:t>
      </w:r>
      <w:r w:rsidRPr="0015597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: </w:t>
      </w:r>
      <w:r w:rsidRPr="0015597D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В течение 7рабочих дней со дня опубликования объявления </w:t>
      </w:r>
      <w:r w:rsidRPr="0015597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 Интернет-ресурсе и (или) официальных аккаунтах социальных сетей организации образования;</w:t>
      </w:r>
    </w:p>
    <w:p w14:paraId="6515DF83" w14:textId="046C4456" w:rsidR="0015597D" w:rsidRPr="00037ED6" w:rsidRDefault="0015597D" w:rsidP="0015597D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5597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Прием документов на занятие вакантной должности осуществляет КГКП «Ясли-сад № </w:t>
      </w:r>
      <w:r w:rsidR="00037ED6" w:rsidRPr="00037ED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4 </w:t>
      </w:r>
      <w:r w:rsidRPr="0015597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города Павлодара», </w:t>
      </w:r>
      <w:proofErr w:type="spellStart"/>
      <w:r w:rsidRPr="0015597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ул.</w:t>
      </w:r>
      <w:r w:rsidR="00037ED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Ш.Айманова</w:t>
      </w:r>
      <w:proofErr w:type="spellEnd"/>
      <w:r w:rsidR="00037ED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, 13.</w:t>
      </w:r>
    </w:p>
    <w:p w14:paraId="132C9164" w14:textId="77777777" w:rsidR="0015597D" w:rsidRPr="0015597D" w:rsidRDefault="0015597D" w:rsidP="0015597D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5597D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Перечень документов, необходимых для участия в конкурсе:</w:t>
      </w:r>
    </w:p>
    <w:p w14:paraId="2FD252EA" w14:textId="77777777" w:rsidR="0015597D" w:rsidRPr="0015597D" w:rsidRDefault="0015597D" w:rsidP="0015597D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5597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1) заявление об участии в конкурсе с указанием перечня прилагаемых документов по форме;</w:t>
      </w:r>
    </w:p>
    <w:p w14:paraId="32C3AD94" w14:textId="77777777" w:rsidR="0015597D" w:rsidRPr="0015597D" w:rsidRDefault="0015597D" w:rsidP="0015597D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5597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2) документ, удостоверяющий личность либо электронный документ из сервиса цифровых документов (для идентификации);</w:t>
      </w:r>
    </w:p>
    <w:p w14:paraId="17E6E70D" w14:textId="77777777" w:rsidR="0015597D" w:rsidRPr="0015597D" w:rsidRDefault="0015597D" w:rsidP="0015597D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5597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103AA0DD" w14:textId="77777777" w:rsidR="0015597D" w:rsidRPr="0015597D" w:rsidRDefault="0015597D" w:rsidP="0015597D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5597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3439E82C" w14:textId="77777777" w:rsidR="0015597D" w:rsidRPr="0015597D" w:rsidRDefault="0015597D" w:rsidP="0015597D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5597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5) копию документа, подтверждающую трудовую деятельность (при наличии);</w:t>
      </w:r>
    </w:p>
    <w:p w14:paraId="2C8CA811" w14:textId="77777777" w:rsidR="0015597D" w:rsidRPr="0015597D" w:rsidRDefault="0015597D" w:rsidP="0015597D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5597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6) справку о состоянии здоровья по форме, утвержденной </w:t>
      </w:r>
      <w:hyperlink r:id="rId10" w:anchor="z3" w:history="1">
        <w:r w:rsidRPr="0015597D">
          <w:rPr>
            <w:rFonts w:ascii="Verdana" w:eastAsia="Times New Roman" w:hAnsi="Verdana" w:cs="Times New Roman"/>
            <w:color w:val="0000FF"/>
            <w:sz w:val="21"/>
            <w:szCs w:val="21"/>
            <w:u w:val="single"/>
            <w:lang w:eastAsia="ru-RU"/>
          </w:rPr>
          <w:t>приказом</w:t>
        </w:r>
      </w:hyperlink>
      <w:r w:rsidRPr="0015597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14:paraId="2B1863FA" w14:textId="77777777" w:rsidR="0015597D" w:rsidRPr="0015597D" w:rsidRDefault="0015597D" w:rsidP="0015597D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5597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7) справку с психоневрологической организации;</w:t>
      </w:r>
    </w:p>
    <w:p w14:paraId="61C03274" w14:textId="77777777" w:rsidR="0015597D" w:rsidRPr="0015597D" w:rsidRDefault="0015597D" w:rsidP="0015597D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5597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8) справку с наркологической организации;</w:t>
      </w:r>
    </w:p>
    <w:p w14:paraId="255C74AB" w14:textId="77777777" w:rsidR="0015597D" w:rsidRPr="0015597D" w:rsidRDefault="0015597D" w:rsidP="0015597D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5597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14:paraId="66F48681" w14:textId="610F1AD1" w:rsidR="0015597D" w:rsidRPr="00C66A89" w:rsidRDefault="0015597D" w:rsidP="0015597D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</w:pPr>
      <w:r w:rsidRPr="0015597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10) заполненный Оценочный лист кандидата на вакантную или временно вакантную должность воспитателя</w:t>
      </w:r>
      <w:r w:rsidR="00C66A89"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  <w:t>, учителя русского языка.</w:t>
      </w:r>
    </w:p>
    <w:p w14:paraId="4DD90084" w14:textId="77777777" w:rsidR="0015597D" w:rsidRPr="0015597D" w:rsidRDefault="0015597D" w:rsidP="0015597D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spellStart"/>
      <w:r w:rsidRPr="0015597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Услугодатель</w:t>
      </w:r>
      <w:proofErr w:type="spellEnd"/>
      <w:r w:rsidRPr="0015597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отказывает в оказании государственной услуги, в</w:t>
      </w:r>
    </w:p>
    <w:p w14:paraId="18F5B93F" w14:textId="77777777" w:rsidR="0015597D" w:rsidRPr="0015597D" w:rsidRDefault="0015597D" w:rsidP="0015597D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5597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случаях установления недостоверности документов, представленных</w:t>
      </w:r>
    </w:p>
    <w:p w14:paraId="25D071F1" w14:textId="77777777" w:rsidR="0015597D" w:rsidRPr="0015597D" w:rsidRDefault="0015597D" w:rsidP="0015597D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spellStart"/>
      <w:r w:rsidRPr="0015597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услугополучателем</w:t>
      </w:r>
      <w:proofErr w:type="spellEnd"/>
      <w:r w:rsidRPr="0015597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для получения государственной услуги, и (или)данных (сведений), содержащихся в них, необходимых для оказания</w:t>
      </w:r>
    </w:p>
    <w:p w14:paraId="48AFEC0A" w14:textId="77777777" w:rsidR="0015597D" w:rsidRPr="0015597D" w:rsidRDefault="0015597D" w:rsidP="0015597D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5597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государственной услуги.</w:t>
      </w:r>
    </w:p>
    <w:p w14:paraId="1FFF0C08" w14:textId="698D940D" w:rsidR="0015597D" w:rsidRPr="0015597D" w:rsidRDefault="0015597D" w:rsidP="0015597D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5597D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Контактные телефоны и электронные адреса для уточнения информации:</w:t>
      </w:r>
      <w:r w:rsidRPr="0015597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8(7182</w:t>
      </w:r>
      <w:r w:rsidRPr="0015597D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) </w:t>
      </w:r>
      <w:r w:rsidR="00037ED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64-15-52</w:t>
      </w:r>
      <w:r w:rsidRPr="0015597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;</w:t>
      </w:r>
    </w:p>
    <w:p w14:paraId="167D64ED" w14:textId="1539EF25" w:rsidR="0015597D" w:rsidRPr="0015597D" w:rsidRDefault="0015597D" w:rsidP="0015597D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5597D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электронный адрес </w:t>
      </w:r>
      <w:hyperlink r:id="rId11" w:history="1">
        <w:r w:rsidR="00037ED6" w:rsidRPr="00AC1531">
          <w:rPr>
            <w:rStyle w:val="a4"/>
            <w:rFonts w:ascii="Verdana" w:eastAsia="Times New Roman" w:hAnsi="Verdana" w:cs="Times New Roman"/>
            <w:sz w:val="21"/>
            <w:szCs w:val="21"/>
            <w:lang w:val="en-US" w:eastAsia="ru-RU"/>
          </w:rPr>
          <w:t>gkkp</w:t>
        </w:r>
        <w:r w:rsidR="00037ED6" w:rsidRPr="00AC1531">
          <w:rPr>
            <w:rStyle w:val="a4"/>
            <w:rFonts w:ascii="Verdana" w:eastAsia="Times New Roman" w:hAnsi="Verdana" w:cs="Times New Roman"/>
            <w:sz w:val="21"/>
            <w:szCs w:val="21"/>
            <w:lang w:eastAsia="ru-RU"/>
          </w:rPr>
          <w:t>_</w:t>
        </w:r>
        <w:r w:rsidR="00037ED6" w:rsidRPr="00AC1531">
          <w:rPr>
            <w:rStyle w:val="a4"/>
            <w:rFonts w:ascii="Verdana" w:eastAsia="Times New Roman" w:hAnsi="Verdana" w:cs="Times New Roman"/>
            <w:sz w:val="21"/>
            <w:szCs w:val="21"/>
            <w:lang w:val="en-US" w:eastAsia="ru-RU"/>
          </w:rPr>
          <w:t>yaslisad</w:t>
        </w:r>
        <w:r w:rsidR="00037ED6" w:rsidRPr="00AC1531">
          <w:rPr>
            <w:rStyle w:val="a4"/>
            <w:rFonts w:ascii="Verdana" w:eastAsia="Times New Roman" w:hAnsi="Verdana" w:cs="Times New Roman"/>
            <w:sz w:val="21"/>
            <w:szCs w:val="21"/>
            <w:lang w:eastAsia="ru-RU"/>
          </w:rPr>
          <w:t>4@mail.ru</w:t>
        </w:r>
      </w:hyperlink>
    </w:p>
    <w:p w14:paraId="63959FA7" w14:textId="77777777" w:rsidR="0015597D" w:rsidRPr="0015597D" w:rsidRDefault="0015597D" w:rsidP="0015597D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5597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14:paraId="7E1AB569" w14:textId="77777777" w:rsidR="0015597D" w:rsidRPr="0015597D" w:rsidRDefault="0015597D" w:rsidP="0015597D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5597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14:paraId="35116BD1" w14:textId="77777777" w:rsidR="00417951" w:rsidRDefault="00417951"/>
    <w:sectPr w:rsidR="004179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2F5"/>
    <w:rsid w:val="00037ED6"/>
    <w:rsid w:val="0015597D"/>
    <w:rsid w:val="00417951"/>
    <w:rsid w:val="006162F5"/>
    <w:rsid w:val="008A6F42"/>
    <w:rsid w:val="009757C0"/>
    <w:rsid w:val="00C66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B7638"/>
  <w15:docId w15:val="{5F35A7EA-B13C-40E6-A196-2127A49E7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5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5597D"/>
    <w:rPr>
      <w:color w:val="0000FF"/>
      <w:u w:val="single"/>
    </w:rPr>
  </w:style>
  <w:style w:type="character" w:styleId="a5">
    <w:name w:val="Strong"/>
    <w:basedOn w:val="a0"/>
    <w:uiPriority w:val="22"/>
    <w:qFormat/>
    <w:rsid w:val="0015597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37E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7E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087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80777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dotted" w:sz="6" w:space="4" w:color="000000"/>
            <w:right w:val="none" w:sz="0" w:space="0" w:color="auto"/>
          </w:divBdr>
        </w:div>
        <w:div w:id="14404174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62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56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965587">
                      <w:marLeft w:val="12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1391608">
          <w:marLeft w:val="0"/>
          <w:marRight w:val="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900000293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adilet.zan.kz/rus/docs/Z070000319_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dilet.zan.kz/rus/docs/K1500000414" TargetMode="External"/><Relationship Id="rId11" Type="http://schemas.openxmlformats.org/officeDocument/2006/relationships/hyperlink" Target="mailto:gkkp_yaslisad4@mail.ru" TargetMode="External"/><Relationship Id="rId5" Type="http://schemas.openxmlformats.org/officeDocument/2006/relationships/hyperlink" Target="https://adilet.zan.kz/rus/docs/K950001000_" TargetMode="External"/><Relationship Id="rId10" Type="http://schemas.openxmlformats.org/officeDocument/2006/relationships/hyperlink" Target="https://adilet.zan.kz/rus/docs/V2000021579" TargetMode="External"/><Relationship Id="rId4" Type="http://schemas.openxmlformats.org/officeDocument/2006/relationships/hyperlink" Target="mailto:&#1101;&#1083;.&#1087;&#1086;&#1095;&#1090;&#1072;:%20gkkp_yaslisad4@mail.ru" TargetMode="External"/><Relationship Id="rId9" Type="http://schemas.openxmlformats.org/officeDocument/2006/relationships/hyperlink" Target="https://adilet.zan.kz/rus/docs/Z15000004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1113</Words>
  <Characters>6347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2022-02-01T02:53:00Z</dcterms:created>
  <dcterms:modified xsi:type="dcterms:W3CDTF">2022-02-01T02:53:00Z</dcterms:modified>
</cp:coreProperties>
</file>