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055658" w14:textId="77777777" w:rsidR="00FD359E" w:rsidRDefault="00FD359E"/>
    <w:p w14:paraId="7DCE38F8" w14:textId="77777777" w:rsidR="00C301E5" w:rsidRPr="00C301E5" w:rsidRDefault="00D15008" w:rsidP="00C301E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C301E5">
        <w:rPr>
          <w:rFonts w:ascii="Times New Roman" w:hAnsi="Times New Roman" w:cs="Times New Roman"/>
          <w:b/>
          <w:bCs/>
          <w:sz w:val="28"/>
          <w:szCs w:val="28"/>
        </w:rPr>
        <w:t>Объявление о проведении конкурса</w:t>
      </w:r>
      <w:r w:rsidR="007D699F">
        <w:rPr>
          <w:rFonts w:ascii="Times New Roman" w:hAnsi="Times New Roman" w:cs="Times New Roman"/>
          <w:b/>
          <w:bCs/>
          <w:sz w:val="28"/>
          <w:szCs w:val="28"/>
        </w:rPr>
        <w:t xml:space="preserve"> на вакантную или временно вакантную должность педагога</w:t>
      </w:r>
    </w:p>
    <w:p w14:paraId="6B6C7B7A" w14:textId="77777777" w:rsidR="00D15008" w:rsidRPr="00E36BC9" w:rsidRDefault="00D15008" w:rsidP="00E36B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36BC9">
        <w:rPr>
          <w:rFonts w:ascii="Times New Roman" w:hAnsi="Times New Roman" w:cs="Times New Roman"/>
          <w:sz w:val="24"/>
          <w:szCs w:val="24"/>
          <w:lang w:val="kk-KZ"/>
        </w:rPr>
        <w:t xml:space="preserve">КГУ «Средняя общеобразовательная школа № 34 инновационного типа города Павлодара» </w:t>
      </w:r>
      <w:r w:rsidRPr="00E36BC9">
        <w:rPr>
          <w:rFonts w:ascii="Times New Roman" w:hAnsi="Times New Roman" w:cs="Times New Roman"/>
          <w:sz w:val="24"/>
          <w:szCs w:val="24"/>
        </w:rPr>
        <w:t>отдела образования города Павлодара, управления образования Павлодарской области</w:t>
      </w:r>
      <w:r w:rsidRPr="00E36BC9">
        <w:rPr>
          <w:rFonts w:ascii="Times New Roman" w:hAnsi="Times New Roman" w:cs="Times New Roman"/>
          <w:sz w:val="24"/>
          <w:szCs w:val="24"/>
          <w:lang w:val="kk-KZ"/>
        </w:rPr>
        <w:t>,</w:t>
      </w:r>
      <w:r w:rsidRPr="00E36BC9">
        <w:rPr>
          <w:rFonts w:ascii="Times New Roman" w:hAnsi="Times New Roman" w:cs="Times New Roman"/>
          <w:sz w:val="24"/>
          <w:szCs w:val="24"/>
        </w:rPr>
        <w:t xml:space="preserve"> г</w:t>
      </w:r>
      <w:r w:rsidRPr="00E36BC9">
        <w:rPr>
          <w:rFonts w:ascii="Times New Roman" w:hAnsi="Times New Roman" w:cs="Times New Roman"/>
          <w:sz w:val="24"/>
          <w:szCs w:val="24"/>
          <w:lang w:val="kk-KZ"/>
        </w:rPr>
        <w:t>.</w:t>
      </w:r>
      <w:r w:rsidRPr="00E36BC9">
        <w:rPr>
          <w:rFonts w:ascii="Times New Roman" w:hAnsi="Times New Roman" w:cs="Times New Roman"/>
          <w:sz w:val="24"/>
          <w:szCs w:val="24"/>
        </w:rPr>
        <w:t>Павлодар</w:t>
      </w:r>
      <w:r w:rsidRPr="00E36BC9">
        <w:rPr>
          <w:rFonts w:ascii="Times New Roman" w:hAnsi="Times New Roman" w:cs="Times New Roman"/>
          <w:sz w:val="24"/>
          <w:szCs w:val="24"/>
          <w:lang w:val="kk-KZ"/>
        </w:rPr>
        <w:t xml:space="preserve">, </w:t>
      </w:r>
      <w:r w:rsidRPr="00E36BC9">
        <w:rPr>
          <w:rFonts w:ascii="Times New Roman" w:hAnsi="Times New Roman" w:cs="Times New Roman"/>
          <w:sz w:val="24"/>
          <w:szCs w:val="24"/>
        </w:rPr>
        <w:t xml:space="preserve"> ул Лермонтова </w:t>
      </w:r>
      <w:r w:rsidRPr="00E36BC9">
        <w:rPr>
          <w:rFonts w:ascii="Times New Roman" w:hAnsi="Times New Roman" w:cs="Times New Roman"/>
          <w:sz w:val="24"/>
          <w:szCs w:val="24"/>
          <w:lang w:val="kk-KZ"/>
        </w:rPr>
        <w:t xml:space="preserve">93/1, 140000, приемная-7 (718) 2 621007, </w:t>
      </w:r>
      <w:r w:rsidRPr="00E36BC9">
        <w:rPr>
          <w:rFonts w:ascii="Times New Roman" w:hAnsi="Times New Roman" w:cs="Times New Roman"/>
          <w:sz w:val="24"/>
          <w:szCs w:val="24"/>
          <w:lang w:val="en-US"/>
        </w:rPr>
        <w:t>school</w:t>
      </w:r>
      <w:r w:rsidRPr="00E36BC9">
        <w:rPr>
          <w:rFonts w:ascii="Times New Roman" w:hAnsi="Times New Roman" w:cs="Times New Roman"/>
          <w:sz w:val="24"/>
          <w:szCs w:val="24"/>
        </w:rPr>
        <w:t>_34@</w:t>
      </w:r>
      <w:r w:rsidRPr="00E36BC9">
        <w:rPr>
          <w:rFonts w:ascii="Times New Roman" w:hAnsi="Times New Roman" w:cs="Times New Roman"/>
          <w:sz w:val="24"/>
          <w:szCs w:val="24"/>
          <w:lang w:val="en-US"/>
        </w:rPr>
        <w:t>list</w:t>
      </w:r>
      <w:r w:rsidRPr="00E36BC9">
        <w:rPr>
          <w:rFonts w:ascii="Times New Roman" w:hAnsi="Times New Roman" w:cs="Times New Roman"/>
          <w:sz w:val="24"/>
          <w:szCs w:val="24"/>
        </w:rPr>
        <w:t>.</w:t>
      </w:r>
      <w:r w:rsidRPr="00E36BC9">
        <w:rPr>
          <w:rFonts w:ascii="Times New Roman" w:hAnsi="Times New Roman" w:cs="Times New Roman"/>
          <w:sz w:val="24"/>
          <w:szCs w:val="24"/>
          <w:lang w:val="en-US"/>
        </w:rPr>
        <w:t>ru</w:t>
      </w:r>
    </w:p>
    <w:p w14:paraId="3BC9DB0D" w14:textId="77777777" w:rsidR="005D26C1" w:rsidRDefault="005D26C1" w:rsidP="00E36BC9">
      <w:pPr>
        <w:pStyle w:val="a4"/>
        <w:shd w:val="clear" w:color="auto" w:fill="FFFFFF"/>
        <w:spacing w:before="0" w:beforeAutospacing="0" w:after="0" w:afterAutospacing="0"/>
        <w:textAlignment w:val="baseline"/>
        <w:rPr>
          <w:bCs/>
          <w:lang w:val="kk-KZ"/>
        </w:rPr>
      </w:pPr>
      <w:r w:rsidRPr="005D26C1">
        <w:rPr>
          <w:b/>
          <w:bCs/>
          <w:lang w:val="kk-KZ"/>
        </w:rPr>
        <w:t>1</w:t>
      </w:r>
      <w:r w:rsidR="0036559D" w:rsidRPr="00E36BC9">
        <w:rPr>
          <w:bCs/>
          <w:lang w:val="kk-KZ"/>
        </w:rPr>
        <w:t xml:space="preserve">. </w:t>
      </w:r>
      <w:r w:rsidR="00D15008" w:rsidRPr="00E36BC9">
        <w:rPr>
          <w:bCs/>
          <w:lang w:val="kk-KZ"/>
        </w:rPr>
        <w:t>Учитель информатики</w:t>
      </w:r>
      <w:r>
        <w:rPr>
          <w:bCs/>
          <w:lang w:val="kk-KZ"/>
        </w:rPr>
        <w:t xml:space="preserve"> -20 часов</w:t>
      </w:r>
      <w:r w:rsidR="00D15008" w:rsidRPr="00E36BC9">
        <w:rPr>
          <w:bCs/>
          <w:lang w:val="kk-KZ"/>
        </w:rPr>
        <w:t>,</w:t>
      </w:r>
      <w:r>
        <w:rPr>
          <w:bCs/>
          <w:lang w:val="kk-KZ"/>
        </w:rPr>
        <w:t xml:space="preserve"> 4 учителя начальных классов </w:t>
      </w:r>
      <w:r w:rsidR="007315DA">
        <w:rPr>
          <w:bCs/>
          <w:lang w:val="kk-KZ"/>
        </w:rPr>
        <w:t xml:space="preserve">– по </w:t>
      </w:r>
      <w:r>
        <w:rPr>
          <w:bCs/>
          <w:lang w:val="kk-KZ"/>
        </w:rPr>
        <w:t>16 часов,</w:t>
      </w:r>
      <w:r w:rsidRPr="005D26C1">
        <w:rPr>
          <w:bCs/>
          <w:lang w:val="kk-KZ"/>
        </w:rPr>
        <w:t xml:space="preserve"> </w:t>
      </w:r>
      <w:r w:rsidRPr="00E36BC9">
        <w:rPr>
          <w:bCs/>
          <w:lang w:val="kk-KZ"/>
        </w:rPr>
        <w:t>постоянная работа, нормальные условия труда</w:t>
      </w:r>
      <w:r>
        <w:rPr>
          <w:bCs/>
          <w:lang w:val="kk-KZ"/>
        </w:rPr>
        <w:t>.</w:t>
      </w:r>
    </w:p>
    <w:p w14:paraId="49E55292" w14:textId="77777777" w:rsidR="00C301E5" w:rsidRPr="005D26C1" w:rsidRDefault="005D26C1" w:rsidP="00E36BC9">
      <w:pPr>
        <w:pStyle w:val="a4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5D26C1">
        <w:rPr>
          <w:b/>
          <w:bCs/>
          <w:lang w:val="kk-KZ"/>
        </w:rPr>
        <w:t>2</w:t>
      </w:r>
      <w:r>
        <w:rPr>
          <w:bCs/>
          <w:lang w:val="kk-KZ"/>
        </w:rPr>
        <w:t>.</w:t>
      </w:r>
      <w:r w:rsidR="0036559D" w:rsidRPr="00E36BC9">
        <w:rPr>
          <w:bCs/>
          <w:lang w:val="kk-KZ"/>
        </w:rPr>
        <w:t xml:space="preserve"> </w:t>
      </w:r>
      <w:r w:rsidR="00C301E5" w:rsidRPr="005D26C1">
        <w:rPr>
          <w:color w:val="000000"/>
        </w:rPr>
        <w:t>Учитель выполняет следующие должностные обязанности:</w:t>
      </w:r>
    </w:p>
    <w:p w14:paraId="7D9D8480" w14:textId="77777777" w:rsidR="00C301E5" w:rsidRPr="00E36BC9" w:rsidRDefault="00C301E5" w:rsidP="005D26C1">
      <w:pPr>
        <w:pStyle w:val="a4"/>
        <w:shd w:val="clear" w:color="auto" w:fill="FFFFFF"/>
        <w:spacing w:before="0" w:beforeAutospacing="0" w:after="0" w:afterAutospacing="0"/>
        <w:ind w:left="567" w:hanging="567"/>
        <w:jc w:val="both"/>
        <w:textAlignment w:val="baseline"/>
        <w:rPr>
          <w:color w:val="000000"/>
        </w:rPr>
      </w:pPr>
      <w:r w:rsidRPr="00E36BC9">
        <w:rPr>
          <w:color w:val="000000"/>
        </w:rPr>
        <w:t>1. Создает оптимальные условия для организации уч</w:t>
      </w:r>
      <w:r w:rsidR="00E36BC9">
        <w:rPr>
          <w:color w:val="000000"/>
        </w:rPr>
        <w:t>ебно-воспитательного процесса в</w:t>
      </w:r>
      <w:r w:rsidR="00E36BC9">
        <w:rPr>
          <w:color w:val="000000"/>
          <w:lang w:val="kk-KZ"/>
        </w:rPr>
        <w:t xml:space="preserve"> </w:t>
      </w:r>
      <w:r w:rsidRPr="00E36BC9">
        <w:rPr>
          <w:color w:val="000000"/>
        </w:rPr>
        <w:t>школе. Обеспечивает выполнении Закона о всеобщем среднем образовании.</w:t>
      </w:r>
    </w:p>
    <w:p w14:paraId="1EF11E0F" w14:textId="77777777" w:rsidR="00C301E5" w:rsidRPr="00E36BC9" w:rsidRDefault="00C301E5" w:rsidP="005D26C1">
      <w:pPr>
        <w:pStyle w:val="a4"/>
        <w:shd w:val="clear" w:color="auto" w:fill="FFFFFF"/>
        <w:spacing w:before="0" w:beforeAutospacing="0" w:after="0" w:afterAutospacing="0"/>
        <w:ind w:left="567" w:hanging="567"/>
        <w:jc w:val="both"/>
        <w:textAlignment w:val="baseline"/>
        <w:rPr>
          <w:color w:val="000000"/>
        </w:rPr>
      </w:pPr>
      <w:r w:rsidRPr="00E36BC9">
        <w:rPr>
          <w:color w:val="000000"/>
        </w:rPr>
        <w:t>2. Осуществляет обучение и воспитание</w:t>
      </w:r>
      <w:r w:rsidR="00E36BC9">
        <w:rPr>
          <w:color w:val="000000"/>
        </w:rPr>
        <w:t xml:space="preserve"> обучающихся с учетом специфик</w:t>
      </w:r>
      <w:r w:rsidR="00E36BC9">
        <w:rPr>
          <w:color w:val="000000"/>
          <w:lang w:val="kk-KZ"/>
        </w:rPr>
        <w:t xml:space="preserve"> </w:t>
      </w:r>
      <w:r w:rsidRPr="00E36BC9">
        <w:rPr>
          <w:color w:val="000000"/>
        </w:rPr>
        <w:t>преподаваемого предмета, проводит занятия в закрепленных за ним по распределению учебной нагрузки классах, обеспечивает во время занятий надлежащий порядок и дисциплину.</w:t>
      </w:r>
    </w:p>
    <w:p w14:paraId="231AED28" w14:textId="77777777" w:rsidR="00C301E5" w:rsidRPr="00E36BC9" w:rsidRDefault="00C301E5" w:rsidP="005D26C1">
      <w:pPr>
        <w:pStyle w:val="a4"/>
        <w:shd w:val="clear" w:color="auto" w:fill="FFFFFF"/>
        <w:spacing w:before="0" w:beforeAutospacing="0" w:after="0" w:afterAutospacing="0"/>
        <w:ind w:left="567" w:hanging="567"/>
        <w:jc w:val="both"/>
        <w:textAlignment w:val="baseline"/>
        <w:rPr>
          <w:color w:val="000000"/>
        </w:rPr>
      </w:pPr>
      <w:r w:rsidRPr="00E36BC9">
        <w:rPr>
          <w:color w:val="000000"/>
        </w:rPr>
        <w:t>3. Реализует применяемые в школе образовательные программы в соответствии с учебным планом, собственными поурочными планами и расписанием занятий;</w:t>
      </w:r>
      <w:r w:rsidRPr="00E36BC9">
        <w:rPr>
          <w:color w:val="000000"/>
          <w:lang w:val="kk-KZ"/>
        </w:rPr>
        <w:t xml:space="preserve"> </w:t>
      </w:r>
      <w:r w:rsidRPr="00E36BC9">
        <w:rPr>
          <w:color w:val="000000"/>
        </w:rPr>
        <w:t xml:space="preserve"> использует при этом разнообразные приемы, методы и средства обучения;</w:t>
      </w:r>
    </w:p>
    <w:p w14:paraId="5B08EADA" w14:textId="77777777" w:rsidR="00C301E5" w:rsidRPr="00E36BC9" w:rsidRDefault="00C301E5" w:rsidP="005D26C1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r w:rsidRPr="00E36BC9">
        <w:rPr>
          <w:color w:val="000000"/>
        </w:rPr>
        <w:t>4. Обеспечивает уровень подготовки обучающихся, соответствующий требованиям государственного образовательного стандарта;</w:t>
      </w:r>
    </w:p>
    <w:p w14:paraId="00268670" w14:textId="77777777" w:rsidR="00C301E5" w:rsidRPr="00E36BC9" w:rsidRDefault="00C301E5" w:rsidP="005D26C1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r w:rsidRPr="00E36BC9">
        <w:rPr>
          <w:color w:val="000000"/>
        </w:rPr>
        <w:t>5. Вносит предложения по совершенствованию  образовательного процесса, участвует в работе Педагогического совета  школы.</w:t>
      </w:r>
    </w:p>
    <w:p w14:paraId="610036F9" w14:textId="77777777" w:rsidR="00C301E5" w:rsidRPr="00E36BC9" w:rsidRDefault="00C301E5" w:rsidP="005D26C1">
      <w:pPr>
        <w:pStyle w:val="a4"/>
        <w:shd w:val="clear" w:color="auto" w:fill="FFFFFF"/>
        <w:spacing w:before="0" w:beforeAutospacing="0" w:after="0" w:afterAutospacing="0"/>
        <w:ind w:left="567" w:hanging="567"/>
        <w:jc w:val="both"/>
        <w:textAlignment w:val="baseline"/>
        <w:rPr>
          <w:color w:val="000000"/>
        </w:rPr>
      </w:pPr>
      <w:r w:rsidRPr="00E36BC9">
        <w:rPr>
          <w:color w:val="000000"/>
        </w:rPr>
        <w:t>6. Выполняет правила и нормы охраны труда, техники безопасности и противопожарной защиты, обеспечивает охрану жизни и здоровья обучающихся в период образовательного процесса.</w:t>
      </w:r>
    </w:p>
    <w:p w14:paraId="6049E8D1" w14:textId="77777777" w:rsidR="00C301E5" w:rsidRPr="00E36BC9" w:rsidRDefault="00C301E5" w:rsidP="005D26C1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r w:rsidRPr="00E36BC9">
        <w:rPr>
          <w:color w:val="000000"/>
        </w:rPr>
        <w:t>7. Оперативно извещает руководство школы о каждом несчастном случае, принимает меры по оказанию первой доврачебной  помощи.</w:t>
      </w:r>
    </w:p>
    <w:p w14:paraId="0E75738B" w14:textId="77777777" w:rsidR="00C301E5" w:rsidRPr="00E36BC9" w:rsidRDefault="00C301E5" w:rsidP="005D26C1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r w:rsidRPr="00E36BC9">
        <w:rPr>
          <w:color w:val="000000"/>
        </w:rPr>
        <w:t>8. Осуществляет контроль за соблюдением правил (инструкций) по охране труда.</w:t>
      </w:r>
    </w:p>
    <w:p w14:paraId="4ADE5843" w14:textId="77777777" w:rsidR="00C301E5" w:rsidRPr="00E36BC9" w:rsidRDefault="00C301E5" w:rsidP="005D26C1">
      <w:pPr>
        <w:pStyle w:val="a4"/>
        <w:shd w:val="clear" w:color="auto" w:fill="FFFFFF"/>
        <w:spacing w:before="0" w:beforeAutospacing="0" w:after="0" w:afterAutospacing="0"/>
        <w:ind w:left="426" w:hanging="426"/>
        <w:jc w:val="both"/>
        <w:textAlignment w:val="baseline"/>
        <w:rPr>
          <w:color w:val="000000"/>
        </w:rPr>
      </w:pPr>
      <w:r w:rsidRPr="00E36BC9">
        <w:rPr>
          <w:color w:val="000000"/>
        </w:rPr>
        <w:t>9. Ведет в установленном порядке классную документацию, осуществляет контроль посещаемости и успеваемости обучающихся, своевременно представляет администрации школы отчетные данные.</w:t>
      </w:r>
    </w:p>
    <w:p w14:paraId="4EECE818" w14:textId="77777777" w:rsidR="00D15008" w:rsidRPr="00E36BC9" w:rsidRDefault="00C301E5" w:rsidP="005D26C1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E36BC9">
        <w:rPr>
          <w:rFonts w:ascii="Times New Roman" w:hAnsi="Times New Roman" w:cs="Times New Roman"/>
          <w:color w:val="000000"/>
          <w:sz w:val="24"/>
          <w:szCs w:val="24"/>
        </w:rPr>
        <w:t>10. Соблюдает этические нормы поведения в школе, быту, общественных местах, соответствующие общественному положению учителя</w:t>
      </w:r>
      <w:r w:rsidRPr="00E36BC9">
        <w:rPr>
          <w:rFonts w:ascii="Times New Roman" w:hAnsi="Times New Roman" w:cs="Times New Roman"/>
          <w:color w:val="000000"/>
          <w:sz w:val="24"/>
          <w:szCs w:val="24"/>
          <w:lang w:val="kk-KZ"/>
        </w:rPr>
        <w:t>.</w:t>
      </w:r>
    </w:p>
    <w:p w14:paraId="7190ADD1" w14:textId="77777777" w:rsidR="0036559D" w:rsidRPr="00E36BC9" w:rsidRDefault="00C301E5" w:rsidP="00E36BC9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E36BC9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20 часов, </w:t>
      </w:r>
    </w:p>
    <w:p w14:paraId="5669279B" w14:textId="77777777" w:rsidR="00D15008" w:rsidRPr="00E36BC9" w:rsidRDefault="0036559D" w:rsidP="00E36BC9">
      <w:pPr>
        <w:spacing w:after="0" w:line="240" w:lineRule="auto"/>
        <w:rPr>
          <w:rFonts w:ascii="Times New Roman" w:eastAsia="Times New Roman" w:hAnsi="Times New Roman" w:cs="Times New Roman"/>
          <w:color w:val="002060"/>
          <w:kern w:val="24"/>
          <w:sz w:val="24"/>
          <w:szCs w:val="24"/>
          <w:lang w:val="kk-KZ" w:eastAsia="ru-RU"/>
        </w:rPr>
      </w:pPr>
      <w:r w:rsidRPr="005D26C1">
        <w:rPr>
          <w:rFonts w:ascii="Times New Roman" w:hAnsi="Times New Roman" w:cs="Times New Roman"/>
          <w:b/>
          <w:bCs/>
          <w:sz w:val="24"/>
          <w:szCs w:val="24"/>
          <w:lang w:val="kk-KZ"/>
        </w:rPr>
        <w:t>3</w:t>
      </w:r>
      <w:r w:rsidRPr="00E36BC9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. </w:t>
      </w:r>
      <w:r w:rsidRPr="00E36BC9">
        <w:rPr>
          <w:rFonts w:ascii="Times New Roman" w:eastAsia="Times New Roman" w:hAnsi="Times New Roman" w:cs="Times New Roman"/>
          <w:bCs/>
          <w:color w:val="002060"/>
          <w:kern w:val="24"/>
          <w:sz w:val="24"/>
          <w:szCs w:val="24"/>
          <w:lang w:eastAsia="ru-RU"/>
        </w:rPr>
        <w:t>квалификационные требования, предъявляемые к кандидату</w:t>
      </w:r>
      <w:r w:rsidRPr="00E36BC9">
        <w:rPr>
          <w:rFonts w:ascii="Times New Roman" w:eastAsia="Times New Roman" w:hAnsi="Times New Roman" w:cs="Times New Roman"/>
          <w:color w:val="002060"/>
          <w:kern w:val="24"/>
          <w:sz w:val="24"/>
          <w:szCs w:val="24"/>
          <w:lang w:eastAsia="ru-RU"/>
        </w:rPr>
        <w:t>, утвержденные  Типовыми квалификационными характеристиками педагогов</w:t>
      </w:r>
    </w:p>
    <w:p w14:paraId="1B2148BE" w14:textId="7DB9F778" w:rsidR="0036559D" w:rsidRPr="00E36BC9" w:rsidRDefault="0036559D" w:rsidP="00E36BC9">
      <w:pPr>
        <w:spacing w:after="0" w:line="240" w:lineRule="auto"/>
        <w:rPr>
          <w:rFonts w:ascii="Times New Roman" w:eastAsia="Times New Roman" w:hAnsi="Times New Roman" w:cs="Times New Roman"/>
          <w:color w:val="002060"/>
          <w:kern w:val="24"/>
          <w:sz w:val="24"/>
          <w:szCs w:val="24"/>
          <w:lang w:val="kk-KZ" w:eastAsia="ru-RU"/>
        </w:rPr>
      </w:pPr>
      <w:r w:rsidRPr="005D26C1">
        <w:rPr>
          <w:rFonts w:ascii="Times New Roman" w:eastAsia="Times New Roman" w:hAnsi="Times New Roman" w:cs="Times New Roman"/>
          <w:b/>
          <w:color w:val="002060"/>
          <w:kern w:val="24"/>
          <w:sz w:val="24"/>
          <w:szCs w:val="24"/>
          <w:lang w:val="kk-KZ" w:eastAsia="ru-RU"/>
        </w:rPr>
        <w:t>4</w:t>
      </w:r>
      <w:r w:rsidRPr="00E36BC9">
        <w:rPr>
          <w:rFonts w:ascii="Times New Roman" w:eastAsia="Times New Roman" w:hAnsi="Times New Roman" w:cs="Times New Roman"/>
          <w:color w:val="002060"/>
          <w:kern w:val="24"/>
          <w:sz w:val="24"/>
          <w:szCs w:val="24"/>
          <w:lang w:val="kk-KZ" w:eastAsia="ru-RU"/>
        </w:rPr>
        <w:t>. срок приема документов</w:t>
      </w:r>
      <w:r w:rsidR="007D699F">
        <w:rPr>
          <w:rFonts w:ascii="Times New Roman" w:eastAsia="Times New Roman" w:hAnsi="Times New Roman" w:cs="Times New Roman"/>
          <w:color w:val="002060"/>
          <w:kern w:val="24"/>
          <w:sz w:val="24"/>
          <w:szCs w:val="24"/>
          <w:lang w:val="kk-KZ" w:eastAsia="ru-RU"/>
        </w:rPr>
        <w:t xml:space="preserve"> </w:t>
      </w:r>
      <w:r w:rsidR="00D75259">
        <w:rPr>
          <w:rFonts w:ascii="Times New Roman" w:eastAsia="Times New Roman" w:hAnsi="Times New Roman" w:cs="Times New Roman"/>
          <w:color w:val="002060"/>
          <w:kern w:val="24"/>
          <w:sz w:val="24"/>
          <w:szCs w:val="24"/>
          <w:lang w:val="kk-KZ" w:eastAsia="ru-RU"/>
        </w:rPr>
        <w:t>с 1 по 9</w:t>
      </w:r>
      <w:r w:rsidR="007D699F">
        <w:rPr>
          <w:rFonts w:ascii="Times New Roman" w:eastAsia="Times New Roman" w:hAnsi="Times New Roman" w:cs="Times New Roman"/>
          <w:color w:val="002060"/>
          <w:kern w:val="24"/>
          <w:sz w:val="24"/>
          <w:szCs w:val="24"/>
          <w:lang w:val="kk-KZ" w:eastAsia="ru-RU"/>
        </w:rPr>
        <w:t xml:space="preserve"> </w:t>
      </w:r>
      <w:r w:rsidR="00D75259">
        <w:rPr>
          <w:rFonts w:ascii="Times New Roman" w:eastAsia="Times New Roman" w:hAnsi="Times New Roman" w:cs="Times New Roman"/>
          <w:color w:val="002060"/>
          <w:kern w:val="24"/>
          <w:sz w:val="24"/>
          <w:szCs w:val="24"/>
          <w:lang w:val="kk-KZ" w:eastAsia="ru-RU"/>
        </w:rPr>
        <w:t>февраля</w:t>
      </w:r>
      <w:r w:rsidR="007D699F">
        <w:rPr>
          <w:rFonts w:ascii="Times New Roman" w:eastAsia="Times New Roman" w:hAnsi="Times New Roman" w:cs="Times New Roman"/>
          <w:color w:val="002060"/>
          <w:kern w:val="24"/>
          <w:sz w:val="24"/>
          <w:szCs w:val="24"/>
          <w:lang w:val="kk-KZ" w:eastAsia="ru-RU"/>
        </w:rPr>
        <w:t xml:space="preserve"> </w:t>
      </w:r>
      <w:r w:rsidR="005D26C1">
        <w:rPr>
          <w:rFonts w:ascii="Times New Roman" w:eastAsia="Times New Roman" w:hAnsi="Times New Roman" w:cs="Times New Roman"/>
          <w:color w:val="002060"/>
          <w:kern w:val="24"/>
          <w:sz w:val="24"/>
          <w:szCs w:val="24"/>
          <w:lang w:val="kk-KZ" w:eastAsia="ru-RU"/>
        </w:rPr>
        <w:t>2022 г</w:t>
      </w:r>
    </w:p>
    <w:p w14:paraId="66F055EC" w14:textId="77777777" w:rsidR="0036559D" w:rsidRPr="00E36BC9" w:rsidRDefault="0036559D" w:rsidP="00E36BC9">
      <w:pPr>
        <w:spacing w:after="0" w:line="240" w:lineRule="auto"/>
        <w:rPr>
          <w:rFonts w:ascii="Times New Roman" w:eastAsia="Times New Roman" w:hAnsi="Times New Roman" w:cs="Times New Roman"/>
          <w:b/>
          <w:color w:val="002060"/>
          <w:kern w:val="24"/>
          <w:sz w:val="24"/>
          <w:szCs w:val="24"/>
          <w:lang w:val="kk-KZ" w:eastAsia="ru-RU"/>
        </w:rPr>
      </w:pPr>
      <w:r w:rsidRPr="00E36BC9">
        <w:rPr>
          <w:rFonts w:ascii="Times New Roman" w:eastAsia="Times New Roman" w:hAnsi="Times New Roman" w:cs="Times New Roman"/>
          <w:b/>
          <w:color w:val="002060"/>
          <w:kern w:val="24"/>
          <w:sz w:val="24"/>
          <w:szCs w:val="24"/>
          <w:lang w:val="kk-KZ" w:eastAsia="ru-RU"/>
        </w:rPr>
        <w:t>5. перечень документов</w:t>
      </w:r>
    </w:p>
    <w:p w14:paraId="2D1D21B7" w14:textId="77777777" w:rsidR="0036559D" w:rsidRPr="00E36BC9" w:rsidRDefault="0036559D" w:rsidP="00E36BC9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E36BC9">
        <w:rPr>
          <w:rFonts w:ascii="Times New Roman" w:hAnsi="Times New Roman" w:cs="Times New Roman"/>
          <w:bCs/>
          <w:sz w:val="24"/>
          <w:szCs w:val="24"/>
        </w:rPr>
        <w:t>1) заявление об участии в конкурсе с указанием перечня прилагаемых документов по форме согласно приложению 10 к настоящим Правилам;</w:t>
      </w:r>
    </w:p>
    <w:p w14:paraId="51A3414C" w14:textId="77777777" w:rsidR="0036559D" w:rsidRPr="00E36BC9" w:rsidRDefault="0036559D" w:rsidP="00E36BC9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E36BC9">
        <w:rPr>
          <w:rFonts w:ascii="Times New Roman" w:hAnsi="Times New Roman" w:cs="Times New Roman"/>
          <w:bCs/>
          <w:sz w:val="24"/>
          <w:szCs w:val="24"/>
        </w:rPr>
        <w:t>2) документ, удостоверяющий личность либо электронный документ из сервиса цифровых документов (для идентификации);</w:t>
      </w:r>
    </w:p>
    <w:p w14:paraId="7F0CD5F3" w14:textId="77777777" w:rsidR="0036559D" w:rsidRPr="00E36BC9" w:rsidRDefault="0036559D" w:rsidP="00E36BC9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E36BC9">
        <w:rPr>
          <w:rFonts w:ascii="Times New Roman" w:hAnsi="Times New Roman" w:cs="Times New Roman"/>
          <w:bCs/>
          <w:sz w:val="24"/>
          <w:szCs w:val="24"/>
        </w:rPr>
        <w:t>3) заполненный личный листок по учету кадров (с указанием адреса фактического места жительства и контактных телефонов – при наличии);</w:t>
      </w:r>
    </w:p>
    <w:p w14:paraId="2A78C736" w14:textId="77777777" w:rsidR="0036559D" w:rsidRPr="00E36BC9" w:rsidRDefault="0036559D" w:rsidP="00E36BC9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E36BC9">
        <w:rPr>
          <w:rFonts w:ascii="Times New Roman" w:hAnsi="Times New Roman" w:cs="Times New Roman"/>
          <w:bCs/>
          <w:sz w:val="24"/>
          <w:szCs w:val="24"/>
        </w:rPr>
        <w:t>4) копии документов об образовании в соответствии с предъявляемыми к должности квалификационными требованиями, утвержденными Типовы</w:t>
      </w:r>
      <w:r w:rsidRPr="00E36BC9">
        <w:rPr>
          <w:rFonts w:ascii="Times New Roman" w:hAnsi="Times New Roman" w:cs="Times New Roman"/>
          <w:bCs/>
          <w:sz w:val="24"/>
          <w:szCs w:val="24"/>
          <w:lang w:val="kk-KZ"/>
        </w:rPr>
        <w:t>ми</w:t>
      </w:r>
      <w:r w:rsidRPr="00E36BC9">
        <w:rPr>
          <w:rFonts w:ascii="Times New Roman" w:hAnsi="Times New Roman" w:cs="Times New Roman"/>
          <w:bCs/>
          <w:sz w:val="24"/>
          <w:szCs w:val="24"/>
        </w:rPr>
        <w:t xml:space="preserve"> квалификационны</w:t>
      </w:r>
      <w:r w:rsidRPr="00E36BC9">
        <w:rPr>
          <w:rFonts w:ascii="Times New Roman" w:hAnsi="Times New Roman" w:cs="Times New Roman"/>
          <w:bCs/>
          <w:sz w:val="24"/>
          <w:szCs w:val="24"/>
          <w:lang w:val="kk-KZ"/>
        </w:rPr>
        <w:t>ми</w:t>
      </w:r>
      <w:r w:rsidRPr="00E36BC9">
        <w:rPr>
          <w:rFonts w:ascii="Times New Roman" w:hAnsi="Times New Roman" w:cs="Times New Roman"/>
          <w:bCs/>
          <w:sz w:val="24"/>
          <w:szCs w:val="24"/>
        </w:rPr>
        <w:t xml:space="preserve"> характеристик</w:t>
      </w:r>
      <w:r w:rsidRPr="00E36BC9">
        <w:rPr>
          <w:rFonts w:ascii="Times New Roman" w:hAnsi="Times New Roman" w:cs="Times New Roman"/>
          <w:bCs/>
          <w:sz w:val="24"/>
          <w:szCs w:val="24"/>
          <w:lang w:val="kk-KZ"/>
        </w:rPr>
        <w:t>ами</w:t>
      </w:r>
      <w:r w:rsidRPr="00E36BC9">
        <w:rPr>
          <w:rFonts w:ascii="Times New Roman" w:hAnsi="Times New Roman" w:cs="Times New Roman"/>
          <w:bCs/>
          <w:sz w:val="24"/>
          <w:szCs w:val="24"/>
        </w:rPr>
        <w:t xml:space="preserve"> педагогов;</w:t>
      </w:r>
    </w:p>
    <w:p w14:paraId="767F26E0" w14:textId="77777777" w:rsidR="0036559D" w:rsidRPr="00E36BC9" w:rsidRDefault="0036559D" w:rsidP="00E36BC9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E36BC9">
        <w:rPr>
          <w:rFonts w:ascii="Times New Roman" w:hAnsi="Times New Roman" w:cs="Times New Roman"/>
          <w:bCs/>
          <w:sz w:val="24"/>
          <w:szCs w:val="24"/>
        </w:rPr>
        <w:t>5) копию документа, подтверждающую трудовую деятельность (при наличии);</w:t>
      </w:r>
    </w:p>
    <w:p w14:paraId="07034B6D" w14:textId="77777777" w:rsidR="0036559D" w:rsidRPr="00E36BC9" w:rsidRDefault="0036559D" w:rsidP="00E36BC9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E36BC9">
        <w:rPr>
          <w:rFonts w:ascii="Times New Roman" w:hAnsi="Times New Roman" w:cs="Times New Roman"/>
          <w:bCs/>
          <w:sz w:val="24"/>
          <w:szCs w:val="24"/>
        </w:rPr>
        <w:t xml:space="preserve">6) справку о состоянии здоровья по форме, утвержденной приказом исполняющего обязанности Министра здравоохранения Республики Казахстан от 30 октября 2020 года № </w:t>
      </w:r>
      <w:r w:rsidRPr="00E36BC9">
        <w:rPr>
          <w:rFonts w:ascii="Times New Roman" w:hAnsi="Times New Roman" w:cs="Times New Roman"/>
          <w:bCs/>
          <w:sz w:val="24"/>
          <w:szCs w:val="24"/>
        </w:rPr>
        <w:lastRenderedPageBreak/>
        <w:t>ҚР ДСМ-175/2020 «Об утверждении форм учетной документации в области здравоохранения» (зарегистрирован в Реестре государственной  регистрации  нормативных  правовых  актов  под № 21579);</w:t>
      </w:r>
    </w:p>
    <w:p w14:paraId="24714561" w14:textId="77777777" w:rsidR="0036559D" w:rsidRPr="00E36BC9" w:rsidRDefault="0036559D" w:rsidP="00E36BC9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E36BC9">
        <w:rPr>
          <w:rFonts w:ascii="Times New Roman" w:hAnsi="Times New Roman" w:cs="Times New Roman"/>
          <w:bCs/>
          <w:sz w:val="24"/>
          <w:szCs w:val="24"/>
        </w:rPr>
        <w:t>7) справку с психоневрологической организации;</w:t>
      </w:r>
    </w:p>
    <w:p w14:paraId="287F573B" w14:textId="77777777" w:rsidR="0036559D" w:rsidRPr="00E36BC9" w:rsidRDefault="0036559D" w:rsidP="00E36BC9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E36BC9">
        <w:rPr>
          <w:rFonts w:ascii="Times New Roman" w:hAnsi="Times New Roman" w:cs="Times New Roman"/>
          <w:bCs/>
          <w:sz w:val="24"/>
          <w:szCs w:val="24"/>
        </w:rPr>
        <w:t>8) справку с наркологической организации;</w:t>
      </w:r>
    </w:p>
    <w:p w14:paraId="384246BB" w14:textId="77777777" w:rsidR="0036559D" w:rsidRPr="00E36BC9" w:rsidRDefault="0036559D" w:rsidP="00E36BC9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E36BC9">
        <w:rPr>
          <w:rFonts w:ascii="Times New Roman" w:hAnsi="Times New Roman" w:cs="Times New Roman"/>
          <w:bCs/>
          <w:sz w:val="24"/>
          <w:szCs w:val="24"/>
        </w:rPr>
        <w:t xml:space="preserve">9) сертификат Национального квалификационного тестирования (далее - НКТ) или удостоверение о наличии квалификационной категории педагога-модератора, педагога-эксперта, педагога-исследователя, педагога-мастера (при наличии); </w:t>
      </w:r>
    </w:p>
    <w:p w14:paraId="61A034AB" w14:textId="77777777" w:rsidR="0036559D" w:rsidRPr="00E36BC9" w:rsidRDefault="0036559D" w:rsidP="00E36BC9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E36BC9">
        <w:rPr>
          <w:rFonts w:ascii="Times New Roman" w:hAnsi="Times New Roman" w:cs="Times New Roman"/>
          <w:bCs/>
          <w:sz w:val="24"/>
          <w:szCs w:val="24"/>
        </w:rPr>
        <w:t>1</w:t>
      </w:r>
      <w:r w:rsidRPr="00E36BC9">
        <w:rPr>
          <w:rFonts w:ascii="Times New Roman" w:hAnsi="Times New Roman" w:cs="Times New Roman"/>
          <w:bCs/>
          <w:sz w:val="24"/>
          <w:szCs w:val="24"/>
          <w:lang w:val="kk-KZ"/>
        </w:rPr>
        <w:t>0</w:t>
      </w:r>
      <w:r w:rsidRPr="00E36BC9">
        <w:rPr>
          <w:rFonts w:ascii="Times New Roman" w:hAnsi="Times New Roman" w:cs="Times New Roman"/>
          <w:bCs/>
          <w:sz w:val="24"/>
          <w:szCs w:val="24"/>
        </w:rPr>
        <w:t>) заполненный Оценочный лист кандидата на вакантную или временно вакантную должность педагога по форме согласно приложению 11.</w:t>
      </w:r>
    </w:p>
    <w:p w14:paraId="5A1181ED" w14:textId="77777777" w:rsidR="00ED74E3" w:rsidRPr="00E36BC9" w:rsidRDefault="00ED74E3" w:rsidP="00E36BC9">
      <w:pPr>
        <w:pBdr>
          <w:bottom w:val="single" w:sz="12" w:space="1" w:color="auto"/>
        </w:pBd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36BC9">
        <w:rPr>
          <w:rFonts w:ascii="Times New Roman" w:hAnsi="Times New Roman" w:cs="Times New Roman"/>
          <w:b/>
          <w:bCs/>
          <w:sz w:val="24"/>
          <w:szCs w:val="24"/>
        </w:rPr>
        <w:t>Приложение 11</w:t>
      </w:r>
    </w:p>
    <w:p w14:paraId="6CB239F6" w14:textId="77777777" w:rsidR="00ED74E3" w:rsidRPr="00E36BC9" w:rsidRDefault="00ED74E3" w:rsidP="00E36BC9">
      <w:pPr>
        <w:pBdr>
          <w:bottom w:val="single" w:sz="12" w:space="1" w:color="auto"/>
        </w:pBd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36BC9">
        <w:rPr>
          <w:rFonts w:ascii="Times New Roman" w:hAnsi="Times New Roman" w:cs="Times New Roman"/>
          <w:b/>
          <w:bCs/>
          <w:sz w:val="24"/>
          <w:szCs w:val="24"/>
        </w:rPr>
        <w:t>Оценочный лист кандидата на вакантную или временно вакантную должность педагога</w:t>
      </w:r>
    </w:p>
    <w:p w14:paraId="0C667C8B" w14:textId="77777777" w:rsidR="00ED74E3" w:rsidRPr="00E36BC9" w:rsidRDefault="00ED74E3" w:rsidP="00E36BC9">
      <w:pPr>
        <w:pBdr>
          <w:bottom w:val="single" w:sz="12" w:space="1" w:color="auto"/>
        </w:pBd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36BC9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</w:t>
      </w:r>
      <w:r w:rsidRPr="00E36BC9">
        <w:rPr>
          <w:rFonts w:ascii="Times New Roman" w:hAnsi="Times New Roman" w:cs="Times New Roman"/>
          <w:b/>
          <w:bCs/>
          <w:sz w:val="24"/>
          <w:szCs w:val="24"/>
        </w:rPr>
        <w:br/>
        <w:t xml:space="preserve">                                                   (фамилия, имя, отчество (при его наличии))</w:t>
      </w:r>
    </w:p>
    <w:tbl>
      <w:tblPr>
        <w:tblW w:w="9287" w:type="dxa"/>
        <w:tblLayout w:type="fixed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782"/>
        <w:gridCol w:w="3544"/>
        <w:gridCol w:w="4961"/>
      </w:tblGrid>
      <w:tr w:rsidR="00ED74E3" w:rsidRPr="00ED74E3" w14:paraId="36DFAF9D" w14:textId="77777777" w:rsidTr="00ED74E3">
        <w:trPr>
          <w:trHeight w:val="371"/>
        </w:trPr>
        <w:tc>
          <w:tcPr>
            <w:tcW w:w="782" w:type="dxa"/>
            <w:tcBorders>
              <w:top w:val="single" w:sz="8" w:space="0" w:color="2DA2BF"/>
              <w:left w:val="single" w:sz="8" w:space="0" w:color="2DA2BF"/>
              <w:bottom w:val="single" w:sz="8" w:space="0" w:color="2DA2BF"/>
              <w:right w:val="single" w:sz="8" w:space="0" w:color="2DA2BF"/>
            </w:tcBorders>
            <w:shd w:val="clear" w:color="auto" w:fill="auto"/>
            <w:tcMar>
              <w:top w:w="44" w:type="dxa"/>
              <w:left w:w="73" w:type="dxa"/>
              <w:bottom w:w="44" w:type="dxa"/>
              <w:right w:w="73" w:type="dxa"/>
            </w:tcMar>
            <w:hideMark/>
          </w:tcPr>
          <w:p w14:paraId="52C4A2CF" w14:textId="77777777" w:rsidR="00ED74E3" w:rsidRPr="00ED74E3" w:rsidRDefault="00ED74E3" w:rsidP="00E36BC9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74E3">
              <w:rPr>
                <w:rFonts w:ascii="Times New Roman" w:eastAsia="Times New Roman" w:hAnsi="Times New Roman" w:cs="Times New Roman"/>
                <w:color w:val="000000" w:themeColor="text1"/>
                <w:spacing w:val="2"/>
                <w:kern w:val="24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544" w:type="dxa"/>
            <w:tcBorders>
              <w:top w:val="single" w:sz="8" w:space="0" w:color="2DA2BF"/>
              <w:left w:val="single" w:sz="8" w:space="0" w:color="2DA2BF"/>
              <w:bottom w:val="single" w:sz="8" w:space="0" w:color="2DA2BF"/>
              <w:right w:val="single" w:sz="8" w:space="0" w:color="2DA2BF"/>
            </w:tcBorders>
            <w:shd w:val="clear" w:color="auto" w:fill="auto"/>
            <w:tcMar>
              <w:top w:w="44" w:type="dxa"/>
              <w:left w:w="73" w:type="dxa"/>
              <w:bottom w:w="44" w:type="dxa"/>
              <w:right w:w="73" w:type="dxa"/>
            </w:tcMar>
            <w:hideMark/>
          </w:tcPr>
          <w:p w14:paraId="5CA6AF85" w14:textId="77777777" w:rsidR="00ED74E3" w:rsidRPr="00ED74E3" w:rsidRDefault="00ED74E3" w:rsidP="00E36BC9">
            <w:pPr>
              <w:spacing w:after="0" w:line="256" w:lineRule="auto"/>
              <w:ind w:firstLine="8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74E3">
              <w:rPr>
                <w:rFonts w:ascii="Times New Roman" w:eastAsia="Times New Roman" w:hAnsi="Times New Roman" w:cs="Times New Roman"/>
                <w:color w:val="000000" w:themeColor="text1"/>
                <w:spacing w:val="2"/>
                <w:kern w:val="24"/>
                <w:sz w:val="24"/>
                <w:szCs w:val="24"/>
                <w:lang w:eastAsia="ru-RU"/>
              </w:rPr>
              <w:t>Критерии</w:t>
            </w:r>
          </w:p>
        </w:tc>
        <w:tc>
          <w:tcPr>
            <w:tcW w:w="4961" w:type="dxa"/>
            <w:tcBorders>
              <w:top w:val="single" w:sz="8" w:space="0" w:color="2DA2BF"/>
              <w:left w:val="single" w:sz="8" w:space="0" w:color="2DA2BF"/>
              <w:bottom w:val="single" w:sz="8" w:space="0" w:color="2DA2BF"/>
              <w:right w:val="single" w:sz="8" w:space="0" w:color="2DA2BF"/>
            </w:tcBorders>
            <w:shd w:val="clear" w:color="auto" w:fill="auto"/>
            <w:tcMar>
              <w:top w:w="44" w:type="dxa"/>
              <w:left w:w="73" w:type="dxa"/>
              <w:bottom w:w="44" w:type="dxa"/>
              <w:right w:w="73" w:type="dxa"/>
            </w:tcMar>
            <w:hideMark/>
          </w:tcPr>
          <w:p w14:paraId="01A876BC" w14:textId="77777777" w:rsidR="00ED74E3" w:rsidRPr="00ED74E3" w:rsidRDefault="00ED74E3" w:rsidP="00E36BC9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74E3">
              <w:rPr>
                <w:rFonts w:ascii="Times New Roman" w:eastAsia="Times New Roman" w:hAnsi="Times New Roman" w:cs="Times New Roman"/>
                <w:color w:val="000000" w:themeColor="text1"/>
                <w:spacing w:val="2"/>
                <w:kern w:val="24"/>
                <w:sz w:val="24"/>
                <w:szCs w:val="24"/>
                <w:lang w:eastAsia="ru-RU"/>
              </w:rPr>
              <w:t xml:space="preserve">Подтверждающий документ </w:t>
            </w:r>
          </w:p>
        </w:tc>
      </w:tr>
      <w:tr w:rsidR="00ED74E3" w:rsidRPr="00ED74E3" w14:paraId="216F2FE1" w14:textId="77777777" w:rsidTr="00ED74E3">
        <w:trPr>
          <w:trHeight w:val="308"/>
        </w:trPr>
        <w:tc>
          <w:tcPr>
            <w:tcW w:w="782" w:type="dxa"/>
            <w:tcBorders>
              <w:top w:val="single" w:sz="8" w:space="0" w:color="2DA2BF"/>
              <w:left w:val="single" w:sz="8" w:space="0" w:color="2DA2BF"/>
              <w:bottom w:val="single" w:sz="8" w:space="0" w:color="2DA2BF"/>
              <w:right w:val="single" w:sz="8" w:space="0" w:color="2DA2BF"/>
            </w:tcBorders>
            <w:shd w:val="clear" w:color="auto" w:fill="auto"/>
            <w:tcMar>
              <w:top w:w="44" w:type="dxa"/>
              <w:left w:w="73" w:type="dxa"/>
              <w:bottom w:w="44" w:type="dxa"/>
              <w:right w:w="73" w:type="dxa"/>
            </w:tcMar>
            <w:hideMark/>
          </w:tcPr>
          <w:p w14:paraId="3E60DF0C" w14:textId="77777777" w:rsidR="00ED74E3" w:rsidRPr="00ED74E3" w:rsidRDefault="00ED74E3" w:rsidP="00E36BC9">
            <w:pPr>
              <w:spacing w:after="0" w:line="256" w:lineRule="auto"/>
              <w:ind w:right="72" w:firstLine="20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74E3">
              <w:rPr>
                <w:rFonts w:ascii="Times New Roman" w:eastAsia="Times New Roman" w:hAnsi="Times New Roman" w:cs="Times New Roman"/>
                <w:color w:val="000000" w:themeColor="text1"/>
                <w:spacing w:val="2"/>
                <w:kern w:val="24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544" w:type="dxa"/>
            <w:tcBorders>
              <w:top w:val="single" w:sz="8" w:space="0" w:color="2DA2BF"/>
              <w:left w:val="single" w:sz="8" w:space="0" w:color="2DA2BF"/>
              <w:bottom w:val="single" w:sz="8" w:space="0" w:color="2DA2BF"/>
              <w:right w:val="single" w:sz="8" w:space="0" w:color="2DA2BF"/>
            </w:tcBorders>
            <w:shd w:val="clear" w:color="auto" w:fill="auto"/>
            <w:tcMar>
              <w:top w:w="44" w:type="dxa"/>
              <w:left w:w="73" w:type="dxa"/>
              <w:bottom w:w="44" w:type="dxa"/>
              <w:right w:w="73" w:type="dxa"/>
            </w:tcMar>
            <w:hideMark/>
          </w:tcPr>
          <w:p w14:paraId="25599977" w14:textId="77777777" w:rsidR="00ED74E3" w:rsidRPr="00ED74E3" w:rsidRDefault="00ED74E3" w:rsidP="00E36BC9">
            <w:pPr>
              <w:spacing w:after="0" w:line="256" w:lineRule="auto"/>
              <w:ind w:left="7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74E3">
              <w:rPr>
                <w:rFonts w:ascii="Times New Roman" w:eastAsia="Times New Roman" w:hAnsi="Times New Roman" w:cs="Times New Roman"/>
                <w:color w:val="000000" w:themeColor="text1"/>
                <w:spacing w:val="2"/>
                <w:kern w:val="24"/>
                <w:sz w:val="24"/>
                <w:szCs w:val="24"/>
                <w:lang w:eastAsia="ru-RU"/>
              </w:rPr>
              <w:t>Уровень образования</w:t>
            </w:r>
          </w:p>
        </w:tc>
        <w:tc>
          <w:tcPr>
            <w:tcW w:w="4961" w:type="dxa"/>
            <w:tcBorders>
              <w:top w:val="single" w:sz="8" w:space="0" w:color="2DA2BF"/>
              <w:left w:val="single" w:sz="8" w:space="0" w:color="2DA2BF"/>
              <w:bottom w:val="single" w:sz="8" w:space="0" w:color="2DA2BF"/>
              <w:right w:val="single" w:sz="8" w:space="0" w:color="2DA2BF"/>
            </w:tcBorders>
            <w:shd w:val="clear" w:color="auto" w:fill="auto"/>
            <w:tcMar>
              <w:top w:w="44" w:type="dxa"/>
              <w:left w:w="73" w:type="dxa"/>
              <w:bottom w:w="44" w:type="dxa"/>
              <w:right w:w="73" w:type="dxa"/>
            </w:tcMar>
            <w:hideMark/>
          </w:tcPr>
          <w:p w14:paraId="7961365B" w14:textId="77777777" w:rsidR="00ED74E3" w:rsidRPr="00ED74E3" w:rsidRDefault="00ED74E3" w:rsidP="00E36BC9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74E3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Диплом об образовании</w:t>
            </w:r>
          </w:p>
        </w:tc>
      </w:tr>
      <w:tr w:rsidR="00ED74E3" w:rsidRPr="00ED74E3" w14:paraId="42D3ADFE" w14:textId="77777777" w:rsidTr="00ED74E3">
        <w:trPr>
          <w:trHeight w:val="299"/>
        </w:trPr>
        <w:tc>
          <w:tcPr>
            <w:tcW w:w="782" w:type="dxa"/>
            <w:tcBorders>
              <w:top w:val="single" w:sz="8" w:space="0" w:color="2DA2BF"/>
              <w:left w:val="single" w:sz="8" w:space="0" w:color="2DA2BF"/>
              <w:bottom w:val="single" w:sz="8" w:space="0" w:color="2DA2BF"/>
              <w:right w:val="single" w:sz="8" w:space="0" w:color="2DA2BF"/>
            </w:tcBorders>
            <w:shd w:val="clear" w:color="auto" w:fill="auto"/>
            <w:tcMar>
              <w:top w:w="44" w:type="dxa"/>
              <w:left w:w="73" w:type="dxa"/>
              <w:bottom w:w="44" w:type="dxa"/>
              <w:right w:w="73" w:type="dxa"/>
            </w:tcMar>
            <w:hideMark/>
          </w:tcPr>
          <w:p w14:paraId="418C9717" w14:textId="77777777" w:rsidR="00ED74E3" w:rsidRPr="00ED74E3" w:rsidRDefault="00ED74E3" w:rsidP="00E36BC9">
            <w:pPr>
              <w:spacing w:after="0" w:line="256" w:lineRule="auto"/>
              <w:ind w:right="72" w:firstLine="20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74E3">
              <w:rPr>
                <w:rFonts w:ascii="Times New Roman" w:eastAsia="Times New Roman" w:hAnsi="Times New Roman" w:cs="Times New Roman"/>
                <w:color w:val="000000" w:themeColor="text1"/>
                <w:spacing w:val="2"/>
                <w:kern w:val="24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544" w:type="dxa"/>
            <w:tcBorders>
              <w:top w:val="single" w:sz="8" w:space="0" w:color="2DA2BF"/>
              <w:left w:val="single" w:sz="8" w:space="0" w:color="2DA2BF"/>
              <w:bottom w:val="single" w:sz="8" w:space="0" w:color="2DA2BF"/>
              <w:right w:val="single" w:sz="8" w:space="0" w:color="2DA2BF"/>
            </w:tcBorders>
            <w:shd w:val="clear" w:color="auto" w:fill="auto"/>
            <w:tcMar>
              <w:top w:w="44" w:type="dxa"/>
              <w:left w:w="73" w:type="dxa"/>
              <w:bottom w:w="44" w:type="dxa"/>
              <w:right w:w="73" w:type="dxa"/>
            </w:tcMar>
            <w:hideMark/>
          </w:tcPr>
          <w:p w14:paraId="498D2AB7" w14:textId="77777777" w:rsidR="00ED74E3" w:rsidRPr="00ED74E3" w:rsidRDefault="00ED74E3" w:rsidP="00E36BC9">
            <w:pPr>
              <w:spacing w:after="0" w:line="256" w:lineRule="auto"/>
              <w:ind w:left="7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74E3">
              <w:rPr>
                <w:rFonts w:ascii="Times New Roman" w:eastAsia="Times New Roman" w:hAnsi="Times New Roman" w:cs="Times New Roman"/>
                <w:color w:val="000000" w:themeColor="text1"/>
                <w:spacing w:val="2"/>
                <w:kern w:val="24"/>
                <w:sz w:val="24"/>
                <w:szCs w:val="24"/>
                <w:lang w:eastAsia="ru-RU"/>
              </w:rPr>
              <w:t>Ученая/академическая степень</w:t>
            </w:r>
          </w:p>
        </w:tc>
        <w:tc>
          <w:tcPr>
            <w:tcW w:w="4961" w:type="dxa"/>
            <w:tcBorders>
              <w:top w:val="single" w:sz="8" w:space="0" w:color="2DA2BF"/>
              <w:left w:val="single" w:sz="8" w:space="0" w:color="2DA2BF"/>
              <w:bottom w:val="single" w:sz="8" w:space="0" w:color="2DA2BF"/>
              <w:right w:val="single" w:sz="8" w:space="0" w:color="2DA2BF"/>
            </w:tcBorders>
            <w:shd w:val="clear" w:color="auto" w:fill="auto"/>
            <w:tcMar>
              <w:top w:w="44" w:type="dxa"/>
              <w:left w:w="73" w:type="dxa"/>
              <w:bottom w:w="44" w:type="dxa"/>
              <w:right w:w="73" w:type="dxa"/>
            </w:tcMar>
            <w:hideMark/>
          </w:tcPr>
          <w:p w14:paraId="47AC94C2" w14:textId="77777777" w:rsidR="00ED74E3" w:rsidRPr="00ED74E3" w:rsidRDefault="00ED74E3" w:rsidP="00E36BC9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74E3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Диплом об образовании</w:t>
            </w:r>
          </w:p>
        </w:tc>
      </w:tr>
      <w:tr w:rsidR="00ED74E3" w:rsidRPr="00ED74E3" w14:paraId="583DC363" w14:textId="77777777" w:rsidTr="00E36BC9">
        <w:trPr>
          <w:trHeight w:val="475"/>
        </w:trPr>
        <w:tc>
          <w:tcPr>
            <w:tcW w:w="782" w:type="dxa"/>
            <w:tcBorders>
              <w:top w:val="single" w:sz="8" w:space="0" w:color="2DA2BF"/>
              <w:left w:val="single" w:sz="8" w:space="0" w:color="2DA2BF"/>
              <w:bottom w:val="single" w:sz="8" w:space="0" w:color="2DA2BF"/>
              <w:right w:val="single" w:sz="8" w:space="0" w:color="2DA2BF"/>
            </w:tcBorders>
            <w:shd w:val="clear" w:color="auto" w:fill="auto"/>
            <w:tcMar>
              <w:top w:w="44" w:type="dxa"/>
              <w:left w:w="73" w:type="dxa"/>
              <w:bottom w:w="44" w:type="dxa"/>
              <w:right w:w="73" w:type="dxa"/>
            </w:tcMar>
            <w:hideMark/>
          </w:tcPr>
          <w:p w14:paraId="4DC6C91B" w14:textId="77777777" w:rsidR="00ED74E3" w:rsidRPr="00ED74E3" w:rsidRDefault="00ED74E3" w:rsidP="00E36BC9">
            <w:pPr>
              <w:spacing w:after="0" w:line="256" w:lineRule="auto"/>
              <w:ind w:right="72" w:firstLine="20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74E3">
              <w:rPr>
                <w:rFonts w:ascii="Times New Roman" w:eastAsia="Times New Roman" w:hAnsi="Times New Roman" w:cs="Times New Roman"/>
                <w:color w:val="000000" w:themeColor="text1"/>
                <w:spacing w:val="2"/>
                <w:kern w:val="24"/>
                <w:sz w:val="24"/>
                <w:szCs w:val="24"/>
                <w:lang w:val="kk-KZ" w:eastAsia="ru-RU"/>
              </w:rPr>
              <w:t>3.</w:t>
            </w:r>
          </w:p>
        </w:tc>
        <w:tc>
          <w:tcPr>
            <w:tcW w:w="3544" w:type="dxa"/>
            <w:tcBorders>
              <w:top w:val="single" w:sz="8" w:space="0" w:color="2DA2BF"/>
              <w:left w:val="single" w:sz="8" w:space="0" w:color="2DA2BF"/>
              <w:bottom w:val="single" w:sz="8" w:space="0" w:color="2DA2BF"/>
              <w:right w:val="single" w:sz="8" w:space="0" w:color="2DA2BF"/>
            </w:tcBorders>
            <w:shd w:val="clear" w:color="auto" w:fill="auto"/>
            <w:tcMar>
              <w:top w:w="44" w:type="dxa"/>
              <w:left w:w="73" w:type="dxa"/>
              <w:bottom w:w="44" w:type="dxa"/>
              <w:right w:w="73" w:type="dxa"/>
            </w:tcMar>
            <w:hideMark/>
          </w:tcPr>
          <w:p w14:paraId="5E1DF6DC" w14:textId="77777777" w:rsidR="00ED74E3" w:rsidRPr="00ED74E3" w:rsidRDefault="00ED74E3" w:rsidP="00E36BC9">
            <w:pPr>
              <w:spacing w:after="0" w:line="256" w:lineRule="auto"/>
              <w:ind w:left="7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BC9">
              <w:rPr>
                <w:rFonts w:ascii="Times New Roman" w:eastAsia="Times New Roman" w:hAnsi="Times New Roman" w:cs="Times New Roman"/>
                <w:color w:val="000000" w:themeColor="text1"/>
                <w:spacing w:val="2"/>
                <w:kern w:val="24"/>
                <w:sz w:val="24"/>
                <w:szCs w:val="24"/>
                <w:lang w:eastAsia="ru-RU"/>
              </w:rPr>
              <w:t>Национальное</w:t>
            </w:r>
            <w:r w:rsidRPr="00E36BC9">
              <w:rPr>
                <w:rFonts w:ascii="Times New Roman" w:eastAsia="Times New Roman" w:hAnsi="Times New Roman" w:cs="Times New Roman"/>
                <w:color w:val="000000" w:themeColor="text1"/>
                <w:spacing w:val="2"/>
                <w:kern w:val="24"/>
                <w:sz w:val="24"/>
                <w:szCs w:val="24"/>
                <w:lang w:val="kk-KZ" w:eastAsia="ru-RU"/>
              </w:rPr>
              <w:t xml:space="preserve"> </w:t>
            </w:r>
            <w:r w:rsidRPr="00ED74E3">
              <w:rPr>
                <w:rFonts w:ascii="Times New Roman" w:eastAsia="Times New Roman" w:hAnsi="Times New Roman" w:cs="Times New Roman"/>
                <w:color w:val="000000" w:themeColor="text1"/>
                <w:spacing w:val="2"/>
                <w:kern w:val="24"/>
                <w:sz w:val="24"/>
                <w:szCs w:val="24"/>
                <w:lang w:eastAsia="ru-RU"/>
              </w:rPr>
              <w:t>квалификационное тестирование</w:t>
            </w:r>
          </w:p>
        </w:tc>
        <w:tc>
          <w:tcPr>
            <w:tcW w:w="4961" w:type="dxa"/>
            <w:tcBorders>
              <w:top w:val="single" w:sz="8" w:space="0" w:color="2DA2BF"/>
              <w:left w:val="single" w:sz="8" w:space="0" w:color="2DA2BF"/>
              <w:bottom w:val="single" w:sz="8" w:space="0" w:color="2DA2BF"/>
              <w:right w:val="single" w:sz="8" w:space="0" w:color="2DA2BF"/>
            </w:tcBorders>
            <w:shd w:val="clear" w:color="auto" w:fill="auto"/>
            <w:tcMar>
              <w:top w:w="44" w:type="dxa"/>
              <w:left w:w="73" w:type="dxa"/>
              <w:bottom w:w="44" w:type="dxa"/>
              <w:right w:w="73" w:type="dxa"/>
            </w:tcMar>
            <w:hideMark/>
          </w:tcPr>
          <w:p w14:paraId="3E943EE6" w14:textId="77777777" w:rsidR="00ED74E3" w:rsidRPr="00ED74E3" w:rsidRDefault="00ED74E3" w:rsidP="00E36BC9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74E3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val="kk-KZ" w:eastAsia="ru-RU"/>
              </w:rPr>
              <w:t>Сертификат</w:t>
            </w:r>
          </w:p>
        </w:tc>
      </w:tr>
      <w:tr w:rsidR="00ED74E3" w:rsidRPr="00ED74E3" w14:paraId="39DA2BB5" w14:textId="77777777" w:rsidTr="00ED74E3">
        <w:trPr>
          <w:trHeight w:val="351"/>
        </w:trPr>
        <w:tc>
          <w:tcPr>
            <w:tcW w:w="782" w:type="dxa"/>
            <w:tcBorders>
              <w:top w:val="single" w:sz="8" w:space="0" w:color="2DA2BF"/>
              <w:left w:val="single" w:sz="8" w:space="0" w:color="2DA2BF"/>
              <w:bottom w:val="single" w:sz="8" w:space="0" w:color="2DA2BF"/>
              <w:right w:val="single" w:sz="8" w:space="0" w:color="2DA2BF"/>
            </w:tcBorders>
            <w:shd w:val="clear" w:color="auto" w:fill="auto"/>
            <w:tcMar>
              <w:top w:w="44" w:type="dxa"/>
              <w:left w:w="73" w:type="dxa"/>
              <w:bottom w:w="44" w:type="dxa"/>
              <w:right w:w="73" w:type="dxa"/>
            </w:tcMar>
            <w:hideMark/>
          </w:tcPr>
          <w:p w14:paraId="547D91E4" w14:textId="77777777" w:rsidR="00ED74E3" w:rsidRPr="00ED74E3" w:rsidRDefault="00ED74E3" w:rsidP="00E36BC9">
            <w:pPr>
              <w:spacing w:after="0" w:line="256" w:lineRule="auto"/>
              <w:ind w:right="72" w:firstLine="20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74E3">
              <w:rPr>
                <w:rFonts w:ascii="Times New Roman" w:eastAsia="Times New Roman" w:hAnsi="Times New Roman" w:cs="Times New Roman"/>
                <w:color w:val="000000" w:themeColor="text1"/>
                <w:spacing w:val="2"/>
                <w:kern w:val="24"/>
                <w:sz w:val="24"/>
                <w:szCs w:val="24"/>
                <w:lang w:val="kk-KZ" w:eastAsia="ru-RU"/>
              </w:rPr>
              <w:t>4</w:t>
            </w:r>
            <w:r w:rsidRPr="00ED74E3">
              <w:rPr>
                <w:rFonts w:ascii="Times New Roman" w:eastAsia="Times New Roman" w:hAnsi="Times New Roman" w:cs="Times New Roman"/>
                <w:color w:val="000000" w:themeColor="text1"/>
                <w:spacing w:val="2"/>
                <w:kern w:val="24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544" w:type="dxa"/>
            <w:tcBorders>
              <w:top w:val="single" w:sz="8" w:space="0" w:color="2DA2BF"/>
              <w:left w:val="single" w:sz="8" w:space="0" w:color="2DA2BF"/>
              <w:bottom w:val="single" w:sz="8" w:space="0" w:color="2DA2BF"/>
              <w:right w:val="single" w:sz="8" w:space="0" w:color="2DA2BF"/>
            </w:tcBorders>
            <w:shd w:val="clear" w:color="auto" w:fill="auto"/>
            <w:tcMar>
              <w:top w:w="44" w:type="dxa"/>
              <w:left w:w="73" w:type="dxa"/>
              <w:bottom w:w="44" w:type="dxa"/>
              <w:right w:w="73" w:type="dxa"/>
            </w:tcMar>
            <w:hideMark/>
          </w:tcPr>
          <w:p w14:paraId="7052CB5D" w14:textId="77777777" w:rsidR="00ED74E3" w:rsidRPr="00ED74E3" w:rsidRDefault="00ED74E3" w:rsidP="00E36BC9">
            <w:pPr>
              <w:spacing w:after="0" w:line="256" w:lineRule="auto"/>
              <w:ind w:left="7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74E3">
              <w:rPr>
                <w:rFonts w:ascii="Times New Roman" w:eastAsia="Times New Roman" w:hAnsi="Times New Roman" w:cs="Times New Roman"/>
                <w:color w:val="000000" w:themeColor="text1"/>
                <w:spacing w:val="2"/>
                <w:kern w:val="24"/>
                <w:sz w:val="24"/>
                <w:szCs w:val="24"/>
                <w:lang w:eastAsia="ru-RU"/>
              </w:rPr>
              <w:t xml:space="preserve">Квалификация/Категория. </w:t>
            </w:r>
          </w:p>
        </w:tc>
        <w:tc>
          <w:tcPr>
            <w:tcW w:w="4961" w:type="dxa"/>
            <w:tcBorders>
              <w:top w:val="single" w:sz="8" w:space="0" w:color="2DA2BF"/>
              <w:left w:val="single" w:sz="8" w:space="0" w:color="2DA2BF"/>
              <w:bottom w:val="single" w:sz="8" w:space="0" w:color="2DA2BF"/>
              <w:right w:val="single" w:sz="8" w:space="0" w:color="2DA2BF"/>
            </w:tcBorders>
            <w:shd w:val="clear" w:color="auto" w:fill="auto"/>
            <w:tcMar>
              <w:top w:w="44" w:type="dxa"/>
              <w:left w:w="73" w:type="dxa"/>
              <w:bottom w:w="44" w:type="dxa"/>
              <w:right w:w="73" w:type="dxa"/>
            </w:tcMar>
            <w:hideMark/>
          </w:tcPr>
          <w:p w14:paraId="3350B26F" w14:textId="77777777" w:rsidR="00ED74E3" w:rsidRPr="00ED74E3" w:rsidRDefault="00ED74E3" w:rsidP="00E36BC9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74E3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Удостоверение, иной документ</w:t>
            </w:r>
          </w:p>
        </w:tc>
      </w:tr>
      <w:tr w:rsidR="00ED74E3" w:rsidRPr="00ED74E3" w14:paraId="5586B55F" w14:textId="77777777" w:rsidTr="00E36BC9">
        <w:trPr>
          <w:trHeight w:val="547"/>
        </w:trPr>
        <w:tc>
          <w:tcPr>
            <w:tcW w:w="782" w:type="dxa"/>
            <w:tcBorders>
              <w:top w:val="single" w:sz="8" w:space="0" w:color="2DA2BF"/>
              <w:left w:val="single" w:sz="8" w:space="0" w:color="2DA2BF"/>
              <w:bottom w:val="single" w:sz="8" w:space="0" w:color="2DA2BF"/>
              <w:right w:val="single" w:sz="8" w:space="0" w:color="2DA2BF"/>
            </w:tcBorders>
            <w:shd w:val="clear" w:color="auto" w:fill="auto"/>
            <w:tcMar>
              <w:top w:w="44" w:type="dxa"/>
              <w:left w:w="73" w:type="dxa"/>
              <w:bottom w:w="44" w:type="dxa"/>
              <w:right w:w="73" w:type="dxa"/>
            </w:tcMar>
            <w:hideMark/>
          </w:tcPr>
          <w:p w14:paraId="01CBA15D" w14:textId="77777777" w:rsidR="00ED74E3" w:rsidRPr="00ED74E3" w:rsidRDefault="00ED74E3" w:rsidP="00E36BC9">
            <w:pPr>
              <w:spacing w:after="0" w:line="256" w:lineRule="auto"/>
              <w:ind w:right="72" w:firstLine="20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74E3">
              <w:rPr>
                <w:rFonts w:ascii="Times New Roman" w:eastAsia="Times New Roman" w:hAnsi="Times New Roman" w:cs="Times New Roman"/>
                <w:color w:val="000000" w:themeColor="text1"/>
                <w:spacing w:val="2"/>
                <w:kern w:val="24"/>
                <w:sz w:val="24"/>
                <w:szCs w:val="24"/>
                <w:lang w:val="kk-KZ" w:eastAsia="ru-RU"/>
              </w:rPr>
              <w:t>5</w:t>
            </w:r>
            <w:r w:rsidRPr="00ED74E3">
              <w:rPr>
                <w:rFonts w:ascii="Times New Roman" w:eastAsia="Times New Roman" w:hAnsi="Times New Roman" w:cs="Times New Roman"/>
                <w:color w:val="000000" w:themeColor="text1"/>
                <w:spacing w:val="2"/>
                <w:kern w:val="24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544" w:type="dxa"/>
            <w:tcBorders>
              <w:top w:val="single" w:sz="8" w:space="0" w:color="2DA2BF"/>
              <w:left w:val="single" w:sz="8" w:space="0" w:color="2DA2BF"/>
              <w:bottom w:val="single" w:sz="8" w:space="0" w:color="2DA2BF"/>
              <w:right w:val="single" w:sz="8" w:space="0" w:color="2DA2BF"/>
            </w:tcBorders>
            <w:shd w:val="clear" w:color="auto" w:fill="auto"/>
            <w:tcMar>
              <w:top w:w="44" w:type="dxa"/>
              <w:left w:w="73" w:type="dxa"/>
              <w:bottom w:w="44" w:type="dxa"/>
              <w:right w:w="73" w:type="dxa"/>
            </w:tcMar>
            <w:hideMark/>
          </w:tcPr>
          <w:p w14:paraId="7BFA21C2" w14:textId="77777777" w:rsidR="00ED74E3" w:rsidRPr="00ED74E3" w:rsidRDefault="00ED74E3" w:rsidP="00E36BC9">
            <w:pPr>
              <w:spacing w:after="0" w:line="256" w:lineRule="auto"/>
              <w:ind w:left="7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74E3">
              <w:rPr>
                <w:rFonts w:ascii="Times New Roman" w:eastAsia="Times New Roman" w:hAnsi="Times New Roman" w:cs="Times New Roman"/>
                <w:color w:val="000000" w:themeColor="text1"/>
                <w:spacing w:val="2"/>
                <w:kern w:val="24"/>
                <w:sz w:val="24"/>
                <w:szCs w:val="24"/>
                <w:lang w:eastAsia="ru-RU"/>
              </w:rPr>
              <w:t>Стаж педагогической деятельности</w:t>
            </w:r>
          </w:p>
        </w:tc>
        <w:tc>
          <w:tcPr>
            <w:tcW w:w="4961" w:type="dxa"/>
            <w:tcBorders>
              <w:top w:val="single" w:sz="8" w:space="0" w:color="2DA2BF"/>
              <w:left w:val="single" w:sz="8" w:space="0" w:color="2DA2BF"/>
              <w:bottom w:val="single" w:sz="8" w:space="0" w:color="2DA2BF"/>
              <w:right w:val="single" w:sz="8" w:space="0" w:color="2DA2BF"/>
            </w:tcBorders>
            <w:shd w:val="clear" w:color="auto" w:fill="auto"/>
            <w:tcMar>
              <w:top w:w="44" w:type="dxa"/>
              <w:left w:w="73" w:type="dxa"/>
              <w:bottom w:w="44" w:type="dxa"/>
              <w:right w:w="73" w:type="dxa"/>
            </w:tcMar>
            <w:hideMark/>
          </w:tcPr>
          <w:p w14:paraId="45EDF96D" w14:textId="77777777" w:rsidR="00ED74E3" w:rsidRPr="00ED74E3" w:rsidRDefault="00ED74E3" w:rsidP="00E36BC9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74E3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трудовая книжка/документ, заменяющий трудовую деятельность</w:t>
            </w:r>
          </w:p>
        </w:tc>
      </w:tr>
      <w:tr w:rsidR="00ED74E3" w:rsidRPr="00E36BC9" w14:paraId="3F67BF87" w14:textId="77777777" w:rsidTr="00E36BC9">
        <w:trPr>
          <w:trHeight w:val="529"/>
        </w:trPr>
        <w:tc>
          <w:tcPr>
            <w:tcW w:w="782" w:type="dxa"/>
            <w:tcBorders>
              <w:top w:val="single" w:sz="8" w:space="0" w:color="2DA2BF"/>
              <w:left w:val="single" w:sz="8" w:space="0" w:color="2DA2BF"/>
              <w:bottom w:val="single" w:sz="8" w:space="0" w:color="2DA2BF"/>
              <w:right w:val="single" w:sz="8" w:space="0" w:color="2DA2BF"/>
            </w:tcBorders>
            <w:shd w:val="clear" w:color="auto" w:fill="auto"/>
            <w:tcMar>
              <w:top w:w="44" w:type="dxa"/>
              <w:left w:w="73" w:type="dxa"/>
              <w:bottom w:w="44" w:type="dxa"/>
              <w:right w:w="73" w:type="dxa"/>
            </w:tcMar>
            <w:hideMark/>
          </w:tcPr>
          <w:p w14:paraId="2BE8D122" w14:textId="77777777" w:rsidR="00ED74E3" w:rsidRPr="00ED74E3" w:rsidRDefault="00ED74E3" w:rsidP="00E36BC9">
            <w:pPr>
              <w:spacing w:after="0" w:line="256" w:lineRule="auto"/>
              <w:ind w:right="72" w:firstLine="202"/>
              <w:rPr>
                <w:rFonts w:ascii="Times New Roman" w:eastAsia="Times New Roman" w:hAnsi="Times New Roman" w:cs="Times New Roman"/>
                <w:color w:val="000000" w:themeColor="text1"/>
                <w:spacing w:val="2"/>
                <w:kern w:val="24"/>
                <w:sz w:val="24"/>
                <w:szCs w:val="24"/>
                <w:lang w:val="kk-KZ" w:eastAsia="ru-RU"/>
              </w:rPr>
            </w:pPr>
            <w:r w:rsidRPr="00ED74E3">
              <w:rPr>
                <w:rFonts w:ascii="Times New Roman" w:eastAsia="Times New Roman" w:hAnsi="Times New Roman" w:cs="Times New Roman"/>
                <w:color w:val="000000" w:themeColor="text1"/>
                <w:spacing w:val="2"/>
                <w:kern w:val="24"/>
                <w:sz w:val="24"/>
                <w:szCs w:val="24"/>
                <w:lang w:val="kk-KZ" w:eastAsia="ru-RU"/>
              </w:rPr>
              <w:t>6.</w:t>
            </w:r>
          </w:p>
        </w:tc>
        <w:tc>
          <w:tcPr>
            <w:tcW w:w="3544" w:type="dxa"/>
            <w:tcBorders>
              <w:top w:val="single" w:sz="8" w:space="0" w:color="2DA2BF"/>
              <w:left w:val="single" w:sz="8" w:space="0" w:color="2DA2BF"/>
              <w:bottom w:val="single" w:sz="8" w:space="0" w:color="2DA2BF"/>
              <w:right w:val="single" w:sz="8" w:space="0" w:color="2DA2BF"/>
            </w:tcBorders>
            <w:shd w:val="clear" w:color="auto" w:fill="auto"/>
            <w:tcMar>
              <w:top w:w="44" w:type="dxa"/>
              <w:left w:w="73" w:type="dxa"/>
              <w:bottom w:w="44" w:type="dxa"/>
              <w:right w:w="73" w:type="dxa"/>
            </w:tcMar>
            <w:hideMark/>
          </w:tcPr>
          <w:p w14:paraId="1DABD41B" w14:textId="77777777" w:rsidR="00ED74E3" w:rsidRPr="00ED74E3" w:rsidRDefault="00ED74E3" w:rsidP="00E36BC9">
            <w:pPr>
              <w:spacing w:after="0" w:line="256" w:lineRule="auto"/>
              <w:ind w:left="72"/>
              <w:rPr>
                <w:rFonts w:ascii="Times New Roman" w:eastAsia="Times New Roman" w:hAnsi="Times New Roman" w:cs="Times New Roman"/>
                <w:color w:val="000000" w:themeColor="text1"/>
                <w:spacing w:val="2"/>
                <w:kern w:val="24"/>
                <w:sz w:val="24"/>
                <w:szCs w:val="24"/>
                <w:lang w:eastAsia="ru-RU"/>
              </w:rPr>
            </w:pPr>
            <w:r w:rsidRPr="00ED74E3">
              <w:rPr>
                <w:rFonts w:ascii="Times New Roman" w:eastAsia="Times New Roman" w:hAnsi="Times New Roman" w:cs="Times New Roman"/>
                <w:color w:val="000000" w:themeColor="text1"/>
                <w:spacing w:val="2"/>
                <w:kern w:val="24"/>
                <w:sz w:val="24"/>
                <w:szCs w:val="24"/>
                <w:lang w:eastAsia="ru-RU"/>
              </w:rPr>
              <w:t xml:space="preserve">Опыт административной и методической деятельности </w:t>
            </w:r>
          </w:p>
        </w:tc>
        <w:tc>
          <w:tcPr>
            <w:tcW w:w="4961" w:type="dxa"/>
            <w:tcBorders>
              <w:top w:val="single" w:sz="8" w:space="0" w:color="2DA2BF"/>
              <w:left w:val="single" w:sz="8" w:space="0" w:color="2DA2BF"/>
              <w:bottom w:val="single" w:sz="8" w:space="0" w:color="2DA2BF"/>
              <w:right w:val="single" w:sz="8" w:space="0" w:color="2DA2BF"/>
            </w:tcBorders>
            <w:shd w:val="clear" w:color="auto" w:fill="auto"/>
            <w:tcMar>
              <w:top w:w="44" w:type="dxa"/>
              <w:left w:w="73" w:type="dxa"/>
              <w:bottom w:w="44" w:type="dxa"/>
              <w:right w:w="73" w:type="dxa"/>
            </w:tcMar>
            <w:hideMark/>
          </w:tcPr>
          <w:p w14:paraId="63F4BF9C" w14:textId="77777777" w:rsidR="00ED74E3" w:rsidRPr="00ED74E3" w:rsidRDefault="00ED74E3" w:rsidP="00E36BC9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</w:pPr>
            <w:r w:rsidRPr="00ED74E3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трудовая книжка/документ, заменяющий трудовую деятельность</w:t>
            </w:r>
          </w:p>
        </w:tc>
      </w:tr>
      <w:tr w:rsidR="00ED74E3" w:rsidRPr="00E36BC9" w14:paraId="0F698D2D" w14:textId="77777777" w:rsidTr="00E36BC9">
        <w:trPr>
          <w:trHeight w:val="537"/>
        </w:trPr>
        <w:tc>
          <w:tcPr>
            <w:tcW w:w="782" w:type="dxa"/>
            <w:tcBorders>
              <w:top w:val="single" w:sz="8" w:space="0" w:color="2DA2BF"/>
              <w:left w:val="single" w:sz="8" w:space="0" w:color="2DA2BF"/>
              <w:bottom w:val="single" w:sz="8" w:space="0" w:color="2DA2BF"/>
              <w:right w:val="single" w:sz="8" w:space="0" w:color="2DA2BF"/>
            </w:tcBorders>
            <w:shd w:val="clear" w:color="auto" w:fill="auto"/>
            <w:tcMar>
              <w:top w:w="44" w:type="dxa"/>
              <w:left w:w="73" w:type="dxa"/>
              <w:bottom w:w="44" w:type="dxa"/>
              <w:right w:w="73" w:type="dxa"/>
            </w:tcMar>
            <w:hideMark/>
          </w:tcPr>
          <w:p w14:paraId="0A2B818D" w14:textId="77777777" w:rsidR="00ED74E3" w:rsidRPr="00ED74E3" w:rsidRDefault="00ED74E3" w:rsidP="00E36BC9">
            <w:pPr>
              <w:spacing w:after="0" w:line="256" w:lineRule="auto"/>
              <w:ind w:right="72" w:firstLine="202"/>
              <w:rPr>
                <w:rFonts w:ascii="Times New Roman" w:eastAsia="Times New Roman" w:hAnsi="Times New Roman" w:cs="Times New Roman"/>
                <w:color w:val="000000" w:themeColor="text1"/>
                <w:spacing w:val="2"/>
                <w:kern w:val="24"/>
                <w:sz w:val="24"/>
                <w:szCs w:val="24"/>
                <w:lang w:val="kk-KZ" w:eastAsia="ru-RU"/>
              </w:rPr>
            </w:pPr>
            <w:r w:rsidRPr="00ED74E3">
              <w:rPr>
                <w:rFonts w:ascii="Times New Roman" w:eastAsia="Times New Roman" w:hAnsi="Times New Roman" w:cs="Times New Roman"/>
                <w:color w:val="000000" w:themeColor="text1"/>
                <w:spacing w:val="2"/>
                <w:kern w:val="24"/>
                <w:sz w:val="24"/>
                <w:szCs w:val="24"/>
                <w:lang w:val="kk-KZ" w:eastAsia="ru-RU"/>
              </w:rPr>
              <w:t>7.</w:t>
            </w:r>
          </w:p>
        </w:tc>
        <w:tc>
          <w:tcPr>
            <w:tcW w:w="3544" w:type="dxa"/>
            <w:tcBorders>
              <w:top w:val="single" w:sz="8" w:space="0" w:color="2DA2BF"/>
              <w:left w:val="single" w:sz="8" w:space="0" w:color="2DA2BF"/>
              <w:bottom w:val="single" w:sz="8" w:space="0" w:color="2DA2BF"/>
              <w:right w:val="single" w:sz="8" w:space="0" w:color="2DA2BF"/>
            </w:tcBorders>
            <w:shd w:val="clear" w:color="auto" w:fill="auto"/>
            <w:tcMar>
              <w:top w:w="44" w:type="dxa"/>
              <w:left w:w="73" w:type="dxa"/>
              <w:bottom w:w="44" w:type="dxa"/>
              <w:right w:w="73" w:type="dxa"/>
            </w:tcMar>
            <w:hideMark/>
          </w:tcPr>
          <w:p w14:paraId="4215BA17" w14:textId="77777777" w:rsidR="00ED74E3" w:rsidRPr="00ED74E3" w:rsidRDefault="00ED74E3" w:rsidP="00E36BC9">
            <w:pPr>
              <w:spacing w:after="0" w:line="256" w:lineRule="auto"/>
              <w:ind w:left="72"/>
              <w:rPr>
                <w:rFonts w:ascii="Times New Roman" w:eastAsia="Times New Roman" w:hAnsi="Times New Roman" w:cs="Times New Roman"/>
                <w:color w:val="000000" w:themeColor="text1"/>
                <w:spacing w:val="2"/>
                <w:kern w:val="24"/>
                <w:sz w:val="24"/>
                <w:szCs w:val="24"/>
                <w:lang w:eastAsia="ru-RU"/>
              </w:rPr>
            </w:pPr>
            <w:r w:rsidRPr="00ED74E3">
              <w:rPr>
                <w:rFonts w:ascii="Times New Roman" w:eastAsia="Times New Roman" w:hAnsi="Times New Roman" w:cs="Times New Roman"/>
                <w:color w:val="000000" w:themeColor="text1"/>
                <w:spacing w:val="2"/>
                <w:kern w:val="24"/>
                <w:sz w:val="24"/>
                <w:szCs w:val="24"/>
                <w:lang w:eastAsia="ru-RU"/>
              </w:rPr>
              <w:t xml:space="preserve">Для педагогов, впервые поступающих на работу </w:t>
            </w:r>
          </w:p>
        </w:tc>
        <w:tc>
          <w:tcPr>
            <w:tcW w:w="4961" w:type="dxa"/>
            <w:tcBorders>
              <w:top w:val="single" w:sz="8" w:space="0" w:color="2DA2BF"/>
              <w:left w:val="single" w:sz="8" w:space="0" w:color="2DA2BF"/>
              <w:bottom w:val="single" w:sz="8" w:space="0" w:color="2DA2BF"/>
              <w:right w:val="single" w:sz="8" w:space="0" w:color="2DA2BF"/>
            </w:tcBorders>
            <w:shd w:val="clear" w:color="auto" w:fill="auto"/>
            <w:tcMar>
              <w:top w:w="44" w:type="dxa"/>
              <w:left w:w="73" w:type="dxa"/>
              <w:bottom w:w="44" w:type="dxa"/>
              <w:right w:w="73" w:type="dxa"/>
            </w:tcMar>
            <w:hideMark/>
          </w:tcPr>
          <w:p w14:paraId="5690E337" w14:textId="77777777" w:rsidR="00ED74E3" w:rsidRPr="00ED74E3" w:rsidRDefault="00ED74E3" w:rsidP="00E36BC9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</w:pPr>
            <w:r w:rsidRPr="00ED74E3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Приложение к диплому об образовании</w:t>
            </w:r>
          </w:p>
        </w:tc>
      </w:tr>
      <w:tr w:rsidR="00ED74E3" w:rsidRPr="00E36BC9" w14:paraId="0F65E407" w14:textId="77777777" w:rsidTr="00E36BC9">
        <w:trPr>
          <w:trHeight w:val="1028"/>
        </w:trPr>
        <w:tc>
          <w:tcPr>
            <w:tcW w:w="782" w:type="dxa"/>
            <w:tcBorders>
              <w:top w:val="single" w:sz="8" w:space="0" w:color="2DA2BF"/>
              <w:left w:val="single" w:sz="8" w:space="0" w:color="2DA2BF"/>
              <w:bottom w:val="single" w:sz="8" w:space="0" w:color="2DA2BF"/>
              <w:right w:val="single" w:sz="8" w:space="0" w:color="2DA2BF"/>
            </w:tcBorders>
            <w:shd w:val="clear" w:color="auto" w:fill="auto"/>
            <w:tcMar>
              <w:top w:w="44" w:type="dxa"/>
              <w:left w:w="73" w:type="dxa"/>
              <w:bottom w:w="44" w:type="dxa"/>
              <w:right w:w="73" w:type="dxa"/>
            </w:tcMar>
            <w:hideMark/>
          </w:tcPr>
          <w:p w14:paraId="5F59A2CE" w14:textId="77777777" w:rsidR="00ED74E3" w:rsidRPr="00ED74E3" w:rsidRDefault="00ED74E3" w:rsidP="00E36BC9">
            <w:pPr>
              <w:spacing w:after="0" w:line="256" w:lineRule="auto"/>
              <w:ind w:right="72" w:firstLine="202"/>
              <w:rPr>
                <w:rFonts w:ascii="Times New Roman" w:eastAsia="Times New Roman" w:hAnsi="Times New Roman" w:cs="Times New Roman"/>
                <w:color w:val="000000" w:themeColor="text1"/>
                <w:spacing w:val="2"/>
                <w:kern w:val="24"/>
                <w:sz w:val="24"/>
                <w:szCs w:val="24"/>
                <w:lang w:val="kk-KZ" w:eastAsia="ru-RU"/>
              </w:rPr>
            </w:pPr>
            <w:r w:rsidRPr="00ED74E3">
              <w:rPr>
                <w:rFonts w:ascii="Times New Roman" w:eastAsia="Times New Roman" w:hAnsi="Times New Roman" w:cs="Times New Roman"/>
                <w:color w:val="000000" w:themeColor="text1"/>
                <w:spacing w:val="2"/>
                <w:kern w:val="24"/>
                <w:sz w:val="24"/>
                <w:szCs w:val="24"/>
                <w:lang w:val="kk-KZ" w:eastAsia="ru-RU"/>
              </w:rPr>
              <w:t>8.</w:t>
            </w:r>
          </w:p>
        </w:tc>
        <w:tc>
          <w:tcPr>
            <w:tcW w:w="3544" w:type="dxa"/>
            <w:tcBorders>
              <w:top w:val="single" w:sz="8" w:space="0" w:color="2DA2BF"/>
              <w:left w:val="single" w:sz="8" w:space="0" w:color="2DA2BF"/>
              <w:bottom w:val="single" w:sz="8" w:space="0" w:color="2DA2BF"/>
              <w:right w:val="single" w:sz="8" w:space="0" w:color="2DA2BF"/>
            </w:tcBorders>
            <w:shd w:val="clear" w:color="auto" w:fill="auto"/>
            <w:tcMar>
              <w:top w:w="44" w:type="dxa"/>
              <w:left w:w="73" w:type="dxa"/>
              <w:bottom w:w="44" w:type="dxa"/>
              <w:right w:w="73" w:type="dxa"/>
            </w:tcMar>
            <w:hideMark/>
          </w:tcPr>
          <w:p w14:paraId="0CC7A02A" w14:textId="77777777" w:rsidR="00ED74E3" w:rsidRPr="00ED74E3" w:rsidRDefault="00ED74E3" w:rsidP="00E36BC9">
            <w:pPr>
              <w:spacing w:after="0" w:line="256" w:lineRule="auto"/>
              <w:ind w:left="72"/>
              <w:rPr>
                <w:rFonts w:ascii="Times New Roman" w:eastAsia="Times New Roman" w:hAnsi="Times New Roman" w:cs="Times New Roman"/>
                <w:color w:val="000000" w:themeColor="text1"/>
                <w:spacing w:val="2"/>
                <w:kern w:val="24"/>
                <w:sz w:val="24"/>
                <w:szCs w:val="24"/>
                <w:lang w:eastAsia="ru-RU"/>
              </w:rPr>
            </w:pPr>
            <w:r w:rsidRPr="00ED74E3">
              <w:rPr>
                <w:rFonts w:ascii="Times New Roman" w:eastAsia="Times New Roman" w:hAnsi="Times New Roman" w:cs="Times New Roman"/>
                <w:color w:val="000000" w:themeColor="text1"/>
                <w:spacing w:val="2"/>
                <w:kern w:val="24"/>
                <w:sz w:val="24"/>
                <w:szCs w:val="24"/>
                <w:lang w:eastAsia="ru-RU"/>
              </w:rPr>
              <w:t>Рекомендательное письмо с предыдущего места работы (при осуществлении трудовой деятельности)</w:t>
            </w:r>
          </w:p>
        </w:tc>
        <w:tc>
          <w:tcPr>
            <w:tcW w:w="4961" w:type="dxa"/>
            <w:tcBorders>
              <w:top w:val="single" w:sz="8" w:space="0" w:color="2DA2BF"/>
              <w:left w:val="single" w:sz="8" w:space="0" w:color="2DA2BF"/>
              <w:bottom w:val="single" w:sz="8" w:space="0" w:color="2DA2BF"/>
              <w:right w:val="single" w:sz="8" w:space="0" w:color="2DA2BF"/>
            </w:tcBorders>
            <w:shd w:val="clear" w:color="auto" w:fill="auto"/>
            <w:tcMar>
              <w:top w:w="44" w:type="dxa"/>
              <w:left w:w="73" w:type="dxa"/>
              <w:bottom w:w="44" w:type="dxa"/>
              <w:right w:w="73" w:type="dxa"/>
            </w:tcMar>
            <w:hideMark/>
          </w:tcPr>
          <w:p w14:paraId="6158313D" w14:textId="77777777" w:rsidR="00ED74E3" w:rsidRPr="00ED74E3" w:rsidRDefault="00ED74E3" w:rsidP="00E36BC9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</w:pPr>
            <w:r w:rsidRPr="00ED74E3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письмо</w:t>
            </w:r>
          </w:p>
        </w:tc>
      </w:tr>
      <w:tr w:rsidR="00ED74E3" w:rsidRPr="00E36BC9" w14:paraId="6DC68ED5" w14:textId="77777777" w:rsidTr="00E36BC9">
        <w:trPr>
          <w:trHeight w:val="1284"/>
        </w:trPr>
        <w:tc>
          <w:tcPr>
            <w:tcW w:w="782" w:type="dxa"/>
            <w:tcBorders>
              <w:top w:val="single" w:sz="8" w:space="0" w:color="2DA2BF"/>
              <w:left w:val="single" w:sz="8" w:space="0" w:color="2DA2BF"/>
              <w:bottom w:val="single" w:sz="8" w:space="0" w:color="2DA2BF"/>
              <w:right w:val="single" w:sz="8" w:space="0" w:color="2DA2BF"/>
            </w:tcBorders>
            <w:shd w:val="clear" w:color="auto" w:fill="auto"/>
            <w:tcMar>
              <w:top w:w="44" w:type="dxa"/>
              <w:left w:w="73" w:type="dxa"/>
              <w:bottom w:w="44" w:type="dxa"/>
              <w:right w:w="73" w:type="dxa"/>
            </w:tcMar>
            <w:hideMark/>
          </w:tcPr>
          <w:p w14:paraId="52E9A57A" w14:textId="77777777" w:rsidR="00ED74E3" w:rsidRPr="00ED74E3" w:rsidRDefault="00ED74E3" w:rsidP="00E36BC9">
            <w:pPr>
              <w:spacing w:after="0" w:line="256" w:lineRule="auto"/>
              <w:ind w:right="72" w:firstLine="202"/>
              <w:rPr>
                <w:rFonts w:ascii="Times New Roman" w:eastAsia="Times New Roman" w:hAnsi="Times New Roman" w:cs="Times New Roman"/>
                <w:color w:val="000000" w:themeColor="text1"/>
                <w:spacing w:val="2"/>
                <w:kern w:val="24"/>
                <w:sz w:val="24"/>
                <w:szCs w:val="24"/>
                <w:lang w:val="kk-KZ" w:eastAsia="ru-RU"/>
              </w:rPr>
            </w:pPr>
            <w:r w:rsidRPr="00ED74E3">
              <w:rPr>
                <w:rFonts w:ascii="Times New Roman" w:eastAsia="Times New Roman" w:hAnsi="Times New Roman" w:cs="Times New Roman"/>
                <w:color w:val="000000" w:themeColor="text1"/>
                <w:spacing w:val="2"/>
                <w:kern w:val="24"/>
                <w:sz w:val="24"/>
                <w:szCs w:val="24"/>
                <w:lang w:val="kk-KZ" w:eastAsia="ru-RU"/>
              </w:rPr>
              <w:t>9.</w:t>
            </w:r>
          </w:p>
        </w:tc>
        <w:tc>
          <w:tcPr>
            <w:tcW w:w="3544" w:type="dxa"/>
            <w:tcBorders>
              <w:top w:val="single" w:sz="8" w:space="0" w:color="2DA2BF"/>
              <w:left w:val="single" w:sz="8" w:space="0" w:color="2DA2BF"/>
              <w:bottom w:val="single" w:sz="8" w:space="0" w:color="2DA2BF"/>
              <w:right w:val="single" w:sz="8" w:space="0" w:color="2DA2BF"/>
            </w:tcBorders>
            <w:shd w:val="clear" w:color="auto" w:fill="auto"/>
            <w:tcMar>
              <w:top w:w="44" w:type="dxa"/>
              <w:left w:w="73" w:type="dxa"/>
              <w:bottom w:w="44" w:type="dxa"/>
              <w:right w:w="73" w:type="dxa"/>
            </w:tcMar>
            <w:hideMark/>
          </w:tcPr>
          <w:p w14:paraId="687E175A" w14:textId="77777777" w:rsidR="00ED74E3" w:rsidRPr="00ED74E3" w:rsidRDefault="00ED74E3" w:rsidP="00E36BC9">
            <w:pPr>
              <w:spacing w:after="0" w:line="256" w:lineRule="auto"/>
              <w:ind w:left="72"/>
              <w:rPr>
                <w:rFonts w:ascii="Times New Roman" w:eastAsia="Times New Roman" w:hAnsi="Times New Roman" w:cs="Times New Roman"/>
                <w:color w:val="000000" w:themeColor="text1"/>
                <w:spacing w:val="2"/>
                <w:kern w:val="24"/>
                <w:sz w:val="24"/>
                <w:szCs w:val="24"/>
                <w:lang w:eastAsia="ru-RU"/>
              </w:rPr>
            </w:pPr>
            <w:r w:rsidRPr="00ED74E3">
              <w:rPr>
                <w:rFonts w:ascii="Times New Roman" w:eastAsia="Times New Roman" w:hAnsi="Times New Roman" w:cs="Times New Roman"/>
                <w:color w:val="000000" w:themeColor="text1"/>
                <w:spacing w:val="2"/>
                <w:kern w:val="24"/>
                <w:sz w:val="24"/>
                <w:szCs w:val="24"/>
                <w:lang w:eastAsia="ru-RU"/>
              </w:rPr>
              <w:t>Показатели профессиональных достижений</w:t>
            </w:r>
          </w:p>
        </w:tc>
        <w:tc>
          <w:tcPr>
            <w:tcW w:w="4961" w:type="dxa"/>
            <w:tcBorders>
              <w:top w:val="single" w:sz="8" w:space="0" w:color="2DA2BF"/>
              <w:left w:val="single" w:sz="8" w:space="0" w:color="2DA2BF"/>
              <w:bottom w:val="single" w:sz="8" w:space="0" w:color="2DA2BF"/>
              <w:right w:val="single" w:sz="8" w:space="0" w:color="2DA2BF"/>
            </w:tcBorders>
            <w:shd w:val="clear" w:color="auto" w:fill="auto"/>
            <w:tcMar>
              <w:top w:w="44" w:type="dxa"/>
              <w:left w:w="73" w:type="dxa"/>
              <w:bottom w:w="44" w:type="dxa"/>
              <w:right w:w="73" w:type="dxa"/>
            </w:tcMar>
            <w:hideMark/>
          </w:tcPr>
          <w:p w14:paraId="4852D653" w14:textId="77777777" w:rsidR="00ED74E3" w:rsidRPr="00ED74E3" w:rsidRDefault="00ED74E3" w:rsidP="00E36BC9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</w:pPr>
            <w:r w:rsidRPr="00ED74E3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- дипломы, грамоты победителей олимпиад и конкурсов, научных проектов обучающихся;</w:t>
            </w:r>
          </w:p>
          <w:p w14:paraId="2CF506F2" w14:textId="77777777" w:rsidR="00ED74E3" w:rsidRPr="00ED74E3" w:rsidRDefault="00ED74E3" w:rsidP="00E36BC9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</w:pPr>
            <w:r w:rsidRPr="00ED74E3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- дипломы, грамоты победителей олимпиад и конкурсов учителя;</w:t>
            </w:r>
          </w:p>
          <w:p w14:paraId="4F182EC1" w14:textId="77777777" w:rsidR="00ED74E3" w:rsidRPr="00ED74E3" w:rsidRDefault="00ED74E3" w:rsidP="00E36BC9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</w:pPr>
            <w:r w:rsidRPr="00ED74E3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- государственная награда</w:t>
            </w:r>
          </w:p>
        </w:tc>
      </w:tr>
      <w:tr w:rsidR="00ED74E3" w:rsidRPr="00E36BC9" w14:paraId="56A2618A" w14:textId="77777777" w:rsidTr="00ED74E3">
        <w:trPr>
          <w:trHeight w:val="393"/>
        </w:trPr>
        <w:tc>
          <w:tcPr>
            <w:tcW w:w="782" w:type="dxa"/>
            <w:tcBorders>
              <w:top w:val="single" w:sz="8" w:space="0" w:color="2DA2BF"/>
              <w:left w:val="single" w:sz="8" w:space="0" w:color="2DA2BF"/>
              <w:bottom w:val="single" w:sz="8" w:space="0" w:color="2DA2BF"/>
              <w:right w:val="single" w:sz="8" w:space="0" w:color="2DA2BF"/>
            </w:tcBorders>
            <w:shd w:val="clear" w:color="auto" w:fill="auto"/>
            <w:tcMar>
              <w:top w:w="44" w:type="dxa"/>
              <w:left w:w="73" w:type="dxa"/>
              <w:bottom w:w="44" w:type="dxa"/>
              <w:right w:w="73" w:type="dxa"/>
            </w:tcMar>
            <w:hideMark/>
          </w:tcPr>
          <w:p w14:paraId="756270B8" w14:textId="77777777" w:rsidR="00ED74E3" w:rsidRPr="00ED74E3" w:rsidRDefault="00ED74E3" w:rsidP="00E36BC9">
            <w:pPr>
              <w:spacing w:after="0" w:line="256" w:lineRule="auto"/>
              <w:ind w:right="72" w:firstLine="202"/>
              <w:rPr>
                <w:rFonts w:ascii="Times New Roman" w:eastAsia="Times New Roman" w:hAnsi="Times New Roman" w:cs="Times New Roman"/>
                <w:color w:val="000000" w:themeColor="text1"/>
                <w:spacing w:val="2"/>
                <w:kern w:val="24"/>
                <w:sz w:val="24"/>
                <w:szCs w:val="24"/>
                <w:lang w:val="kk-KZ" w:eastAsia="ru-RU"/>
              </w:rPr>
            </w:pPr>
            <w:r w:rsidRPr="00ED74E3">
              <w:rPr>
                <w:rFonts w:ascii="Times New Roman" w:eastAsia="Times New Roman" w:hAnsi="Times New Roman" w:cs="Times New Roman"/>
                <w:color w:val="000000" w:themeColor="text1"/>
                <w:spacing w:val="2"/>
                <w:kern w:val="24"/>
                <w:sz w:val="24"/>
                <w:szCs w:val="24"/>
                <w:lang w:val="kk-KZ" w:eastAsia="ru-RU"/>
              </w:rPr>
              <w:t>10.</w:t>
            </w:r>
          </w:p>
        </w:tc>
        <w:tc>
          <w:tcPr>
            <w:tcW w:w="3544" w:type="dxa"/>
            <w:tcBorders>
              <w:top w:val="single" w:sz="8" w:space="0" w:color="2DA2BF"/>
              <w:left w:val="single" w:sz="8" w:space="0" w:color="2DA2BF"/>
              <w:bottom w:val="single" w:sz="8" w:space="0" w:color="2DA2BF"/>
              <w:right w:val="single" w:sz="8" w:space="0" w:color="2DA2BF"/>
            </w:tcBorders>
            <w:shd w:val="clear" w:color="auto" w:fill="auto"/>
            <w:tcMar>
              <w:top w:w="44" w:type="dxa"/>
              <w:left w:w="73" w:type="dxa"/>
              <w:bottom w:w="44" w:type="dxa"/>
              <w:right w:w="73" w:type="dxa"/>
            </w:tcMar>
            <w:hideMark/>
          </w:tcPr>
          <w:p w14:paraId="5C8B400C" w14:textId="77777777" w:rsidR="00ED74E3" w:rsidRPr="00ED74E3" w:rsidRDefault="00ED74E3" w:rsidP="00E36BC9">
            <w:pPr>
              <w:spacing w:after="0" w:line="256" w:lineRule="auto"/>
              <w:ind w:left="72"/>
              <w:rPr>
                <w:rFonts w:ascii="Times New Roman" w:eastAsia="Times New Roman" w:hAnsi="Times New Roman" w:cs="Times New Roman"/>
                <w:color w:val="000000" w:themeColor="text1"/>
                <w:spacing w:val="2"/>
                <w:kern w:val="24"/>
                <w:sz w:val="24"/>
                <w:szCs w:val="24"/>
                <w:lang w:eastAsia="ru-RU"/>
              </w:rPr>
            </w:pPr>
            <w:r w:rsidRPr="00ED74E3">
              <w:rPr>
                <w:rFonts w:ascii="Times New Roman" w:eastAsia="Times New Roman" w:hAnsi="Times New Roman" w:cs="Times New Roman"/>
                <w:color w:val="000000" w:themeColor="text1"/>
                <w:spacing w:val="2"/>
                <w:kern w:val="24"/>
                <w:sz w:val="24"/>
                <w:szCs w:val="24"/>
                <w:lang w:eastAsia="ru-RU"/>
              </w:rPr>
              <w:t>Методическая деятельность</w:t>
            </w:r>
          </w:p>
        </w:tc>
        <w:tc>
          <w:tcPr>
            <w:tcW w:w="4961" w:type="dxa"/>
            <w:tcBorders>
              <w:top w:val="single" w:sz="8" w:space="0" w:color="2DA2BF"/>
              <w:left w:val="single" w:sz="8" w:space="0" w:color="2DA2BF"/>
              <w:bottom w:val="single" w:sz="8" w:space="0" w:color="2DA2BF"/>
              <w:right w:val="single" w:sz="8" w:space="0" w:color="2DA2BF"/>
            </w:tcBorders>
            <w:shd w:val="clear" w:color="auto" w:fill="auto"/>
            <w:tcMar>
              <w:top w:w="44" w:type="dxa"/>
              <w:left w:w="73" w:type="dxa"/>
              <w:bottom w:w="44" w:type="dxa"/>
              <w:right w:w="73" w:type="dxa"/>
            </w:tcMar>
            <w:hideMark/>
          </w:tcPr>
          <w:p w14:paraId="6524FA47" w14:textId="77777777" w:rsidR="00ED74E3" w:rsidRPr="00ED74E3" w:rsidRDefault="00ED74E3" w:rsidP="00E36BC9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</w:pPr>
            <w:r w:rsidRPr="00ED74E3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-авторские работы и публикации</w:t>
            </w:r>
          </w:p>
        </w:tc>
      </w:tr>
      <w:tr w:rsidR="00ED74E3" w:rsidRPr="00E36BC9" w14:paraId="1DAF1C9F" w14:textId="77777777" w:rsidTr="00ED74E3">
        <w:trPr>
          <w:trHeight w:val="613"/>
        </w:trPr>
        <w:tc>
          <w:tcPr>
            <w:tcW w:w="782" w:type="dxa"/>
            <w:tcBorders>
              <w:top w:val="single" w:sz="8" w:space="0" w:color="2DA2BF"/>
              <w:left w:val="single" w:sz="8" w:space="0" w:color="2DA2BF"/>
              <w:bottom w:val="single" w:sz="8" w:space="0" w:color="2DA2BF"/>
              <w:right w:val="single" w:sz="8" w:space="0" w:color="2DA2BF"/>
            </w:tcBorders>
            <w:shd w:val="clear" w:color="auto" w:fill="auto"/>
            <w:tcMar>
              <w:top w:w="44" w:type="dxa"/>
              <w:left w:w="73" w:type="dxa"/>
              <w:bottom w:w="44" w:type="dxa"/>
              <w:right w:w="73" w:type="dxa"/>
            </w:tcMar>
            <w:hideMark/>
          </w:tcPr>
          <w:p w14:paraId="2E84CC9E" w14:textId="77777777" w:rsidR="00ED74E3" w:rsidRPr="00ED74E3" w:rsidRDefault="00ED74E3" w:rsidP="00E36BC9">
            <w:pPr>
              <w:spacing w:after="0" w:line="256" w:lineRule="auto"/>
              <w:ind w:right="72" w:firstLine="202"/>
              <w:rPr>
                <w:rFonts w:ascii="Times New Roman" w:eastAsia="Times New Roman" w:hAnsi="Times New Roman" w:cs="Times New Roman"/>
                <w:color w:val="000000" w:themeColor="text1"/>
                <w:spacing w:val="2"/>
                <w:kern w:val="24"/>
                <w:sz w:val="24"/>
                <w:szCs w:val="24"/>
                <w:lang w:val="kk-KZ" w:eastAsia="ru-RU"/>
              </w:rPr>
            </w:pPr>
            <w:r w:rsidRPr="00ED74E3">
              <w:rPr>
                <w:rFonts w:ascii="Times New Roman" w:eastAsia="Times New Roman" w:hAnsi="Times New Roman" w:cs="Times New Roman"/>
                <w:color w:val="000000" w:themeColor="text1"/>
                <w:spacing w:val="2"/>
                <w:kern w:val="24"/>
                <w:sz w:val="24"/>
                <w:szCs w:val="24"/>
                <w:lang w:val="kk-KZ" w:eastAsia="ru-RU"/>
              </w:rPr>
              <w:t>11.</w:t>
            </w:r>
          </w:p>
        </w:tc>
        <w:tc>
          <w:tcPr>
            <w:tcW w:w="3544" w:type="dxa"/>
            <w:tcBorders>
              <w:top w:val="single" w:sz="8" w:space="0" w:color="2DA2BF"/>
              <w:left w:val="single" w:sz="8" w:space="0" w:color="2DA2BF"/>
              <w:bottom w:val="single" w:sz="8" w:space="0" w:color="2DA2BF"/>
              <w:right w:val="single" w:sz="8" w:space="0" w:color="2DA2BF"/>
            </w:tcBorders>
            <w:shd w:val="clear" w:color="auto" w:fill="auto"/>
            <w:tcMar>
              <w:top w:w="44" w:type="dxa"/>
              <w:left w:w="73" w:type="dxa"/>
              <w:bottom w:w="44" w:type="dxa"/>
              <w:right w:w="73" w:type="dxa"/>
            </w:tcMar>
            <w:hideMark/>
          </w:tcPr>
          <w:p w14:paraId="37AA88F0" w14:textId="77777777" w:rsidR="00ED74E3" w:rsidRPr="00ED74E3" w:rsidRDefault="00ED74E3" w:rsidP="00E36BC9">
            <w:pPr>
              <w:spacing w:after="0" w:line="256" w:lineRule="auto"/>
              <w:ind w:left="72"/>
              <w:rPr>
                <w:rFonts w:ascii="Times New Roman" w:eastAsia="Times New Roman" w:hAnsi="Times New Roman" w:cs="Times New Roman"/>
                <w:color w:val="000000" w:themeColor="text1"/>
                <w:spacing w:val="2"/>
                <w:kern w:val="24"/>
                <w:sz w:val="24"/>
                <w:szCs w:val="24"/>
                <w:lang w:eastAsia="ru-RU"/>
              </w:rPr>
            </w:pPr>
            <w:r w:rsidRPr="00ED74E3">
              <w:rPr>
                <w:rFonts w:ascii="Times New Roman" w:eastAsia="Times New Roman" w:hAnsi="Times New Roman" w:cs="Times New Roman"/>
                <w:color w:val="000000" w:themeColor="text1"/>
                <w:spacing w:val="2"/>
                <w:kern w:val="24"/>
                <w:sz w:val="24"/>
                <w:szCs w:val="24"/>
                <w:lang w:eastAsia="ru-RU"/>
              </w:rPr>
              <w:t>Общественно-педагогическая деятельность</w:t>
            </w:r>
          </w:p>
        </w:tc>
        <w:tc>
          <w:tcPr>
            <w:tcW w:w="4961" w:type="dxa"/>
            <w:tcBorders>
              <w:top w:val="single" w:sz="8" w:space="0" w:color="2DA2BF"/>
              <w:left w:val="single" w:sz="8" w:space="0" w:color="2DA2BF"/>
              <w:bottom w:val="single" w:sz="8" w:space="0" w:color="2DA2BF"/>
              <w:right w:val="single" w:sz="8" w:space="0" w:color="2DA2BF"/>
            </w:tcBorders>
            <w:shd w:val="clear" w:color="auto" w:fill="auto"/>
            <w:tcMar>
              <w:top w:w="44" w:type="dxa"/>
              <w:left w:w="73" w:type="dxa"/>
              <w:bottom w:w="44" w:type="dxa"/>
              <w:right w:w="73" w:type="dxa"/>
            </w:tcMar>
            <w:hideMark/>
          </w:tcPr>
          <w:p w14:paraId="24543A3A" w14:textId="77777777" w:rsidR="00ED74E3" w:rsidRPr="00ED74E3" w:rsidRDefault="00ED74E3" w:rsidP="00E36BC9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</w:pPr>
            <w:r w:rsidRPr="00ED74E3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- лидерство</w:t>
            </w:r>
          </w:p>
          <w:p w14:paraId="4E4A9125" w14:textId="77777777" w:rsidR="00ED74E3" w:rsidRPr="00ED74E3" w:rsidRDefault="00ED74E3" w:rsidP="00E36BC9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</w:pPr>
            <w:r w:rsidRPr="00ED74E3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- реализация полиязычия</w:t>
            </w:r>
          </w:p>
        </w:tc>
      </w:tr>
      <w:tr w:rsidR="00ED74E3" w:rsidRPr="00E36BC9" w14:paraId="2C3CFD16" w14:textId="77777777" w:rsidTr="00ED74E3">
        <w:trPr>
          <w:trHeight w:val="1790"/>
        </w:trPr>
        <w:tc>
          <w:tcPr>
            <w:tcW w:w="782" w:type="dxa"/>
            <w:tcBorders>
              <w:top w:val="single" w:sz="8" w:space="0" w:color="2DA2BF"/>
              <w:left w:val="single" w:sz="8" w:space="0" w:color="2DA2BF"/>
              <w:bottom w:val="single" w:sz="8" w:space="0" w:color="2DA2BF"/>
              <w:right w:val="single" w:sz="8" w:space="0" w:color="2DA2BF"/>
            </w:tcBorders>
            <w:shd w:val="clear" w:color="auto" w:fill="auto"/>
            <w:tcMar>
              <w:top w:w="44" w:type="dxa"/>
              <w:left w:w="73" w:type="dxa"/>
              <w:bottom w:w="44" w:type="dxa"/>
              <w:right w:w="73" w:type="dxa"/>
            </w:tcMar>
            <w:hideMark/>
          </w:tcPr>
          <w:p w14:paraId="61E9D3FB" w14:textId="77777777" w:rsidR="00ED74E3" w:rsidRPr="00ED74E3" w:rsidRDefault="00ED74E3" w:rsidP="00E36BC9">
            <w:pPr>
              <w:spacing w:after="0" w:line="256" w:lineRule="auto"/>
              <w:ind w:right="72" w:firstLine="202"/>
              <w:rPr>
                <w:rFonts w:ascii="Times New Roman" w:eastAsia="Times New Roman" w:hAnsi="Times New Roman" w:cs="Times New Roman"/>
                <w:color w:val="000000" w:themeColor="text1"/>
                <w:spacing w:val="2"/>
                <w:kern w:val="24"/>
                <w:sz w:val="24"/>
                <w:szCs w:val="24"/>
                <w:lang w:val="kk-KZ" w:eastAsia="ru-RU"/>
              </w:rPr>
            </w:pPr>
            <w:r w:rsidRPr="00ED74E3">
              <w:rPr>
                <w:rFonts w:ascii="Times New Roman" w:eastAsia="Times New Roman" w:hAnsi="Times New Roman" w:cs="Times New Roman"/>
                <w:color w:val="000000" w:themeColor="text1"/>
                <w:spacing w:val="2"/>
                <w:kern w:val="24"/>
                <w:sz w:val="24"/>
                <w:szCs w:val="24"/>
                <w:lang w:val="kk-KZ" w:eastAsia="ru-RU"/>
              </w:rPr>
              <w:lastRenderedPageBreak/>
              <w:t>12.</w:t>
            </w:r>
          </w:p>
        </w:tc>
        <w:tc>
          <w:tcPr>
            <w:tcW w:w="3544" w:type="dxa"/>
            <w:tcBorders>
              <w:top w:val="single" w:sz="8" w:space="0" w:color="2DA2BF"/>
              <w:left w:val="single" w:sz="8" w:space="0" w:color="2DA2BF"/>
              <w:bottom w:val="single" w:sz="8" w:space="0" w:color="2DA2BF"/>
              <w:right w:val="single" w:sz="8" w:space="0" w:color="2DA2BF"/>
            </w:tcBorders>
            <w:shd w:val="clear" w:color="auto" w:fill="auto"/>
            <w:tcMar>
              <w:top w:w="44" w:type="dxa"/>
              <w:left w:w="73" w:type="dxa"/>
              <w:bottom w:w="44" w:type="dxa"/>
              <w:right w:w="73" w:type="dxa"/>
            </w:tcMar>
            <w:hideMark/>
          </w:tcPr>
          <w:p w14:paraId="62762451" w14:textId="77777777" w:rsidR="00ED74E3" w:rsidRPr="00ED74E3" w:rsidRDefault="00ED74E3" w:rsidP="00E36BC9">
            <w:pPr>
              <w:spacing w:after="0" w:line="256" w:lineRule="auto"/>
              <w:ind w:left="72"/>
              <w:rPr>
                <w:rFonts w:ascii="Times New Roman" w:eastAsia="Times New Roman" w:hAnsi="Times New Roman" w:cs="Times New Roman"/>
                <w:color w:val="000000" w:themeColor="text1"/>
                <w:spacing w:val="2"/>
                <w:kern w:val="24"/>
                <w:sz w:val="24"/>
                <w:szCs w:val="24"/>
                <w:lang w:eastAsia="ru-RU"/>
              </w:rPr>
            </w:pPr>
            <w:r w:rsidRPr="00ED74E3">
              <w:rPr>
                <w:rFonts w:ascii="Times New Roman" w:eastAsia="Times New Roman" w:hAnsi="Times New Roman" w:cs="Times New Roman"/>
                <w:color w:val="000000" w:themeColor="text1"/>
                <w:spacing w:val="2"/>
                <w:kern w:val="24"/>
                <w:sz w:val="24"/>
                <w:szCs w:val="24"/>
                <w:lang w:eastAsia="ru-RU"/>
              </w:rPr>
              <w:t>Курсовая подготовка</w:t>
            </w:r>
          </w:p>
        </w:tc>
        <w:tc>
          <w:tcPr>
            <w:tcW w:w="4961" w:type="dxa"/>
            <w:tcBorders>
              <w:top w:val="single" w:sz="8" w:space="0" w:color="2DA2BF"/>
              <w:left w:val="single" w:sz="8" w:space="0" w:color="2DA2BF"/>
              <w:bottom w:val="single" w:sz="8" w:space="0" w:color="2DA2BF"/>
              <w:right w:val="single" w:sz="8" w:space="0" w:color="2DA2BF"/>
            </w:tcBorders>
            <w:shd w:val="clear" w:color="auto" w:fill="auto"/>
            <w:tcMar>
              <w:top w:w="44" w:type="dxa"/>
              <w:left w:w="73" w:type="dxa"/>
              <w:bottom w:w="44" w:type="dxa"/>
              <w:right w:w="73" w:type="dxa"/>
            </w:tcMar>
            <w:hideMark/>
          </w:tcPr>
          <w:p w14:paraId="695C12FC" w14:textId="77777777" w:rsidR="00ED74E3" w:rsidRPr="00ED74E3" w:rsidRDefault="00ED74E3" w:rsidP="00E36BC9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</w:pPr>
            <w:r w:rsidRPr="00ED74E3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- сертификаты предметной подготовки;</w:t>
            </w:r>
          </w:p>
          <w:p w14:paraId="0C514C67" w14:textId="77777777" w:rsidR="00ED74E3" w:rsidRPr="00ED74E3" w:rsidRDefault="00ED74E3" w:rsidP="00E36BC9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</w:pPr>
            <w:r w:rsidRPr="00ED74E3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 xml:space="preserve">- сертификат на цифровую грамотность, </w:t>
            </w:r>
          </w:p>
          <w:p w14:paraId="25ECD2C0" w14:textId="77777777" w:rsidR="00ED74E3" w:rsidRPr="00ED74E3" w:rsidRDefault="00ED74E3" w:rsidP="00E36BC9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</w:pPr>
            <w:r w:rsidRPr="00ED74E3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 xml:space="preserve">КАЗТЕСТ, </w:t>
            </w:r>
          </w:p>
          <w:p w14:paraId="095DE698" w14:textId="77777777" w:rsidR="00ED74E3" w:rsidRPr="00ED74E3" w:rsidRDefault="00ED74E3" w:rsidP="00E36BC9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</w:pPr>
            <w:r w:rsidRPr="00ED74E3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 xml:space="preserve">IELTS; </w:t>
            </w:r>
          </w:p>
          <w:p w14:paraId="72641CB3" w14:textId="77777777" w:rsidR="00ED74E3" w:rsidRPr="00ED74E3" w:rsidRDefault="00ED74E3" w:rsidP="00E36BC9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</w:pPr>
            <w:r w:rsidRPr="00ED74E3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 xml:space="preserve">TOEFL; </w:t>
            </w:r>
          </w:p>
          <w:p w14:paraId="05ADE3CF" w14:textId="77777777" w:rsidR="00ED74E3" w:rsidRPr="00ED74E3" w:rsidRDefault="00ED74E3" w:rsidP="00E36BC9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</w:pPr>
            <w:r w:rsidRPr="00ED74E3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DELF;</w:t>
            </w:r>
          </w:p>
          <w:p w14:paraId="7B093B83" w14:textId="77777777" w:rsidR="00ED74E3" w:rsidRPr="00ED74E3" w:rsidRDefault="00ED74E3" w:rsidP="00E36BC9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</w:pPr>
            <w:r w:rsidRPr="00ED74E3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 xml:space="preserve">Goethe Zertifikat, обучение по программам «Основы программирования в Python», «Обучение работе с Microsoft» </w:t>
            </w:r>
          </w:p>
        </w:tc>
      </w:tr>
    </w:tbl>
    <w:p w14:paraId="3AC60F6E" w14:textId="77777777" w:rsidR="00ED74E3" w:rsidRPr="00E36BC9" w:rsidRDefault="00ED74E3" w:rsidP="00E36BC9">
      <w:pPr>
        <w:pBdr>
          <w:bottom w:val="single" w:sz="12" w:space="0" w:color="auto"/>
        </w:pBdr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14:paraId="5B4AD204" w14:textId="77777777" w:rsidR="00ED74E3" w:rsidRPr="00E36BC9" w:rsidRDefault="00ED74E3" w:rsidP="00E36BC9">
      <w:pPr>
        <w:pBdr>
          <w:bottom w:val="single" w:sz="12" w:space="0" w:color="auto"/>
        </w:pBd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36BC9">
        <w:rPr>
          <w:rFonts w:ascii="Times New Roman" w:hAnsi="Times New Roman" w:cs="Times New Roman"/>
          <w:b/>
          <w:bCs/>
          <w:sz w:val="24"/>
          <w:szCs w:val="24"/>
          <w:lang w:val="kk-KZ"/>
        </w:rPr>
        <w:t>П</w:t>
      </w:r>
      <w:r w:rsidRPr="00E36BC9">
        <w:rPr>
          <w:rFonts w:ascii="Times New Roman" w:hAnsi="Times New Roman" w:cs="Times New Roman"/>
          <w:b/>
          <w:bCs/>
          <w:sz w:val="24"/>
          <w:szCs w:val="24"/>
        </w:rPr>
        <w:t>риложение 11</w:t>
      </w:r>
    </w:p>
    <w:p w14:paraId="6067C23C" w14:textId="77777777" w:rsidR="00ED74E3" w:rsidRPr="00E36BC9" w:rsidRDefault="00ED74E3" w:rsidP="00E36BC9">
      <w:pPr>
        <w:pBdr>
          <w:bottom w:val="single" w:sz="12" w:space="0" w:color="auto"/>
        </w:pBd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36BC9">
        <w:rPr>
          <w:rFonts w:ascii="Times New Roman" w:hAnsi="Times New Roman" w:cs="Times New Roman"/>
          <w:b/>
          <w:bCs/>
          <w:sz w:val="24"/>
          <w:szCs w:val="24"/>
        </w:rPr>
        <w:t>Оценочный лист кандидата на вакантную или временно вакантную должность педагога</w:t>
      </w:r>
    </w:p>
    <w:p w14:paraId="07936F63" w14:textId="77777777" w:rsidR="00ED74E3" w:rsidRPr="00E36BC9" w:rsidRDefault="00ED74E3" w:rsidP="00E36BC9">
      <w:pPr>
        <w:pBdr>
          <w:bottom w:val="single" w:sz="12" w:space="0" w:color="auto"/>
        </w:pBdr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E36BC9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</w:t>
      </w:r>
      <w:r w:rsidRPr="00E36BC9">
        <w:rPr>
          <w:rFonts w:ascii="Times New Roman" w:hAnsi="Times New Roman" w:cs="Times New Roman"/>
          <w:b/>
          <w:bCs/>
          <w:sz w:val="24"/>
          <w:szCs w:val="24"/>
        </w:rPr>
        <w:br/>
        <w:t xml:space="preserve">                                  (фамилия, имя, отчество (при его наличии))</w:t>
      </w:r>
    </w:p>
    <w:p w14:paraId="3E24D88B" w14:textId="77777777" w:rsidR="00ED74E3" w:rsidRPr="00E36BC9" w:rsidRDefault="00ED74E3" w:rsidP="00E36BC9">
      <w:pPr>
        <w:pBdr>
          <w:bottom w:val="single" w:sz="12" w:space="0" w:color="auto"/>
        </w:pBdr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tbl>
      <w:tblPr>
        <w:tblStyle w:val="a7"/>
        <w:tblpPr w:leftFromText="180" w:rightFromText="180" w:vertAnchor="text" w:horzAnchor="margin" w:tblpY="190"/>
        <w:tblW w:w="0" w:type="auto"/>
        <w:tblLook w:val="04A0" w:firstRow="1" w:lastRow="0" w:firstColumn="1" w:lastColumn="0" w:noHBand="0" w:noVBand="1"/>
      </w:tblPr>
      <w:tblGrid>
        <w:gridCol w:w="796"/>
        <w:gridCol w:w="3309"/>
        <w:gridCol w:w="2162"/>
        <w:gridCol w:w="3304"/>
      </w:tblGrid>
      <w:tr w:rsidR="00E36BC9" w:rsidRPr="00E36BC9" w14:paraId="48676E7C" w14:textId="77777777" w:rsidTr="00ED74E3">
        <w:tc>
          <w:tcPr>
            <w:tcW w:w="817" w:type="dxa"/>
          </w:tcPr>
          <w:p w14:paraId="26943373" w14:textId="77777777" w:rsidR="00ED74E3" w:rsidRPr="00E36BC9" w:rsidRDefault="00ED74E3" w:rsidP="00E36BC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E36BC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№</w:t>
            </w:r>
          </w:p>
        </w:tc>
        <w:tc>
          <w:tcPr>
            <w:tcW w:w="3355" w:type="dxa"/>
          </w:tcPr>
          <w:p w14:paraId="1E868C49" w14:textId="77777777" w:rsidR="00ED74E3" w:rsidRPr="00E36BC9" w:rsidRDefault="00ED74E3" w:rsidP="00E36BC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E36BC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критерии</w:t>
            </w:r>
          </w:p>
        </w:tc>
        <w:tc>
          <w:tcPr>
            <w:tcW w:w="2000" w:type="dxa"/>
          </w:tcPr>
          <w:p w14:paraId="2AC08744" w14:textId="77777777" w:rsidR="00ED74E3" w:rsidRPr="00E36BC9" w:rsidRDefault="00ED74E3" w:rsidP="00E36BC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E36BC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подтверждающий документ</w:t>
            </w:r>
          </w:p>
        </w:tc>
        <w:tc>
          <w:tcPr>
            <w:tcW w:w="3369" w:type="dxa"/>
          </w:tcPr>
          <w:p w14:paraId="3711FEC4" w14:textId="77777777" w:rsidR="00ED74E3" w:rsidRPr="00E36BC9" w:rsidRDefault="00ED74E3" w:rsidP="00E36BC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E36BC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количество баллов (от 1-20)</w:t>
            </w:r>
          </w:p>
        </w:tc>
      </w:tr>
      <w:tr w:rsidR="00E36BC9" w:rsidRPr="00E36BC9" w14:paraId="45510EB8" w14:textId="77777777" w:rsidTr="00ED74E3">
        <w:tc>
          <w:tcPr>
            <w:tcW w:w="817" w:type="dxa"/>
          </w:tcPr>
          <w:p w14:paraId="43065740" w14:textId="77777777" w:rsidR="00ED74E3" w:rsidRPr="00E36BC9" w:rsidRDefault="00ED74E3" w:rsidP="00E36BC9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E36BC9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1.</w:t>
            </w:r>
          </w:p>
          <w:p w14:paraId="654E01AC" w14:textId="77777777" w:rsidR="00ED74E3" w:rsidRPr="00E36BC9" w:rsidRDefault="00ED74E3" w:rsidP="00E36BC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355" w:type="dxa"/>
          </w:tcPr>
          <w:p w14:paraId="7CA31200" w14:textId="77777777" w:rsidR="00ED74E3" w:rsidRPr="00E36BC9" w:rsidRDefault="00ED74E3" w:rsidP="00E36BC9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E36BC9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Уровень образования</w:t>
            </w:r>
          </w:p>
        </w:tc>
        <w:tc>
          <w:tcPr>
            <w:tcW w:w="2000" w:type="dxa"/>
          </w:tcPr>
          <w:p w14:paraId="16F68722" w14:textId="77777777" w:rsidR="00ED74E3" w:rsidRPr="00E36BC9" w:rsidRDefault="00ED74E3" w:rsidP="00E36BC9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E36BC9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Диплом об образовании</w:t>
            </w:r>
          </w:p>
        </w:tc>
        <w:tc>
          <w:tcPr>
            <w:tcW w:w="3369" w:type="dxa"/>
          </w:tcPr>
          <w:p w14:paraId="0AAAE405" w14:textId="77777777" w:rsidR="00ED74E3" w:rsidRPr="00E36BC9" w:rsidRDefault="00ED74E3" w:rsidP="00E36BC9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E36BC9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Техническое и профессиональное-1 балл;</w:t>
            </w:r>
          </w:p>
          <w:p w14:paraId="58FA3DED" w14:textId="77777777" w:rsidR="00ED74E3" w:rsidRPr="00E36BC9" w:rsidRDefault="00ED74E3" w:rsidP="00E36BC9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E36BC9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Высшее очное-5 баллов;</w:t>
            </w:r>
          </w:p>
          <w:p w14:paraId="13268A16" w14:textId="77777777" w:rsidR="00ED74E3" w:rsidRPr="00E36BC9" w:rsidRDefault="00ED74E3" w:rsidP="00E36BC9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E36BC9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Высшее заочное/ дистанционное-2 балла;</w:t>
            </w:r>
          </w:p>
          <w:p w14:paraId="488C316D" w14:textId="77777777" w:rsidR="00ED74E3" w:rsidRPr="00E36BC9" w:rsidRDefault="00ED74E3" w:rsidP="00E36BC9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E36BC9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Диплом о высшем образованиии с отличием-7 баллов</w:t>
            </w:r>
          </w:p>
        </w:tc>
      </w:tr>
      <w:tr w:rsidR="00E36BC9" w:rsidRPr="00E36BC9" w14:paraId="69BF5DCF" w14:textId="77777777" w:rsidTr="00ED74E3">
        <w:tc>
          <w:tcPr>
            <w:tcW w:w="817" w:type="dxa"/>
          </w:tcPr>
          <w:p w14:paraId="51AE86CE" w14:textId="77777777" w:rsidR="00ED74E3" w:rsidRPr="00E36BC9" w:rsidRDefault="00ED74E3" w:rsidP="00E36BC9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E36BC9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2.</w:t>
            </w:r>
          </w:p>
        </w:tc>
        <w:tc>
          <w:tcPr>
            <w:tcW w:w="3355" w:type="dxa"/>
          </w:tcPr>
          <w:p w14:paraId="2F765E22" w14:textId="77777777" w:rsidR="00ED74E3" w:rsidRPr="00E36BC9" w:rsidRDefault="00ED74E3" w:rsidP="00E36BC9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E36BC9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Ученая/академическая степень</w:t>
            </w:r>
          </w:p>
        </w:tc>
        <w:tc>
          <w:tcPr>
            <w:tcW w:w="2000" w:type="dxa"/>
          </w:tcPr>
          <w:p w14:paraId="6B061B43" w14:textId="77777777" w:rsidR="00ED74E3" w:rsidRPr="00E36BC9" w:rsidRDefault="00ED74E3" w:rsidP="00E36BC9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E36BC9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Диплом об образовании</w:t>
            </w:r>
          </w:p>
        </w:tc>
        <w:tc>
          <w:tcPr>
            <w:tcW w:w="3369" w:type="dxa"/>
          </w:tcPr>
          <w:p w14:paraId="6450BC2B" w14:textId="77777777" w:rsidR="00ED74E3" w:rsidRPr="00E36BC9" w:rsidRDefault="00ED74E3" w:rsidP="00E36BC9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E36BC9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Магистр или специалист с высшим образованием-5 баллов;</w:t>
            </w:r>
          </w:p>
          <w:p w14:paraId="084FADF1" w14:textId="77777777" w:rsidR="00ED74E3" w:rsidRPr="00E36BC9" w:rsidRDefault="00ED74E3" w:rsidP="00E36BC9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E36BC9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PHD</w:t>
            </w:r>
            <w:r w:rsidRPr="00E36BC9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–доктор-10 баллов;</w:t>
            </w:r>
          </w:p>
          <w:p w14:paraId="73D0B4BD" w14:textId="77777777" w:rsidR="00ED74E3" w:rsidRPr="00E36BC9" w:rsidRDefault="00ED74E3" w:rsidP="00E36BC9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E36BC9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Доктор наук-10 баллов;</w:t>
            </w:r>
          </w:p>
          <w:p w14:paraId="28B2ADB9" w14:textId="77777777" w:rsidR="00ED74E3" w:rsidRPr="00E36BC9" w:rsidRDefault="00ED74E3" w:rsidP="00E36BC9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E36BC9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Кандидат наук-10 баллов</w:t>
            </w:r>
          </w:p>
        </w:tc>
      </w:tr>
      <w:tr w:rsidR="00E36BC9" w:rsidRPr="00E36BC9" w14:paraId="05748DC9" w14:textId="77777777" w:rsidTr="00ED74E3">
        <w:tc>
          <w:tcPr>
            <w:tcW w:w="817" w:type="dxa"/>
          </w:tcPr>
          <w:p w14:paraId="6D7EB29A" w14:textId="77777777" w:rsidR="00ED74E3" w:rsidRPr="00E36BC9" w:rsidRDefault="00ED74E3" w:rsidP="00E36BC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3355" w:type="dxa"/>
          </w:tcPr>
          <w:p w14:paraId="3096A712" w14:textId="77777777" w:rsidR="00ED74E3" w:rsidRPr="00E36BC9" w:rsidRDefault="00ED74E3" w:rsidP="00E36BC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000" w:type="dxa"/>
          </w:tcPr>
          <w:p w14:paraId="1E943163" w14:textId="77777777" w:rsidR="00ED74E3" w:rsidRPr="00E36BC9" w:rsidRDefault="00ED74E3" w:rsidP="00E36BC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3369" w:type="dxa"/>
          </w:tcPr>
          <w:p w14:paraId="36376042" w14:textId="77777777" w:rsidR="00ED74E3" w:rsidRPr="00E36BC9" w:rsidRDefault="00ED74E3" w:rsidP="00E36BC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</w:tr>
    </w:tbl>
    <w:p w14:paraId="63700846" w14:textId="77777777" w:rsidR="00352373" w:rsidRPr="00E36BC9" w:rsidRDefault="00352373" w:rsidP="00E36BC9">
      <w:pPr>
        <w:rPr>
          <w:rFonts w:ascii="Times New Roman" w:hAnsi="Times New Roman" w:cs="Times New Roman"/>
          <w:bCs/>
          <w:sz w:val="24"/>
          <w:szCs w:val="24"/>
          <w:lang w:val="kk-KZ"/>
        </w:rPr>
      </w:pPr>
    </w:p>
    <w:p w14:paraId="5BFA3E5E" w14:textId="77777777" w:rsidR="009171DC" w:rsidRPr="00E36BC9" w:rsidRDefault="009171DC" w:rsidP="00E36BC9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E36BC9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Отсутствие одного из документов, указанных в пункте 107 настоящих Правил, является основанием для возврата документов кандидату </w:t>
      </w:r>
    </w:p>
    <w:p w14:paraId="2A378D4B" w14:textId="77777777" w:rsidR="00352373" w:rsidRPr="00E36BC9" w:rsidRDefault="00352373" w:rsidP="00E36BC9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3034345D" w14:textId="77777777" w:rsidR="00C301E5" w:rsidRPr="00E36BC9" w:rsidRDefault="00C301E5" w:rsidP="00E36BC9">
      <w:pPr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14:paraId="5DC99D83" w14:textId="77777777" w:rsidR="00C301E5" w:rsidRPr="00E36BC9" w:rsidRDefault="00C301E5" w:rsidP="00E36BC9">
      <w:pPr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14:paraId="1AACA09B" w14:textId="77777777" w:rsidR="00C301E5" w:rsidRDefault="00C301E5">
      <w:pPr>
        <w:rPr>
          <w:b/>
          <w:bCs/>
          <w:lang w:val="kk-KZ"/>
        </w:rPr>
      </w:pPr>
    </w:p>
    <w:p w14:paraId="6B9A1101" w14:textId="77777777" w:rsidR="00C301E5" w:rsidRDefault="00C301E5">
      <w:pPr>
        <w:rPr>
          <w:b/>
          <w:bCs/>
          <w:lang w:val="kk-KZ"/>
        </w:rPr>
      </w:pPr>
    </w:p>
    <w:p w14:paraId="108B4422" w14:textId="77777777" w:rsidR="00C301E5" w:rsidRDefault="00C301E5">
      <w:pPr>
        <w:rPr>
          <w:b/>
          <w:bCs/>
          <w:lang w:val="kk-KZ"/>
        </w:rPr>
      </w:pPr>
    </w:p>
    <w:p w14:paraId="49C18E10" w14:textId="77777777" w:rsidR="00C301E5" w:rsidRDefault="00C301E5">
      <w:pPr>
        <w:rPr>
          <w:b/>
          <w:bCs/>
          <w:lang w:val="kk-KZ"/>
        </w:rPr>
      </w:pPr>
    </w:p>
    <w:p w14:paraId="2173E11E" w14:textId="77777777" w:rsidR="00C301E5" w:rsidRDefault="00C301E5">
      <w:pPr>
        <w:rPr>
          <w:b/>
          <w:bCs/>
          <w:lang w:val="kk-KZ"/>
        </w:rPr>
      </w:pPr>
    </w:p>
    <w:p w14:paraId="7590058D" w14:textId="77777777" w:rsidR="00C301E5" w:rsidRDefault="00C301E5">
      <w:pPr>
        <w:rPr>
          <w:b/>
          <w:bCs/>
          <w:lang w:val="kk-KZ"/>
        </w:rPr>
      </w:pPr>
    </w:p>
    <w:p w14:paraId="3131E145" w14:textId="77777777" w:rsidR="00C301E5" w:rsidRDefault="00C301E5">
      <w:pPr>
        <w:rPr>
          <w:b/>
          <w:bCs/>
          <w:lang w:val="kk-KZ"/>
        </w:rPr>
      </w:pPr>
    </w:p>
    <w:p w14:paraId="619BCF09" w14:textId="77777777" w:rsidR="00C301E5" w:rsidRDefault="00C301E5">
      <w:pPr>
        <w:rPr>
          <w:b/>
          <w:bCs/>
          <w:lang w:val="kk-KZ"/>
        </w:rPr>
      </w:pPr>
    </w:p>
    <w:p w14:paraId="3162643D" w14:textId="77777777" w:rsidR="00C301E5" w:rsidRDefault="00C301E5">
      <w:pPr>
        <w:rPr>
          <w:b/>
          <w:bCs/>
          <w:lang w:val="kk-KZ"/>
        </w:rPr>
      </w:pPr>
    </w:p>
    <w:p w14:paraId="26AC3514" w14:textId="77777777" w:rsidR="00C301E5" w:rsidRDefault="00C301E5">
      <w:pPr>
        <w:rPr>
          <w:b/>
          <w:bCs/>
          <w:lang w:val="kk-KZ"/>
        </w:rPr>
      </w:pPr>
    </w:p>
    <w:p w14:paraId="377D0D98" w14:textId="77777777" w:rsidR="00C301E5" w:rsidRDefault="00C301E5">
      <w:pPr>
        <w:rPr>
          <w:b/>
          <w:bCs/>
          <w:lang w:val="kk-KZ"/>
        </w:rPr>
      </w:pPr>
    </w:p>
    <w:p w14:paraId="537F4514" w14:textId="77777777" w:rsidR="00C301E5" w:rsidRDefault="00C301E5">
      <w:pPr>
        <w:rPr>
          <w:b/>
          <w:bCs/>
          <w:lang w:val="kk-KZ"/>
        </w:rPr>
      </w:pPr>
    </w:p>
    <w:p w14:paraId="5489E755" w14:textId="77777777" w:rsidR="00C301E5" w:rsidRPr="00C301E5" w:rsidRDefault="00C301E5">
      <w:pPr>
        <w:rPr>
          <w:b/>
          <w:bCs/>
          <w:lang w:val="kk-KZ"/>
        </w:rPr>
      </w:pPr>
    </w:p>
    <w:p w14:paraId="497C8444" w14:textId="77777777" w:rsidR="00D15008" w:rsidRDefault="00D15008">
      <w:pPr>
        <w:rPr>
          <w:b/>
          <w:bCs/>
        </w:rPr>
      </w:pPr>
    </w:p>
    <w:sectPr w:rsidR="00D150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15008"/>
    <w:rsid w:val="00352373"/>
    <w:rsid w:val="0036559D"/>
    <w:rsid w:val="005D26C1"/>
    <w:rsid w:val="00624187"/>
    <w:rsid w:val="006C7B3C"/>
    <w:rsid w:val="007315DA"/>
    <w:rsid w:val="007D699F"/>
    <w:rsid w:val="009171DC"/>
    <w:rsid w:val="00C301E5"/>
    <w:rsid w:val="00D15008"/>
    <w:rsid w:val="00D75259"/>
    <w:rsid w:val="00E36BC9"/>
    <w:rsid w:val="00ED74E3"/>
    <w:rsid w:val="00FD35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FD4E9F"/>
  <w15:docId w15:val="{02172D3E-CDB9-4C0E-9705-E7D01C4541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150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4">
    <w:name w:val="a"/>
    <w:basedOn w:val="a"/>
    <w:rsid w:val="00C301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C301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301E5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3523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747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2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39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73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41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95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</TotalTime>
  <Pages>4</Pages>
  <Words>897</Words>
  <Characters>5114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Uchitel</dc:creator>
  <cp:lastModifiedBy>Вадим Антонов</cp:lastModifiedBy>
  <cp:revision>6</cp:revision>
  <cp:lastPrinted>2022-01-10T04:43:00Z</cp:lastPrinted>
  <dcterms:created xsi:type="dcterms:W3CDTF">2022-01-05T10:03:00Z</dcterms:created>
  <dcterms:modified xsi:type="dcterms:W3CDTF">2022-02-02T05:14:00Z</dcterms:modified>
</cp:coreProperties>
</file>