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6751" w14:textId="77777777" w:rsidR="004B4784" w:rsidRPr="008F77B2" w:rsidRDefault="004B4784" w:rsidP="004B4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F77B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ИНФОРМАЦИЯ</w:t>
      </w:r>
    </w:p>
    <w:p w14:paraId="569B3935" w14:textId="77777777" w:rsidR="004B4784" w:rsidRPr="008F77B2" w:rsidRDefault="004B4784" w:rsidP="004B4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F77B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поставщике услуг</w:t>
      </w:r>
    </w:p>
    <w:p w14:paraId="1BEE9B98" w14:textId="77777777" w:rsidR="004B4784" w:rsidRPr="008F77B2" w:rsidRDefault="004B4784" w:rsidP="004B4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2BD3DAEE" w14:textId="403E7E74" w:rsidR="004B4784" w:rsidRPr="008F77B2" w:rsidRDefault="004B4784" w:rsidP="004B478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Поставщиком по оказанию услуг по организации питания обучающихся в </w:t>
      </w:r>
      <w:r w:rsidR="008F77B2" w:rsidRPr="008F77B2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Коммунальное государственное учреждение «Средняя общеобразовательная школа №40 города Павлодара» отдела образования города Павлодара, управления образования Павлодарской области 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является </w:t>
      </w:r>
      <w:r w:rsidR="008F77B2"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КХ Нариман Жаукенов Ерлан Курмашович 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период с </w:t>
      </w:r>
      <w:r w:rsidR="007B35E0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B35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января 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="008F77B2"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7B35E0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 по 31 декабря 20</w:t>
      </w:r>
      <w:r w:rsidR="008F77B2"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7B35E0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0"/>
        <w:gridCol w:w="4245"/>
      </w:tblGrid>
      <w:tr w:rsidR="008F77B2" w:rsidRPr="008F77B2" w14:paraId="33294ACA" w14:textId="77777777" w:rsidTr="006B5983">
        <w:tc>
          <w:tcPr>
            <w:tcW w:w="0" w:type="auto"/>
          </w:tcPr>
          <w:p w14:paraId="7982A596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0" w:type="auto"/>
          </w:tcPr>
          <w:p w14:paraId="2417767C" w14:textId="7D254F9D" w:rsidR="004B4784" w:rsidRPr="008F77B2" w:rsidRDefault="008F77B2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Жаукенов Ерлан Курмашович</w:t>
            </w:r>
          </w:p>
        </w:tc>
      </w:tr>
      <w:tr w:rsidR="008F77B2" w:rsidRPr="008F77B2" w14:paraId="40CD4E5B" w14:textId="77777777" w:rsidTr="006B5983">
        <w:tc>
          <w:tcPr>
            <w:tcW w:w="0" w:type="auto"/>
          </w:tcPr>
          <w:p w14:paraId="5226F5C2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Данные документа удостоверяющего личность физического лица - потенциального поставщика (№, кем выдан)</w:t>
            </w:r>
          </w:p>
        </w:tc>
        <w:tc>
          <w:tcPr>
            <w:tcW w:w="0" w:type="auto"/>
          </w:tcPr>
          <w:p w14:paraId="3BAEED2B" w14:textId="494BAF23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Удостоверение личности №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048588746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выдан МВД РК  2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4.08.2020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  <w:tr w:rsidR="008F77B2" w:rsidRPr="008F77B2" w14:paraId="18FDF617" w14:textId="77777777" w:rsidTr="006B5983">
        <w:tc>
          <w:tcPr>
            <w:tcW w:w="0" w:type="auto"/>
          </w:tcPr>
          <w:p w14:paraId="1F43DAB1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прописки физического лица - потенциального поставщика</w:t>
            </w:r>
          </w:p>
        </w:tc>
        <w:tc>
          <w:tcPr>
            <w:tcW w:w="0" w:type="auto"/>
          </w:tcPr>
          <w:p w14:paraId="092985C8" w14:textId="44BE485C" w:rsidR="004B4784" w:rsidRPr="008F77B2" w:rsidRDefault="008F77B2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Павлодарская область ,Павлодарский район, с.Новочерноярка ,ул.Мира 10/2</w:t>
            </w:r>
          </w:p>
        </w:tc>
      </w:tr>
      <w:tr w:rsidR="008F77B2" w:rsidRPr="008F77B2" w14:paraId="45E64A34" w14:textId="77777777" w:rsidTr="006B5983">
        <w:tc>
          <w:tcPr>
            <w:tcW w:w="0" w:type="auto"/>
          </w:tcPr>
          <w:p w14:paraId="61D69F2E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</w:t>
            </w:r>
          </w:p>
        </w:tc>
        <w:tc>
          <w:tcPr>
            <w:tcW w:w="0" w:type="auto"/>
          </w:tcPr>
          <w:p w14:paraId="01A584DA" w14:textId="09161214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Свидетельство о государственной регистрации индивидуального предпринимателя Серия 451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№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0000478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Дата регистрации 20.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.2001г. Дата формирования 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.2016г.</w:t>
            </w:r>
          </w:p>
        </w:tc>
      </w:tr>
      <w:tr w:rsidR="008F77B2" w:rsidRPr="008F77B2" w14:paraId="650F9E42" w14:textId="77777777" w:rsidTr="006B5983">
        <w:tc>
          <w:tcPr>
            <w:tcW w:w="0" w:type="auto"/>
          </w:tcPr>
          <w:p w14:paraId="2EB990C6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0" w:type="auto"/>
          </w:tcPr>
          <w:p w14:paraId="1FF3BFBE" w14:textId="6EEC97EC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hAnsi="Times New Roman"/>
                <w:sz w:val="23"/>
                <w:szCs w:val="23"/>
              </w:rPr>
              <w:t xml:space="preserve">ИИН </w:t>
            </w:r>
            <w:r w:rsidR="008F77B2" w:rsidRPr="008F77B2">
              <w:rPr>
                <w:rFonts w:ascii="Times New Roman" w:hAnsi="Times New Roman"/>
                <w:sz w:val="23"/>
                <w:szCs w:val="23"/>
              </w:rPr>
              <w:t>680909300755</w:t>
            </w:r>
            <w:r w:rsidRPr="008F77B2">
              <w:rPr>
                <w:rFonts w:ascii="Times New Roman" w:hAnsi="Times New Roman"/>
                <w:sz w:val="23"/>
                <w:szCs w:val="23"/>
              </w:rPr>
              <w:t xml:space="preserve">,  ИИК </w:t>
            </w:r>
            <w:r w:rsidR="008F77B2" w:rsidRPr="008F77B2">
              <w:rPr>
                <w:rFonts w:ascii="Times New Roman" w:hAnsi="Times New Roman"/>
                <w:sz w:val="23"/>
                <w:szCs w:val="23"/>
                <w:lang w:val="en-US"/>
              </w:rPr>
              <w:t>KZ</w:t>
            </w:r>
            <w:r w:rsidR="008F77B2" w:rsidRPr="008F77B2">
              <w:rPr>
                <w:rFonts w:ascii="Times New Roman" w:hAnsi="Times New Roman"/>
                <w:sz w:val="23"/>
                <w:szCs w:val="23"/>
              </w:rPr>
              <w:t>068562204103079211</w:t>
            </w:r>
            <w:r w:rsidRPr="008F77B2">
              <w:rPr>
                <w:rFonts w:ascii="Times New Roman" w:hAnsi="Times New Roman"/>
                <w:sz w:val="23"/>
                <w:szCs w:val="23"/>
              </w:rPr>
              <w:t xml:space="preserve">, БИК </w:t>
            </w:r>
            <w:r w:rsidR="008F77B2" w:rsidRPr="008F77B2">
              <w:rPr>
                <w:rFonts w:ascii="Times New Roman" w:hAnsi="Times New Roman"/>
                <w:sz w:val="23"/>
                <w:szCs w:val="23"/>
                <w:lang w:val="en-US"/>
              </w:rPr>
              <w:t>KCJBKZKX</w:t>
            </w:r>
            <w:r w:rsidRPr="008F77B2">
              <w:rPr>
                <w:rFonts w:ascii="Times New Roman" w:hAnsi="Times New Roman"/>
                <w:sz w:val="23"/>
                <w:szCs w:val="23"/>
              </w:rPr>
              <w:t xml:space="preserve">,  </w:t>
            </w:r>
            <w:r w:rsidR="008F77B2" w:rsidRPr="008F77B2">
              <w:rPr>
                <w:rFonts w:ascii="Times New Roman" w:hAnsi="Times New Roman"/>
                <w:sz w:val="23"/>
                <w:szCs w:val="23"/>
              </w:rPr>
              <w:t>АО Банк ЦентрКредит</w:t>
            </w:r>
          </w:p>
        </w:tc>
      </w:tr>
      <w:tr w:rsidR="008F77B2" w:rsidRPr="008F77B2" w14:paraId="47D0C10C" w14:textId="77777777" w:rsidTr="006B5983">
        <w:tc>
          <w:tcPr>
            <w:tcW w:w="0" w:type="auto"/>
          </w:tcPr>
          <w:p w14:paraId="233739B2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Контактные телефоны, почтовый адрес и адрес электронной почты (при его наличии) физического лица - потенциального поставщика</w:t>
            </w:r>
          </w:p>
        </w:tc>
        <w:tc>
          <w:tcPr>
            <w:tcW w:w="0" w:type="auto"/>
          </w:tcPr>
          <w:p w14:paraId="18AD34D6" w14:textId="526EE96F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hAnsi="Times New Roman" w:cs="Times New Roman"/>
                <w:sz w:val="23"/>
                <w:szCs w:val="23"/>
              </w:rPr>
              <w:t>Тел.</w:t>
            </w:r>
            <w:r w:rsidR="008F77B2" w:rsidRPr="008F77B2">
              <w:rPr>
                <w:rFonts w:ascii="Times New Roman" w:hAnsi="Times New Roman" w:cs="Times New Roman"/>
                <w:sz w:val="23"/>
                <w:szCs w:val="23"/>
              </w:rPr>
              <w:t xml:space="preserve"> 87051414222;87713591310</w:t>
            </w:r>
            <w:r w:rsidRPr="008F77B2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8F77B2" w:rsidRPr="008F77B2">
              <w:rPr>
                <w:rFonts w:ascii="Times New Roman" w:hAnsi="Times New Roman" w:cs="Times New Roman"/>
                <w:sz w:val="23"/>
                <w:szCs w:val="23"/>
              </w:rPr>
              <w:t>E mail:khnariman777@mail.ru</w:t>
            </w:r>
            <w:r w:rsidR="008F77B2" w:rsidRPr="008F77B2">
              <w:rPr>
                <w:sz w:val="23"/>
                <w:szCs w:val="23"/>
              </w:rPr>
              <w:t xml:space="preserve"> </w:t>
            </w:r>
          </w:p>
        </w:tc>
      </w:tr>
      <w:tr w:rsidR="008F77B2" w:rsidRPr="008F77B2" w14:paraId="7367EA2C" w14:textId="77777777" w:rsidTr="006B5983">
        <w:tc>
          <w:tcPr>
            <w:tcW w:w="0" w:type="auto"/>
          </w:tcPr>
          <w:p w14:paraId="2E8AB1E4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Состоит ли физическое лицо в реестре недобросовестных участников государственных закупок, формируемый в соответствии с </w:t>
            </w:r>
            <w:hyperlink r:id="rId4" w:anchor="z0" w:history="1">
              <w:r w:rsidRPr="008F77B2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Законом</w:t>
              </w:r>
            </w:hyperlink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Республики Казахстан от 4 декабря 2015 года «О государственных закупках»</w:t>
            </w:r>
          </w:p>
        </w:tc>
        <w:tc>
          <w:tcPr>
            <w:tcW w:w="0" w:type="auto"/>
          </w:tcPr>
          <w:p w14:paraId="19D74B13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Нет.</w:t>
            </w:r>
          </w:p>
        </w:tc>
      </w:tr>
      <w:tr w:rsidR="008F77B2" w:rsidRPr="008F77B2" w14:paraId="26929FC7" w14:textId="77777777" w:rsidTr="006B5983">
        <w:tc>
          <w:tcPr>
            <w:tcW w:w="0" w:type="auto"/>
          </w:tcPr>
          <w:p w14:paraId="748F84C1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Имеются ли у физического лица и (или) уполномоченного представителя данного физического лица близкие родственники, супруг(а)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0" w:type="auto"/>
          </w:tcPr>
          <w:p w14:paraId="40E4DA2C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Нет.</w:t>
            </w:r>
          </w:p>
        </w:tc>
      </w:tr>
      <w:tr w:rsidR="008F77B2" w:rsidRPr="008F77B2" w14:paraId="5FD75BC5" w14:textId="77777777" w:rsidTr="006B5983">
        <w:tc>
          <w:tcPr>
            <w:tcW w:w="0" w:type="auto"/>
          </w:tcPr>
          <w:p w14:paraId="62086E4E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Резидентство физического лица</w:t>
            </w:r>
          </w:p>
        </w:tc>
        <w:tc>
          <w:tcPr>
            <w:tcW w:w="0" w:type="auto"/>
          </w:tcPr>
          <w:p w14:paraId="787C9E71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Резидент Республики Казахстан.</w:t>
            </w:r>
          </w:p>
        </w:tc>
      </w:tr>
    </w:tbl>
    <w:p w14:paraId="63E8852F" w14:textId="77777777" w:rsidR="004B4784" w:rsidRPr="008F77B2" w:rsidRDefault="004B4784" w:rsidP="004B4784">
      <w:pPr>
        <w:spacing w:before="100" w:beforeAutospacing="1" w:after="100" w:afterAutospacing="1" w:line="240" w:lineRule="auto"/>
        <w:rPr>
          <w:sz w:val="23"/>
          <w:szCs w:val="23"/>
        </w:rPr>
      </w:pPr>
    </w:p>
    <w:p w14:paraId="3F979793" w14:textId="77777777" w:rsidR="00897DB1" w:rsidRPr="008F77B2" w:rsidRDefault="00897DB1">
      <w:pPr>
        <w:rPr>
          <w:sz w:val="23"/>
          <w:szCs w:val="23"/>
        </w:rPr>
      </w:pPr>
    </w:p>
    <w:sectPr w:rsidR="00897DB1" w:rsidRPr="008F77B2" w:rsidSect="00FC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60"/>
    <w:rsid w:val="004B4784"/>
    <w:rsid w:val="007B35E0"/>
    <w:rsid w:val="00897DB1"/>
    <w:rsid w:val="008F77B2"/>
    <w:rsid w:val="009E2660"/>
    <w:rsid w:val="009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BD88"/>
  <w15:chartTrackingRefBased/>
  <w15:docId w15:val="{78519BBE-95C8-4181-9AEE-31E479B2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78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784"/>
    <w:rPr>
      <w:color w:val="0000FF"/>
      <w:u w:val="single"/>
    </w:rPr>
  </w:style>
  <w:style w:type="table" w:styleId="a4">
    <w:name w:val="Table Grid"/>
    <w:basedOn w:val="a1"/>
    <w:uiPriority w:val="59"/>
    <w:rsid w:val="004B478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rus/docs/Z1500000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2021-06-22T09:00:00Z</dcterms:created>
  <dcterms:modified xsi:type="dcterms:W3CDTF">2022-01-18T09:55:00Z</dcterms:modified>
</cp:coreProperties>
</file>