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D8" w:rsidRPr="00E515D8" w:rsidRDefault="00E515D8" w:rsidP="00E515D8">
      <w:pPr>
        <w:shd w:val="clear" w:color="auto" w:fill="FFFFFF"/>
        <w:jc w:val="center"/>
        <w:textAlignment w:val="baseline"/>
        <w:rPr>
          <w:b/>
          <w:sz w:val="28"/>
          <w:szCs w:val="28"/>
          <w:lang w:val="kk-KZ"/>
        </w:rPr>
      </w:pPr>
      <w:bookmarkStart w:id="0" w:name="_GoBack"/>
      <w:r w:rsidRPr="00E515D8">
        <w:rPr>
          <w:b/>
          <w:sz w:val="28"/>
          <w:szCs w:val="28"/>
          <w:lang w:val="kk-KZ"/>
        </w:rPr>
        <w:t>КГКП «Дошкольная гимназия № 122 города Павлодар»</w:t>
      </w:r>
    </w:p>
    <w:p w:rsidR="00E515D8" w:rsidRPr="00E515D8" w:rsidRDefault="00E515D8" w:rsidP="00E515D8">
      <w:pPr>
        <w:shd w:val="clear" w:color="auto" w:fill="FFFFFF"/>
        <w:textAlignment w:val="baseline"/>
        <w:rPr>
          <w:b/>
          <w:sz w:val="28"/>
          <w:szCs w:val="28"/>
          <w:lang w:val="kk-KZ"/>
        </w:rPr>
      </w:pPr>
    </w:p>
    <w:p w:rsidR="00CE309F" w:rsidRPr="00E515D8" w:rsidRDefault="00E515D8" w:rsidP="00CE309F">
      <w:pPr>
        <w:shd w:val="clear" w:color="auto" w:fill="FFFFFF"/>
        <w:textAlignment w:val="baseline"/>
        <w:rPr>
          <w:b/>
          <w:sz w:val="28"/>
          <w:szCs w:val="28"/>
          <w:lang w:val="kk-KZ"/>
        </w:rPr>
      </w:pPr>
      <w:r w:rsidRPr="00E515D8">
        <w:rPr>
          <w:b/>
          <w:sz w:val="28"/>
          <w:szCs w:val="28"/>
          <w:lang w:val="kk-KZ"/>
        </w:rPr>
        <w:t>Объявляет</w:t>
      </w:r>
      <w:r w:rsidRPr="00E515D8">
        <w:rPr>
          <w:b/>
          <w:sz w:val="28"/>
          <w:szCs w:val="28"/>
          <w:lang w:val="kk-KZ"/>
        </w:rPr>
        <w:t xml:space="preserve"> конкурс на вакантную должность - </w:t>
      </w:r>
      <w:r w:rsidR="00CE309F" w:rsidRPr="00E515D8">
        <w:rPr>
          <w:b/>
          <w:sz w:val="28"/>
          <w:szCs w:val="28"/>
          <w:lang w:val="kk-KZ"/>
        </w:rPr>
        <w:t xml:space="preserve">Учитель русского языка (2 часа в неделю) </w:t>
      </w:r>
    </w:p>
    <w:bookmarkEnd w:id="0"/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>Должностные обязанности: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И (или) педагог-мастер высшего уровня квалификации за стаж педагогической работы при наличии – 5 лет.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Не менее 2 лет для педагога-модератора, не менее 3 лет для педагога-эксперта, не менее 4 лет для педагога-исследователя.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59. требования к квалификации с определением профессиональной компетентности: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1) "педагог" (без категории):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знает содержание учебного предмета, учебно-воспитательного процесса, методики обучения и оценки;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планирует и организует учебно-воспитательный процесс с учетом психолого-возрастных особенностей обучающихся,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способствует формированию общей культуры обучающегося и его социализации,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2) "педагог-модератор":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соответствует общим требованиям категории "педагог", а также: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3) "педагог-эксперт":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соответствует общим требованиям категории "педагог-модератор" , а также: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владеет навыками анализа организованной учебной деятельности,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обобщает опыт на уровне города/региона, становится участниками олимпиад, конкурсов, соревнований на уровне организации образования;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4) "педагог-исследователь":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соответствует общим требованиям категории "педагог-эксперт" , а также: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владеет навыками разработки инструментария исследования и оценки урока,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lastRenderedPageBreak/>
        <w:t xml:space="preserve">      обеспечивает развитие исследовательских навыков обучающихся,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обеспечивает развитие исследовательских навыков обучающихся,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5) "педагог-мастер":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соответствует общим требованиям категории "педагог-мастер" , а также: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обеспечивает развитие навыков научного проектирования,</w:t>
      </w:r>
    </w:p>
    <w:p w:rsidR="00CE309F" w:rsidRP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осуществляет руководство и планирует участие в сети профессиональных объединений на уровне области,</w:t>
      </w:r>
    </w:p>
    <w:p w:rsidR="00CE309F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 xml:space="preserve">      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CE309F" w:rsidRPr="00CE309F" w:rsidRDefault="007376A0" w:rsidP="00CE309F">
      <w:pPr>
        <w:shd w:val="clear" w:color="auto" w:fill="FFFFFF"/>
        <w:textAlignment w:val="baseline"/>
        <w:rPr>
          <w:bCs/>
          <w:lang w:val="kk-KZ"/>
        </w:rPr>
      </w:pPr>
      <w:r w:rsidRPr="007376A0">
        <w:rPr>
          <w:lang w:val="kk-KZ"/>
        </w:rPr>
        <w:t> </w:t>
      </w:r>
      <w:r w:rsidRPr="007376A0">
        <w:rPr>
          <w:b/>
          <w:bCs/>
          <w:lang w:val="kk-KZ"/>
        </w:rPr>
        <w:t> </w:t>
      </w:r>
      <w:r w:rsidRPr="007376A0">
        <w:rPr>
          <w:b/>
          <w:bCs/>
          <w:lang w:val="kk-KZ"/>
        </w:rPr>
        <w:tab/>
      </w:r>
      <w:r w:rsidR="00CE309F" w:rsidRPr="00CE309F">
        <w:rPr>
          <w:b/>
          <w:bCs/>
          <w:lang w:val="kk-KZ"/>
        </w:rPr>
        <w:t xml:space="preserve">Должностные обязанности: </w:t>
      </w:r>
      <w:r w:rsidR="00CE309F" w:rsidRPr="00CE309F">
        <w:rPr>
          <w:bCs/>
          <w:lang w:val="kk-KZ"/>
        </w:rPr>
        <w:t>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CE309F" w:rsidRPr="00CE309F" w:rsidRDefault="00CE309F" w:rsidP="00CE309F">
      <w:pPr>
        <w:shd w:val="clear" w:color="auto" w:fill="FFFFFF"/>
        <w:textAlignment w:val="baseline"/>
        <w:rPr>
          <w:bCs/>
          <w:lang w:val="kk-KZ"/>
        </w:rPr>
      </w:pPr>
      <w:r w:rsidRPr="00CE309F">
        <w:rPr>
          <w:bCs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CE309F" w:rsidRPr="00CE309F" w:rsidRDefault="00CE309F" w:rsidP="00CE309F">
      <w:pPr>
        <w:shd w:val="clear" w:color="auto" w:fill="FFFFFF"/>
        <w:textAlignment w:val="baseline"/>
        <w:rPr>
          <w:bCs/>
          <w:lang w:val="kk-KZ"/>
        </w:rPr>
      </w:pPr>
      <w:r w:rsidRPr="00CE309F">
        <w:rPr>
          <w:bCs/>
          <w:lang w:val="kk-KZ"/>
        </w:rPr>
        <w:t xml:space="preserve">      Использует новые подходы, эффективные формы, методы и средства обучения.</w:t>
      </w:r>
    </w:p>
    <w:p w:rsidR="00CE309F" w:rsidRPr="00CE309F" w:rsidRDefault="00CE309F" w:rsidP="00CE309F">
      <w:pPr>
        <w:shd w:val="clear" w:color="auto" w:fill="FFFFFF"/>
        <w:textAlignment w:val="baseline"/>
        <w:rPr>
          <w:bCs/>
          <w:lang w:val="kk-KZ"/>
        </w:rPr>
      </w:pPr>
      <w:r w:rsidRPr="00CE309F">
        <w:rPr>
          <w:bCs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CE309F" w:rsidRPr="00CE309F" w:rsidRDefault="00CE309F" w:rsidP="00CE309F">
      <w:pPr>
        <w:shd w:val="clear" w:color="auto" w:fill="FFFFFF"/>
        <w:textAlignment w:val="baseline"/>
        <w:rPr>
          <w:bCs/>
          <w:lang w:val="kk-KZ"/>
        </w:rPr>
      </w:pPr>
      <w:r w:rsidRPr="00CE309F">
        <w:rPr>
          <w:bCs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CE309F" w:rsidRPr="00CE309F" w:rsidRDefault="00CE309F" w:rsidP="00CE309F">
      <w:pPr>
        <w:shd w:val="clear" w:color="auto" w:fill="FFFFFF"/>
        <w:textAlignment w:val="baseline"/>
        <w:rPr>
          <w:bCs/>
          <w:lang w:val="kk-KZ"/>
        </w:rPr>
      </w:pPr>
      <w:r w:rsidRPr="00CE309F">
        <w:rPr>
          <w:bCs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CE309F" w:rsidRPr="00CE309F" w:rsidRDefault="00CE309F" w:rsidP="00CE309F">
      <w:pPr>
        <w:shd w:val="clear" w:color="auto" w:fill="FFFFFF"/>
        <w:textAlignment w:val="baseline"/>
        <w:rPr>
          <w:bCs/>
          <w:lang w:val="kk-KZ"/>
        </w:rPr>
      </w:pPr>
      <w:r w:rsidRPr="00CE309F">
        <w:rPr>
          <w:bCs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CE309F" w:rsidRPr="00CE309F" w:rsidRDefault="00CE309F" w:rsidP="00CE309F">
      <w:pPr>
        <w:shd w:val="clear" w:color="auto" w:fill="FFFFFF"/>
        <w:textAlignment w:val="baseline"/>
        <w:rPr>
          <w:bCs/>
          <w:lang w:val="kk-KZ"/>
        </w:rPr>
      </w:pPr>
      <w:r w:rsidRPr="00CE309F">
        <w:rPr>
          <w:bCs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CE309F" w:rsidRPr="00CE309F" w:rsidRDefault="00CE309F" w:rsidP="00CE309F">
      <w:pPr>
        <w:shd w:val="clear" w:color="auto" w:fill="FFFFFF"/>
        <w:textAlignment w:val="baseline"/>
        <w:rPr>
          <w:bCs/>
          <w:lang w:val="kk-KZ"/>
        </w:rPr>
      </w:pPr>
      <w:r w:rsidRPr="00CE309F">
        <w:rPr>
          <w:bCs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CE309F" w:rsidRPr="00CE309F" w:rsidRDefault="00CE309F" w:rsidP="00CE309F">
      <w:pPr>
        <w:shd w:val="clear" w:color="auto" w:fill="FFFFFF"/>
        <w:textAlignment w:val="baseline"/>
        <w:rPr>
          <w:bCs/>
          <w:lang w:val="kk-KZ"/>
        </w:rPr>
      </w:pPr>
      <w:r w:rsidRPr="00CE309F">
        <w:rPr>
          <w:bCs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CE309F" w:rsidRPr="00CE309F" w:rsidRDefault="00CE309F" w:rsidP="00CE309F">
      <w:pPr>
        <w:shd w:val="clear" w:color="auto" w:fill="FFFFFF"/>
        <w:textAlignment w:val="baseline"/>
        <w:rPr>
          <w:bCs/>
          <w:lang w:val="kk-KZ"/>
        </w:rPr>
      </w:pPr>
      <w:r w:rsidRPr="00CE309F">
        <w:rPr>
          <w:bCs/>
          <w:lang w:val="kk-KZ"/>
        </w:rPr>
        <w:t xml:space="preserve">      Осуществляет сотрудничество с родителями или лицами, их заменяющими.</w:t>
      </w:r>
    </w:p>
    <w:p w:rsidR="00CE309F" w:rsidRPr="00CE309F" w:rsidRDefault="00CE309F" w:rsidP="00CE309F">
      <w:pPr>
        <w:shd w:val="clear" w:color="auto" w:fill="FFFFFF"/>
        <w:textAlignment w:val="baseline"/>
        <w:rPr>
          <w:bCs/>
          <w:lang w:val="kk-KZ"/>
        </w:rPr>
      </w:pPr>
      <w:r w:rsidRPr="00CE309F">
        <w:rPr>
          <w:bCs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CE309F" w:rsidRPr="00CE309F" w:rsidRDefault="00CE309F" w:rsidP="00CE309F">
      <w:pPr>
        <w:shd w:val="clear" w:color="auto" w:fill="FFFFFF"/>
        <w:textAlignment w:val="baseline"/>
        <w:rPr>
          <w:bCs/>
          <w:lang w:val="kk-KZ"/>
        </w:rPr>
      </w:pPr>
      <w:r w:rsidRPr="00CE309F">
        <w:rPr>
          <w:bCs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CE309F" w:rsidRPr="00CE309F" w:rsidRDefault="00CE309F" w:rsidP="00CE309F">
      <w:pPr>
        <w:shd w:val="clear" w:color="auto" w:fill="FFFFFF"/>
        <w:textAlignment w:val="baseline"/>
        <w:rPr>
          <w:bCs/>
          <w:lang w:val="kk-KZ"/>
        </w:rPr>
      </w:pPr>
      <w:r w:rsidRPr="00CE309F">
        <w:rPr>
          <w:bCs/>
          <w:lang w:val="kk-KZ"/>
        </w:rPr>
        <w:lastRenderedPageBreak/>
        <w:t xml:space="preserve">      Заполняет документы, перечень которых утвержден уполномоченным органом в области образования.</w:t>
      </w:r>
    </w:p>
    <w:p w:rsidR="00CE309F" w:rsidRPr="00CE309F" w:rsidRDefault="00CE309F" w:rsidP="00CE309F">
      <w:pPr>
        <w:shd w:val="clear" w:color="auto" w:fill="FFFFFF"/>
        <w:textAlignment w:val="baseline"/>
        <w:rPr>
          <w:bCs/>
          <w:lang w:val="kk-KZ"/>
        </w:rPr>
      </w:pPr>
      <w:r w:rsidRPr="00CE309F">
        <w:rPr>
          <w:bCs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CE309F" w:rsidRPr="00CE309F" w:rsidRDefault="00CE309F" w:rsidP="00CE309F">
      <w:pPr>
        <w:shd w:val="clear" w:color="auto" w:fill="FFFFFF"/>
        <w:textAlignment w:val="baseline"/>
        <w:rPr>
          <w:bCs/>
          <w:lang w:val="kk-KZ"/>
        </w:rPr>
      </w:pPr>
      <w:r w:rsidRPr="00CE309F">
        <w:rPr>
          <w:bCs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CE309F" w:rsidRPr="00CE309F" w:rsidRDefault="007376A0" w:rsidP="00CE309F">
      <w:pPr>
        <w:shd w:val="clear" w:color="auto" w:fill="FFFFFF"/>
        <w:textAlignment w:val="baseline"/>
        <w:rPr>
          <w:bCs/>
          <w:lang w:val="kk-KZ"/>
        </w:rPr>
      </w:pPr>
      <w:r w:rsidRPr="007376A0">
        <w:rPr>
          <w:b/>
          <w:bCs/>
          <w:lang w:val="kk-KZ"/>
        </w:rPr>
        <w:t>  </w:t>
      </w:r>
      <w:r w:rsidRPr="007376A0">
        <w:rPr>
          <w:b/>
          <w:bCs/>
          <w:lang w:val="kk-KZ"/>
        </w:rPr>
        <w:tab/>
      </w:r>
      <w:r w:rsidR="00CE309F" w:rsidRPr="00CE309F">
        <w:rPr>
          <w:b/>
          <w:bCs/>
          <w:lang w:val="kk-KZ"/>
        </w:rPr>
        <w:t xml:space="preserve">Должен знать: </w:t>
      </w:r>
      <w:r w:rsidR="00CE309F" w:rsidRPr="00CE309F">
        <w:rPr>
          <w:bCs/>
          <w:lang w:val="kk-KZ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CE309F" w:rsidRPr="00CE309F" w:rsidRDefault="00CE309F" w:rsidP="00CE309F">
      <w:pPr>
        <w:shd w:val="clear" w:color="auto" w:fill="FFFFFF"/>
        <w:textAlignment w:val="baseline"/>
        <w:rPr>
          <w:bCs/>
          <w:lang w:val="kk-KZ"/>
        </w:rPr>
      </w:pPr>
      <w:r w:rsidRPr="00CE309F">
        <w:rPr>
          <w:bCs/>
          <w:lang w:val="kk-KZ"/>
        </w:rPr>
        <w:t xml:space="preserve">      педагогика и психология,</w:t>
      </w:r>
    </w:p>
    <w:p w:rsidR="00CE309F" w:rsidRPr="00CE309F" w:rsidRDefault="00CE309F" w:rsidP="00CE309F">
      <w:pPr>
        <w:shd w:val="clear" w:color="auto" w:fill="FFFFFF"/>
        <w:textAlignment w:val="baseline"/>
        <w:rPr>
          <w:bCs/>
          <w:lang w:val="kk-KZ"/>
        </w:rPr>
      </w:pPr>
      <w:r w:rsidRPr="00CE309F">
        <w:rPr>
          <w:bCs/>
          <w:lang w:val="kk-KZ"/>
        </w:rPr>
        <w:t xml:space="preserve">      методику преподавания дисциплины, воспитательную работу, средства обучения и их дидактические возможности,</w:t>
      </w:r>
    </w:p>
    <w:p w:rsidR="00CE309F" w:rsidRPr="00CE309F" w:rsidRDefault="00CE309F" w:rsidP="00CE309F">
      <w:pPr>
        <w:shd w:val="clear" w:color="auto" w:fill="FFFFFF"/>
        <w:textAlignment w:val="baseline"/>
        <w:rPr>
          <w:bCs/>
          <w:lang w:val="kk-KZ"/>
        </w:rPr>
      </w:pPr>
      <w:r w:rsidRPr="00CE309F">
        <w:rPr>
          <w:bCs/>
          <w:lang w:val="kk-KZ"/>
        </w:rPr>
        <w:t xml:space="preserve">      требования к оборудованию учебных кабинетов и вспомогательных помещений,</w:t>
      </w:r>
    </w:p>
    <w:p w:rsidR="005319DA" w:rsidRPr="00CE309F" w:rsidRDefault="00CE309F" w:rsidP="00CE309F">
      <w:pPr>
        <w:shd w:val="clear" w:color="auto" w:fill="FFFFFF"/>
        <w:textAlignment w:val="baseline"/>
        <w:rPr>
          <w:bCs/>
          <w:lang w:val="kk-KZ"/>
        </w:rPr>
      </w:pPr>
      <w:r w:rsidRPr="00CE309F">
        <w:rPr>
          <w:bCs/>
          <w:lang w:val="kk-KZ"/>
        </w:rPr>
        <w:t xml:space="preserve">      правила и нормы охраны труда, техники безопасности и противопожарной защиты, санитарные правила и нормы.</w:t>
      </w:r>
    </w:p>
    <w:p w:rsidR="00CE309F" w:rsidRPr="00755BB5" w:rsidRDefault="00CE309F" w:rsidP="00CE309F">
      <w:pPr>
        <w:shd w:val="clear" w:color="auto" w:fill="FFFFFF"/>
        <w:textAlignment w:val="baseline"/>
        <w:rPr>
          <w:sz w:val="28"/>
          <w:szCs w:val="28"/>
          <w:lang w:val="kk-KZ"/>
        </w:rPr>
      </w:pPr>
    </w:p>
    <w:p w:rsidR="00CE309F" w:rsidRPr="00CE309F" w:rsidRDefault="00CE309F" w:rsidP="00CE309F">
      <w:pPr>
        <w:rPr>
          <w:b/>
          <w:sz w:val="28"/>
          <w:szCs w:val="28"/>
          <w:lang w:val="kk-KZ"/>
        </w:rPr>
      </w:pPr>
      <w:r w:rsidRPr="00CE309F">
        <w:rPr>
          <w:b/>
          <w:sz w:val="28"/>
          <w:szCs w:val="28"/>
          <w:lang w:val="kk-KZ"/>
        </w:rPr>
        <w:t xml:space="preserve">Перечень документов, необходимых для участия в конкурсе: </w:t>
      </w:r>
    </w:p>
    <w:p w:rsidR="00CE309F" w:rsidRPr="00CE309F" w:rsidRDefault="00CE309F" w:rsidP="00CE309F">
      <w:pPr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>* заявление по форме согласно приложению 10 к настоящим Правилам;</w:t>
      </w:r>
    </w:p>
    <w:p w:rsidR="00CE309F" w:rsidRPr="00CE309F" w:rsidRDefault="00CE309F" w:rsidP="00CE309F">
      <w:pPr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>* документ, удостоверяющий личность, либо копия электронного документа из сервиса цифровых документов ( для идентификации)</w:t>
      </w:r>
    </w:p>
    <w:p w:rsidR="00CE309F" w:rsidRPr="00CE309F" w:rsidRDefault="00CE309F" w:rsidP="00CE309F">
      <w:pPr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>личный листок и фотография по учету кадров;</w:t>
      </w:r>
    </w:p>
    <w:p w:rsidR="00CE309F" w:rsidRPr="00CE309F" w:rsidRDefault="00CE309F" w:rsidP="00CE309F">
      <w:pPr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>* копия документа государственного образца об образовании;</w:t>
      </w:r>
    </w:p>
    <w:p w:rsidR="00CE309F" w:rsidRPr="00CE309F" w:rsidRDefault="00CE309F" w:rsidP="00CE309F">
      <w:pPr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>* копия документа, подтверждающего трудовую деятельность;</w:t>
      </w:r>
    </w:p>
    <w:p w:rsidR="00CE309F" w:rsidRPr="00CE309F" w:rsidRDefault="00CE309F" w:rsidP="00CE309F">
      <w:pPr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>*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№МЗ РК-175/2020 «Об утверждении форм учетной документации в области здравоохранения";</w:t>
      </w:r>
    </w:p>
    <w:p w:rsidR="00CE309F" w:rsidRPr="00CE309F" w:rsidRDefault="00CE309F" w:rsidP="00CE309F">
      <w:pPr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>* справка с психоневрологической организации;</w:t>
      </w:r>
    </w:p>
    <w:p w:rsidR="00CE309F" w:rsidRPr="00CE309F" w:rsidRDefault="00CE309F" w:rsidP="00CE309F">
      <w:pPr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>* справка с наркологической организации;</w:t>
      </w:r>
    </w:p>
    <w:p w:rsidR="00CE309F" w:rsidRPr="00CE309F" w:rsidRDefault="00CE309F" w:rsidP="00CE309F">
      <w:pPr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>* сертификат квалификационного тестирования или свидетельство о квалификации педагога-модератора, педагога-эксперта, педагога-исследователя;</w:t>
      </w:r>
    </w:p>
    <w:p w:rsidR="00CE309F" w:rsidRPr="00CE309F" w:rsidRDefault="00CE309F" w:rsidP="00CE309F">
      <w:pPr>
        <w:rPr>
          <w:sz w:val="28"/>
          <w:szCs w:val="28"/>
          <w:lang w:val="kk-KZ"/>
        </w:rPr>
      </w:pPr>
      <w:r w:rsidRPr="00CE309F">
        <w:rPr>
          <w:sz w:val="28"/>
          <w:szCs w:val="28"/>
          <w:lang w:val="kk-KZ"/>
        </w:rPr>
        <w:t>* Оценочный лист кандидата, заполненный по форме приложения 11;</w:t>
      </w:r>
    </w:p>
    <w:p w:rsidR="005319DA" w:rsidRPr="00CE309F" w:rsidRDefault="005319DA" w:rsidP="00CE309F">
      <w:pPr>
        <w:rPr>
          <w:sz w:val="28"/>
          <w:szCs w:val="28"/>
          <w:lang w:val="kk-KZ"/>
        </w:rPr>
      </w:pPr>
      <w:r w:rsidRPr="00CE309F">
        <w:rPr>
          <w:color w:val="000000"/>
          <w:sz w:val="28"/>
          <w:szCs w:val="28"/>
          <w:lang w:val="kk-KZ"/>
        </w:rPr>
        <w:t xml:space="preserve">   </w:t>
      </w:r>
    </w:p>
    <w:p w:rsidR="00CE309F" w:rsidRDefault="00CE309F" w:rsidP="00CE309F">
      <w:pPr>
        <w:jc w:val="both"/>
        <w:rPr>
          <w:b/>
          <w:bCs/>
          <w:sz w:val="28"/>
          <w:szCs w:val="28"/>
          <w:lang w:val="kk-KZ"/>
        </w:rPr>
      </w:pPr>
      <w:r w:rsidRPr="00CE309F">
        <w:rPr>
          <w:b/>
          <w:bCs/>
          <w:sz w:val="28"/>
          <w:szCs w:val="28"/>
          <w:lang w:val="kk-KZ"/>
        </w:rPr>
        <w:t xml:space="preserve">Срок подачи и место приема заявок на участие в конкурсе: </w:t>
      </w:r>
    </w:p>
    <w:p w:rsidR="00CE309F" w:rsidRPr="00CE309F" w:rsidRDefault="00CE309F" w:rsidP="00CE309F">
      <w:pPr>
        <w:jc w:val="both"/>
        <w:rPr>
          <w:bCs/>
          <w:sz w:val="28"/>
          <w:szCs w:val="28"/>
          <w:lang w:val="kk-KZ"/>
        </w:rPr>
      </w:pPr>
      <w:r w:rsidRPr="00CE309F">
        <w:rPr>
          <w:bCs/>
          <w:sz w:val="28"/>
          <w:szCs w:val="28"/>
          <w:lang w:val="kk-KZ"/>
        </w:rPr>
        <w:t>в течение 7 рабочих дней со дня публикации объявления на интернет-ресурсе организации образования и (или) в официальных аккаунтах социальных сетей;</w:t>
      </w:r>
    </w:p>
    <w:p w:rsidR="007376A0" w:rsidRPr="00CE309F" w:rsidRDefault="00CE309F" w:rsidP="00CE309F">
      <w:pPr>
        <w:jc w:val="both"/>
        <w:rPr>
          <w:sz w:val="28"/>
          <w:szCs w:val="28"/>
          <w:lang w:val="kk-KZ"/>
        </w:rPr>
      </w:pPr>
      <w:r w:rsidRPr="00CE309F">
        <w:rPr>
          <w:bCs/>
          <w:sz w:val="28"/>
          <w:szCs w:val="28"/>
          <w:lang w:val="kk-KZ"/>
        </w:rPr>
        <w:t>Прием документов на занятие вакантной должности осуществляется КГКП «дошкольная гимназия № 122 города Павлодара» по адресу: улица Сатпаева, 39.</w:t>
      </w:r>
    </w:p>
    <w:p w:rsidR="005319DA" w:rsidRPr="00755BB5" w:rsidRDefault="005319DA" w:rsidP="005319DA">
      <w:pPr>
        <w:jc w:val="center"/>
        <w:rPr>
          <w:sz w:val="28"/>
          <w:szCs w:val="28"/>
          <w:lang w:val="kk-KZ"/>
        </w:rPr>
      </w:pPr>
    </w:p>
    <w:p w:rsidR="00755BB5" w:rsidRDefault="00CE309F" w:rsidP="00394150">
      <w:pPr>
        <w:jc w:val="center"/>
        <w:rPr>
          <w:sz w:val="28"/>
          <w:szCs w:val="28"/>
          <w:lang w:val="kk-KZ"/>
        </w:rPr>
      </w:pPr>
      <w:r w:rsidRPr="00CE309F">
        <w:rPr>
          <w:b/>
          <w:bCs/>
          <w:sz w:val="28"/>
          <w:szCs w:val="28"/>
        </w:rPr>
        <w:t>Контактные телефоны и электронные адреса для уточнения информации: 8 (7182) - 32-04-16; электронный адрес pavlodar122@mail.ru</w:t>
      </w:r>
    </w:p>
    <w:p w:rsidR="00755BB5" w:rsidRDefault="00755BB5" w:rsidP="00394150">
      <w:pPr>
        <w:jc w:val="center"/>
        <w:rPr>
          <w:sz w:val="28"/>
          <w:szCs w:val="28"/>
          <w:lang w:val="kk-KZ"/>
        </w:rPr>
      </w:pPr>
    </w:p>
    <w:p w:rsidR="00755BB5" w:rsidRDefault="00755BB5" w:rsidP="00394150">
      <w:pPr>
        <w:jc w:val="center"/>
        <w:rPr>
          <w:sz w:val="28"/>
          <w:szCs w:val="28"/>
          <w:lang w:val="kk-KZ"/>
        </w:rPr>
      </w:pPr>
    </w:p>
    <w:p w:rsidR="00755BB5" w:rsidRDefault="00755BB5" w:rsidP="00394150">
      <w:pPr>
        <w:jc w:val="center"/>
        <w:rPr>
          <w:sz w:val="28"/>
          <w:szCs w:val="28"/>
          <w:lang w:val="kk-KZ"/>
        </w:rPr>
      </w:pPr>
    </w:p>
    <w:p w:rsidR="00755BB5" w:rsidRDefault="00755BB5" w:rsidP="00394150">
      <w:pPr>
        <w:jc w:val="center"/>
        <w:rPr>
          <w:sz w:val="28"/>
          <w:szCs w:val="28"/>
          <w:lang w:val="kk-KZ"/>
        </w:rPr>
      </w:pPr>
    </w:p>
    <w:p w:rsidR="00755BB5" w:rsidRDefault="00755BB5" w:rsidP="00394150">
      <w:pPr>
        <w:jc w:val="center"/>
        <w:rPr>
          <w:sz w:val="28"/>
          <w:szCs w:val="28"/>
          <w:lang w:val="kk-KZ"/>
        </w:rPr>
      </w:pPr>
    </w:p>
    <w:p w:rsidR="00394150" w:rsidRPr="00755BB5" w:rsidRDefault="00394150" w:rsidP="00C50B1A">
      <w:pPr>
        <w:jc w:val="center"/>
        <w:rPr>
          <w:sz w:val="28"/>
          <w:szCs w:val="28"/>
          <w:lang w:val="kk-KZ"/>
        </w:rPr>
      </w:pPr>
    </w:p>
    <w:sectPr w:rsidR="00394150" w:rsidRPr="00755BB5" w:rsidSect="00E72DD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73E84"/>
    <w:multiLevelType w:val="multilevel"/>
    <w:tmpl w:val="2632A1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FD7429E"/>
    <w:multiLevelType w:val="multilevel"/>
    <w:tmpl w:val="B324F2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">
    <w:nsid w:val="3EC845F6"/>
    <w:multiLevelType w:val="hybridMultilevel"/>
    <w:tmpl w:val="5064898E"/>
    <w:lvl w:ilvl="0" w:tplc="01CC494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1A"/>
    <w:rsid w:val="00003F34"/>
    <w:rsid w:val="0007615B"/>
    <w:rsid w:val="00311B65"/>
    <w:rsid w:val="00394150"/>
    <w:rsid w:val="004925D2"/>
    <w:rsid w:val="00507DA2"/>
    <w:rsid w:val="005319DA"/>
    <w:rsid w:val="007376A0"/>
    <w:rsid w:val="00755BB5"/>
    <w:rsid w:val="00894C86"/>
    <w:rsid w:val="00942065"/>
    <w:rsid w:val="00A31EE3"/>
    <w:rsid w:val="00C50B1A"/>
    <w:rsid w:val="00CD28F5"/>
    <w:rsid w:val="00CE309F"/>
    <w:rsid w:val="00DA047D"/>
    <w:rsid w:val="00E515D8"/>
    <w:rsid w:val="00E72DD4"/>
    <w:rsid w:val="00F8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4150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941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319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4150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941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319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</cp:revision>
  <dcterms:created xsi:type="dcterms:W3CDTF">2022-01-19T16:25:00Z</dcterms:created>
  <dcterms:modified xsi:type="dcterms:W3CDTF">2022-02-09T04:16:00Z</dcterms:modified>
</cp:coreProperties>
</file>