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fb03" w14:textId="bcdf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пайдалану (орнату, орналастыру) қағидаларын бекіту туралы" Қазақстан Республикасы Үкіметінің 2007 жылғы 2 қазандағы № 873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қарашадағы № 801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пайдалану (орнату, орналастыру) қағидаларын бекіту туралы" Қазақстан Республикасы Үкіметінің 2007 жылғы 2 қазандағы № 873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410-құжат)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пайдалану (орнату, орналастыру)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Жеке және заңды тұлғалар патриоттық сезімін, қазақстандық бірегейлікті білдіру, елдің және оның азаматтарының жетістіктерін қолдау мақсатында ғимараттарда (тұрғын үйлерде және тұрғын емес үй-жайларда), оның ішінде балкондарда және салтанатты іс-шаралар өткізілетін орындарда Қазақстан Республикасының Мемлекеттік Туын пайдалануы (орнатуы, орналастыруы) мүмкін.";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Заңды тұлғалар Қазақстан Республикасының Мемлекеттік Туын осы Қағидаларға сәйкес бір қабатты және (немесе) көп қабатты ғимараттарда экстерьерлі нұсқада орналастыру кезінде ғимараттың сәулет ерекшеліктерін ескереді және мынадай параметрлерді пайдаланады:".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