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58" w:rsidRDefault="003F2558" w:rsidP="003F2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"http://www.dou59.bel31.ru/file/281220.pdf" \o "Открыть/посмотреть/скачать" \t "_blank" </w:instrText>
      </w:r>
      <w:r>
        <w:fldChar w:fldCharType="separate"/>
      </w:r>
      <w:r>
        <w:rPr>
          <w:rStyle w:val="a3"/>
          <w:color w:val="002060"/>
          <w:sz w:val="32"/>
          <w:szCs w:val="32"/>
          <w:bdr w:val="none" w:sz="0" w:space="0" w:color="auto" w:frame="1"/>
        </w:rPr>
        <w:t>Консультация для родителей</w:t>
      </w:r>
      <w:r>
        <w:rPr>
          <w:rStyle w:val="a3"/>
          <w:color w:val="002060"/>
          <w:sz w:val="32"/>
          <w:szCs w:val="32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Style w:val="a3"/>
          <w:color w:val="002060"/>
          <w:sz w:val="32"/>
          <w:szCs w:val="32"/>
          <w:bdr w:val="none" w:sz="0" w:space="0" w:color="auto" w:frame="1"/>
        </w:rPr>
        <w:t>"Пальчиковые игры</w:t>
      </w:r>
      <w:r>
        <w:rPr>
          <w:rStyle w:val="a3"/>
          <w:color w:val="002060"/>
          <w:sz w:val="32"/>
          <w:szCs w:val="32"/>
          <w:bdr w:val="none" w:sz="0" w:space="0" w:color="auto" w:frame="1"/>
        </w:rPr>
        <w:t xml:space="preserve"> </w:t>
      </w:r>
      <w:r>
        <w:rPr>
          <w:rStyle w:val="a3"/>
          <w:color w:val="002060"/>
          <w:sz w:val="32"/>
          <w:szCs w:val="32"/>
          <w:bdr w:val="none" w:sz="0" w:space="0" w:color="auto" w:frame="1"/>
        </w:rPr>
        <w:t>- эффективный способ развития речи дошкольников"</w:t>
      </w:r>
      <w:r>
        <w:fldChar w:fldCharType="end"/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 xml:space="preserve">Пальчиковая гимнастика в стихах и пальчиковые игры не только влияют </w:t>
      </w:r>
      <w:proofErr w:type="gramStart"/>
      <w:r w:rsidRPr="003F255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развитие речи, но прелесть их еще и в том, что они мгновенно переключают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внимание малыша с капризов или нервозности на телесные ощущения – и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успокаивают. Это прекрасное занятие, когда ребенка больше нечем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занять (например, в дороге или в очереди).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Влияние мануальных (ручных) действий на развитие мозга человека было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известно еще во II веке до нашей эры в Китае.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Специалисты утверждали, что игры с участием рук и пальцев типа нашей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F2558">
        <w:rPr>
          <w:rFonts w:ascii="Times New Roman" w:hAnsi="Times New Roman" w:cs="Times New Roman"/>
          <w:sz w:val="28"/>
          <w:szCs w:val="28"/>
        </w:rPr>
        <w:t>Сороки-белобоки</w:t>
      </w:r>
      <w:proofErr w:type="gramEnd"/>
      <w:r w:rsidRPr="003F2558">
        <w:rPr>
          <w:rFonts w:ascii="Times New Roman" w:hAnsi="Times New Roman" w:cs="Times New Roman"/>
          <w:sz w:val="28"/>
          <w:szCs w:val="28"/>
        </w:rPr>
        <w:t>» помогают найти гармонию в тандеме тело - разум,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поддерживают мозговые системы в превосходном состоянии. На основе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 xml:space="preserve">подобных рассуждений японский врач </w:t>
      </w:r>
      <w:proofErr w:type="spellStart"/>
      <w:r w:rsidRPr="003F2558">
        <w:rPr>
          <w:rFonts w:ascii="Times New Roman" w:hAnsi="Times New Roman" w:cs="Times New Roman"/>
          <w:sz w:val="28"/>
          <w:szCs w:val="28"/>
        </w:rPr>
        <w:t>Намикоси</w:t>
      </w:r>
      <w:proofErr w:type="spellEnd"/>
      <w:r w:rsidRPr="003F2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2558">
        <w:rPr>
          <w:rFonts w:ascii="Times New Roman" w:hAnsi="Times New Roman" w:cs="Times New Roman"/>
          <w:sz w:val="28"/>
          <w:szCs w:val="28"/>
        </w:rPr>
        <w:t>Токудзиро</w:t>
      </w:r>
      <w:proofErr w:type="spellEnd"/>
      <w:r w:rsidRPr="003F2558">
        <w:rPr>
          <w:rFonts w:ascii="Times New Roman" w:hAnsi="Times New Roman" w:cs="Times New Roman"/>
          <w:sz w:val="28"/>
          <w:szCs w:val="28"/>
        </w:rPr>
        <w:t xml:space="preserve"> создал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2558">
        <w:rPr>
          <w:rFonts w:ascii="Times New Roman" w:hAnsi="Times New Roman" w:cs="Times New Roman"/>
          <w:sz w:val="28"/>
          <w:szCs w:val="28"/>
        </w:rPr>
        <w:t>оздоравливающую</w:t>
      </w:r>
      <w:proofErr w:type="spellEnd"/>
      <w:r w:rsidRPr="003F2558">
        <w:rPr>
          <w:rFonts w:ascii="Times New Roman" w:hAnsi="Times New Roman" w:cs="Times New Roman"/>
          <w:sz w:val="28"/>
          <w:szCs w:val="28"/>
        </w:rPr>
        <w:t xml:space="preserve"> методику воздействия на руки. Он утверждал, что пальцы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 xml:space="preserve">наделены большим количеством рецепторов, посылающих импульсы </w:t>
      </w:r>
      <w:proofErr w:type="gramStart"/>
      <w:r w:rsidRPr="003F255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центральную нервную систему человека. На кистях рук расположено множество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2558">
        <w:rPr>
          <w:rFonts w:ascii="Times New Roman" w:hAnsi="Times New Roman" w:cs="Times New Roman"/>
          <w:sz w:val="28"/>
          <w:szCs w:val="28"/>
        </w:rPr>
        <w:t>аккапунктурных</w:t>
      </w:r>
      <w:proofErr w:type="spellEnd"/>
      <w:r w:rsidRPr="003F2558">
        <w:rPr>
          <w:rFonts w:ascii="Times New Roman" w:hAnsi="Times New Roman" w:cs="Times New Roman"/>
          <w:sz w:val="28"/>
          <w:szCs w:val="28"/>
        </w:rPr>
        <w:t xml:space="preserve"> точек, массируя которые можно воздействовать </w:t>
      </w:r>
      <w:proofErr w:type="gramStart"/>
      <w:r w:rsidRPr="003F255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F2558">
        <w:rPr>
          <w:rFonts w:ascii="Times New Roman" w:hAnsi="Times New Roman" w:cs="Times New Roman"/>
          <w:sz w:val="28"/>
          <w:szCs w:val="28"/>
        </w:rPr>
        <w:t xml:space="preserve"> внутренние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 xml:space="preserve">органы, рефлекторно с ними связанные. По насыщенности </w:t>
      </w:r>
      <w:proofErr w:type="spellStart"/>
      <w:r w:rsidRPr="003F2558">
        <w:rPr>
          <w:rFonts w:ascii="Times New Roman" w:hAnsi="Times New Roman" w:cs="Times New Roman"/>
          <w:sz w:val="28"/>
          <w:szCs w:val="28"/>
        </w:rPr>
        <w:t>аккапунктурными</w:t>
      </w:r>
      <w:proofErr w:type="spell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зонами кисть не уступает уху и стопе. Так, например, массаж большого пальца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повышает функциональную активность головного мозга; указательного -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положительно воздействует на состояние желудка, среднего - на кишечник,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безымянного - на печень и почки, мизинца - на сердце. А если пальчиковую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гимнастику еще и разнообразить ПАЛЬЧИКОВЫМ ТЕАТРОМ, то это подарит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вам много положительных эмоций!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Простые правила игры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F2558">
        <w:rPr>
          <w:rFonts w:ascii="Times New Roman" w:hAnsi="Times New Roman" w:cs="Times New Roman"/>
          <w:sz w:val="28"/>
          <w:szCs w:val="28"/>
        </w:rPr>
        <w:t>Старайтесь, чтобы в игры вовлекались все пальчики (особенно безымянный и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мизинчик – они самые ленивые).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2. Обязательно чередуйте три типа движений: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сжатие;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растяжение;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расслабление.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Как еще активизировать пальчики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F2558">
        <w:rPr>
          <w:rFonts w:ascii="Times New Roman" w:hAnsi="Times New Roman" w:cs="Times New Roman"/>
          <w:sz w:val="28"/>
          <w:szCs w:val="28"/>
        </w:rPr>
        <w:t>Дайте газету, листы бумаги – пусть рвет (только следите, чтоб в рот не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отправлял эти «</w:t>
      </w:r>
      <w:proofErr w:type="spellStart"/>
      <w:r w:rsidRPr="003F2558">
        <w:rPr>
          <w:rFonts w:ascii="Times New Roman" w:hAnsi="Times New Roman" w:cs="Times New Roman"/>
          <w:sz w:val="28"/>
          <w:szCs w:val="28"/>
        </w:rPr>
        <w:t>откуски</w:t>
      </w:r>
      <w:proofErr w:type="spellEnd"/>
      <w:r w:rsidRPr="003F2558">
        <w:rPr>
          <w:rFonts w:ascii="Times New Roman" w:hAnsi="Times New Roman" w:cs="Times New Roman"/>
          <w:sz w:val="28"/>
          <w:szCs w:val="28"/>
        </w:rPr>
        <w:t>»).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2. Нанижите на крепкую нитку крупные пуговицы – пусть перебирает.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3. Дайте деревянные бусы, счеты, пирамидки.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4. Нарисуйте на пластмассовых пробках мордочки, наденьте на пальцы. У вас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получится пальчиковый театр.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 xml:space="preserve"> Дом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lastRenderedPageBreak/>
        <w:t>Я хочу построить дом,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(Руки сложить домиком, и поднять над головой)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Чтоб окошко было в нём,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(Пальчики обеих рук соединить в кружочек)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Чтоб у дома дверь была,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(Ладошки рук соединяем вместе вертикально)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Рядом чтоб сосна росла.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(Одну руку поднимаем вверх и "растопыриваем" пальчики)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Чтоб вокруг забор стоял,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Пёс ворота охранял,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(Соединяем руки в замочек и делаем круг перед собой)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Солнце было, дождик шёл,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(Сначала поднимаем руки вверх, пальцы "растопырены".</w:t>
      </w:r>
      <w:proofErr w:type="gramEnd"/>
      <w:r w:rsidRPr="003F2558">
        <w:rPr>
          <w:rFonts w:ascii="Times New Roman" w:hAnsi="Times New Roman" w:cs="Times New Roman"/>
          <w:sz w:val="28"/>
          <w:szCs w:val="28"/>
        </w:rPr>
        <w:t xml:space="preserve"> Затем пальцы опускаем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вниз, делаем "стряхивающие" движения)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И тюльпан в саду расцвёл!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(Соединяем вместе ладошки и медленно раскрываем пальчики - "бутончик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тюльпана")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Друзья - садоводы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Палец толстый и большой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 сад за сливами пошёл.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(Ладошка собрана в "кулачок".</w:t>
      </w:r>
      <w:proofErr w:type="gramEnd"/>
      <w:r w:rsidRPr="003F2558">
        <w:rPr>
          <w:rFonts w:ascii="Times New Roman" w:hAnsi="Times New Roman" w:cs="Times New Roman"/>
          <w:sz w:val="28"/>
          <w:szCs w:val="28"/>
        </w:rPr>
        <w:t xml:space="preserve"> Отгибаем большой пальчик, выпрямляем его,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 xml:space="preserve">затем сгибаем наполовину. </w:t>
      </w:r>
      <w:proofErr w:type="gramStart"/>
      <w:r w:rsidRPr="003F2558">
        <w:rPr>
          <w:rFonts w:ascii="Times New Roman" w:hAnsi="Times New Roman" w:cs="Times New Roman"/>
          <w:sz w:val="28"/>
          <w:szCs w:val="28"/>
        </w:rPr>
        <w:t>Снова сгибаем и так несколько раз)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 w:rsidRPr="003F2558">
        <w:rPr>
          <w:rFonts w:ascii="Times New Roman" w:hAnsi="Times New Roman" w:cs="Times New Roman"/>
          <w:sz w:val="28"/>
          <w:szCs w:val="28"/>
        </w:rPr>
        <w:t xml:space="preserve"> с порога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Указал ему дорогу.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(Отгибаем указательный пальчик, далее "сгибаем-разгибаем")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Средний палец самый меткий,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Он сбивает сливы с ветки.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(Отгибаем средний пальчик, "сгибаем-разгибаем" его.</w:t>
      </w:r>
      <w:proofErr w:type="gramEnd"/>
      <w:r w:rsidRPr="003F2558">
        <w:rPr>
          <w:rFonts w:ascii="Times New Roman" w:hAnsi="Times New Roman" w:cs="Times New Roman"/>
          <w:sz w:val="28"/>
          <w:szCs w:val="28"/>
        </w:rPr>
        <w:t xml:space="preserve"> При этом нужно стараться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не сгибать указательный и большой пальцы)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Безымянный подбирает,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(Отгибаем также безымянный, постараться не шевелить предыдущими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пальчиками)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А мизинчик-господинчик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 землю косточки бросает!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(Отгибаем мизинчик)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Кораблик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По реке плывёт кораблик,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(Прижимаем нижние части ладошек друг к другу, верхние открыты - показываем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"кораблик")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Он плывёт издалека,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(Приставляем горизонтально левую руку к глазам - "смотрим вдаль")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На кораблике четыре очень храбрых моряка.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lastRenderedPageBreak/>
        <w:t>(Показать 4 пальца)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У них ушки на макушке,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(Приставляем обе ладошки к своим ушам)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У них длинные хвосты,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(Кончики пальцев обеих рук соединяем вместе и далее медленно разводим руки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 стороны)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И страшны им только кошки, только кошки да коты!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(Показываем две открытые от себя ладошки, затем пальчики слегка сгибаем -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получаются "коготки")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 конце этой игры можно спросить у ребёнка: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-Что за моряки были на кораблике?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Ответ: мышки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Лодочка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Две ладошки прижму,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И по морю поплыву.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 xml:space="preserve">(Прижать друг к другу обе ладошки, при </w:t>
      </w:r>
      <w:proofErr w:type="gramStart"/>
      <w:r w:rsidRPr="003F2558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3F2558">
        <w:rPr>
          <w:rFonts w:ascii="Times New Roman" w:hAnsi="Times New Roman" w:cs="Times New Roman"/>
          <w:sz w:val="28"/>
          <w:szCs w:val="28"/>
        </w:rPr>
        <w:t xml:space="preserve"> не соединяя большие пальцы)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Две ладошки, друзья, -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Это лодочка моя.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(Делать волнообразные движения руками - "лодочка плывёт")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Паруса подниму,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(У соединенных вместе рук в форме "лодочки" поднять вверх большие пальцы)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Синим морем поплыву.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(Продолжить волнообразные движения руками - "лодочкой")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А по бурным волнам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Плывут рыбки тут и там.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(Полностью соединить друг с другом две ладошки для имитации рыбок и снова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волнообразные движения - "рыбки плывут")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Мышка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Мышка в норку пробралась,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(Делаем двумя ручками крадущиеся движения)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На замочек заперлась.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(Слегка покачиваем скрещенными в замок пальчиками)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 дырочку она глядит,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(Делаем пальчиками колечко)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На заборе кот сидит!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(Прикладываем ручки к голове как ушки и шевелим пальчиками)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Апельсин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(Рука сжата в кулачок)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Мы делили апельсин.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(Крутим кулачком вправо-влево)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Много нас, а он один!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lastRenderedPageBreak/>
        <w:t xml:space="preserve">(Другой рукой разгибаем пальчики, сложенные в кулачок, начиная с </w:t>
      </w:r>
      <w:proofErr w:type="gramStart"/>
      <w:r w:rsidRPr="003F2558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3F2558">
        <w:rPr>
          <w:rFonts w:ascii="Times New Roman" w:hAnsi="Times New Roman" w:cs="Times New Roman"/>
          <w:sz w:val="28"/>
          <w:szCs w:val="28"/>
        </w:rPr>
        <w:t>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Эта долька для ежа,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(Разгибаем указательный пальчик)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Эта долька для чижа,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(Разгибаем средний пальчик)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Эта долька для утят,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(Разгибаем безымянный пальчик)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Эта долька для котят,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(Разгибаем мизинчик)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Эта долька для бобра,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(Открытую ладошку поворачиваем вправо-влево)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Ну, а волку - кожура.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(Двумя руками показываем волчью пасть)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Он сердит на нас - беда!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(Складываем руки домиком)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 домик прячемся - сюда!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Шарик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F2558">
        <w:rPr>
          <w:rFonts w:ascii="Times New Roman" w:hAnsi="Times New Roman" w:cs="Times New Roman"/>
          <w:sz w:val="28"/>
          <w:szCs w:val="28"/>
        </w:rPr>
        <w:t>(Сначала пальцы сложены в замочек.</w:t>
      </w:r>
      <w:proofErr w:type="gramEnd"/>
      <w:r w:rsidRPr="003F25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558">
        <w:rPr>
          <w:rFonts w:ascii="Times New Roman" w:hAnsi="Times New Roman" w:cs="Times New Roman"/>
          <w:sz w:val="28"/>
          <w:szCs w:val="28"/>
        </w:rPr>
        <w:t>Начинаем их медленно разводить)</w:t>
      </w:r>
      <w:proofErr w:type="gramEnd"/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Надуваем быстро шарик.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(Кончики пальцев обеих рук соприкасаются друг с другом - шарик надут)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Он становится большой.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F2558">
        <w:rPr>
          <w:rFonts w:ascii="Times New Roman" w:hAnsi="Times New Roman" w:cs="Times New Roman"/>
          <w:sz w:val="28"/>
          <w:szCs w:val="28"/>
        </w:rPr>
        <w:t>Соприкасаем</w:t>
      </w:r>
      <w:proofErr w:type="spellEnd"/>
      <w:r w:rsidRPr="003F2558">
        <w:rPr>
          <w:rFonts w:ascii="Times New Roman" w:hAnsi="Times New Roman" w:cs="Times New Roman"/>
          <w:sz w:val="28"/>
          <w:szCs w:val="28"/>
        </w:rPr>
        <w:t xml:space="preserve"> ладошки друг с другом полностью)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Вдруг шар лопнул,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воздух вышел -</w:t>
      </w:r>
    </w:p>
    <w:p w:rsidR="003F2558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(Смыкаем вместе пальчики)</w:t>
      </w:r>
    </w:p>
    <w:p w:rsidR="00F05C12" w:rsidRPr="003F2558" w:rsidRDefault="003F2558" w:rsidP="003F2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58">
        <w:rPr>
          <w:rFonts w:ascii="Times New Roman" w:hAnsi="Times New Roman" w:cs="Times New Roman"/>
          <w:sz w:val="28"/>
          <w:szCs w:val="28"/>
        </w:rPr>
        <w:t>Стал он тонкий и худой!</w:t>
      </w:r>
    </w:p>
    <w:sectPr w:rsidR="00F05C12" w:rsidRPr="003F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12"/>
    <w:rsid w:val="003F2558"/>
    <w:rsid w:val="00F0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5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2022-03-09T03:37:00Z</dcterms:created>
  <dcterms:modified xsi:type="dcterms:W3CDTF">2022-03-09T03:40:00Z</dcterms:modified>
</cp:coreProperties>
</file>