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9A" w:rsidRDefault="00D93E9A" w:rsidP="00D93E9A">
      <w:pPr>
        <w:pStyle w:val="a3"/>
        <w:spacing w:before="80"/>
        <w:ind w:left="5363" w:right="200" w:firstLine="0"/>
        <w:jc w:val="left"/>
      </w:pPr>
      <w:r>
        <w:t>Утверждена приказом председателяКомитета по обеспечению качествав сфере образования и наукиМинистерства образования и наукиРеспубликиКазахстан</w:t>
      </w:r>
    </w:p>
    <w:p w:rsidR="00D93E9A" w:rsidRDefault="00D93E9A" w:rsidP="00D93E9A">
      <w:pPr>
        <w:pStyle w:val="a3"/>
        <w:spacing w:before="1"/>
        <w:ind w:left="5363" w:firstLine="0"/>
        <w:jc w:val="left"/>
      </w:pPr>
      <w:r>
        <w:t>от3 августа2021года№634</w:t>
      </w:r>
    </w:p>
    <w:p w:rsidR="00D93E9A" w:rsidRDefault="00D93E9A" w:rsidP="00D93E9A">
      <w:pPr>
        <w:pStyle w:val="a3"/>
        <w:ind w:left="0" w:firstLine="0"/>
        <w:jc w:val="left"/>
        <w:rPr>
          <w:sz w:val="30"/>
        </w:rPr>
      </w:pPr>
    </w:p>
    <w:p w:rsidR="00D93E9A" w:rsidRDefault="00D93E9A" w:rsidP="00D93E9A">
      <w:pPr>
        <w:pStyle w:val="1"/>
        <w:spacing w:before="212" w:line="322" w:lineRule="exact"/>
        <w:ind w:left="673" w:right="682"/>
      </w:pPr>
      <w:r>
        <w:t>Инструкция</w:t>
      </w:r>
    </w:p>
    <w:p w:rsidR="00D93E9A" w:rsidRDefault="00FB7C6C" w:rsidP="00D93E9A">
      <w:pPr>
        <w:ind w:left="1011" w:right="1026"/>
        <w:jc w:val="center"/>
        <w:rPr>
          <w:b/>
          <w:sz w:val="28"/>
        </w:rPr>
      </w:pPr>
      <w:r>
        <w:rPr>
          <w:b/>
          <w:sz w:val="28"/>
        </w:rPr>
        <w:t>п</w:t>
      </w:r>
      <w:r w:rsidR="00D93E9A">
        <w:rPr>
          <w:b/>
          <w:sz w:val="28"/>
        </w:rPr>
        <w:t>о</w:t>
      </w:r>
      <w:r>
        <w:rPr>
          <w:b/>
          <w:sz w:val="28"/>
        </w:rPr>
        <w:t xml:space="preserve"> организации </w:t>
      </w:r>
      <w:r w:rsidR="00D93E9A">
        <w:rPr>
          <w:b/>
          <w:sz w:val="28"/>
        </w:rPr>
        <w:t>проведению</w:t>
      </w:r>
      <w:r>
        <w:rPr>
          <w:b/>
          <w:sz w:val="28"/>
        </w:rPr>
        <w:t xml:space="preserve"> </w:t>
      </w:r>
      <w:r w:rsidR="00D93E9A">
        <w:rPr>
          <w:b/>
          <w:sz w:val="28"/>
        </w:rPr>
        <w:t>государственной</w:t>
      </w:r>
      <w:r>
        <w:rPr>
          <w:b/>
          <w:sz w:val="28"/>
        </w:rPr>
        <w:t xml:space="preserve"> </w:t>
      </w:r>
      <w:r w:rsidR="00D93E9A">
        <w:rPr>
          <w:b/>
          <w:sz w:val="28"/>
        </w:rPr>
        <w:t>аттестации</w:t>
      </w:r>
      <w:r>
        <w:rPr>
          <w:b/>
          <w:sz w:val="28"/>
        </w:rPr>
        <w:t xml:space="preserve"> </w:t>
      </w:r>
      <w:r w:rsidR="00D93E9A">
        <w:rPr>
          <w:b/>
          <w:sz w:val="28"/>
        </w:rPr>
        <w:t>организаций</w:t>
      </w:r>
      <w:r>
        <w:rPr>
          <w:b/>
          <w:sz w:val="28"/>
        </w:rPr>
        <w:t xml:space="preserve"> </w:t>
      </w:r>
      <w:r w:rsidR="00D93E9A">
        <w:rPr>
          <w:b/>
          <w:sz w:val="28"/>
        </w:rPr>
        <w:t>образования</w:t>
      </w:r>
    </w:p>
    <w:p w:rsidR="00D93E9A" w:rsidRDefault="00D93E9A" w:rsidP="00D93E9A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D93E9A" w:rsidRDefault="00D93E9A" w:rsidP="00D93E9A">
      <w:pPr>
        <w:pStyle w:val="1"/>
        <w:ind w:right="1024"/>
      </w:pPr>
      <w:r>
        <w:t>Глава1.Общиеположения</w:t>
      </w:r>
    </w:p>
    <w:p w:rsidR="00D93E9A" w:rsidRDefault="00D93E9A" w:rsidP="00D93E9A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113"/>
        </w:tabs>
        <w:ind w:right="126" w:firstLine="707"/>
        <w:jc w:val="both"/>
        <w:rPr>
          <w:sz w:val="28"/>
        </w:rPr>
      </w:pPr>
      <w:r>
        <w:rPr>
          <w:sz w:val="28"/>
        </w:rPr>
        <w:t>Настоящая Инструкция по организации и проведению государственнойаттестацииорганизацийобразования(далее–Инструкция),разработанавсоответствиис</w:t>
      </w:r>
      <w:r w:rsidRPr="00DA0977">
        <w:rPr>
          <w:color w:val="FF0000"/>
          <w:sz w:val="28"/>
        </w:rPr>
        <w:t>ЗакономРеспубликиКазахстан«Обобразовании»(далее–Закон), приказом Министра образования и науки Республики Казахстан от 2февраля2016года№124«Обутверждениикритериевоценкиорганизацийобразования» (далее – Критерии оценки) и другими нормативными правовымиактами РеспубликиКазахстан</w:t>
      </w:r>
      <w:r>
        <w:rPr>
          <w:sz w:val="28"/>
        </w:rPr>
        <w:t>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113"/>
        </w:tabs>
        <w:ind w:right="125" w:firstLine="707"/>
        <w:jc w:val="both"/>
        <w:rPr>
          <w:sz w:val="28"/>
        </w:rPr>
      </w:pPr>
      <w:r>
        <w:rPr>
          <w:sz w:val="28"/>
        </w:rPr>
        <w:t>Инструкцияпредназначенадляобеспеченияединообразногопониманияи применения процедуры государственной аттестации организаций образованиядолжностными лицами Комитета по обеспечению качества в сфере образованияи науки Министерства образования и науки Республики Казахстан (далее–Комитет) и территориальных Департаментов по обеспечению качества в сфереобразования Комитета по обеспечению качества в сфере образования и наукиМинистерстваобразованияинаукиРеспубликиКазахстан(далее–Департаменты).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113"/>
        </w:tabs>
        <w:ind w:right="126" w:firstLine="707"/>
        <w:jc w:val="both"/>
        <w:rPr>
          <w:sz w:val="28"/>
        </w:rPr>
      </w:pPr>
      <w:r>
        <w:rPr>
          <w:sz w:val="28"/>
        </w:rPr>
        <w:t>Инструкция является правовым актом индивидуального применения инеотноситсякнормативнымправовымактам.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113"/>
        </w:tabs>
        <w:ind w:right="131" w:firstLine="707"/>
        <w:jc w:val="both"/>
        <w:rPr>
          <w:sz w:val="28"/>
        </w:rPr>
      </w:pPr>
      <w:r>
        <w:rPr>
          <w:sz w:val="28"/>
        </w:rPr>
        <w:t>ГосударственнаяаттестацияорганизацийобразованияпроводитсяпосредствомпрофилактическогоконтролянезависимоотформсобственностииведомственнойподчиненностиодинразвпятьлетКомитетомиегоДепартаментамивпределахсвоейкомпетенции(далее–государственнаяаттестация)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113"/>
        </w:tabs>
        <w:ind w:right="127" w:firstLine="707"/>
        <w:jc w:val="both"/>
        <w:rPr>
          <w:sz w:val="28"/>
        </w:rPr>
      </w:pPr>
      <w:r>
        <w:rPr>
          <w:sz w:val="28"/>
        </w:rPr>
        <w:t>Комитет и его Департаменты проводят государственную аттестацию впределахсвоейкомпетенции,заисключениеморганизацийобразования,реализующих образовательные программы технического и профессионального,послесреднегообразованиявобластиздравоохраненияиАкадемииправосудия,реализующих:</w:t>
      </w:r>
    </w:p>
    <w:p w:rsidR="00D93E9A" w:rsidRDefault="00D93E9A" w:rsidP="00D93E9A">
      <w:pPr>
        <w:pStyle w:val="a3"/>
        <w:ind w:right="144"/>
      </w:pPr>
      <w:r>
        <w:t>общеобразовательныеучебныепрограммыдошкольноговоспитанияиобучения;</w:t>
      </w:r>
    </w:p>
    <w:p w:rsidR="00D93E9A" w:rsidRDefault="00D93E9A" w:rsidP="00D93E9A">
      <w:pPr>
        <w:sectPr w:rsidR="00D93E9A" w:rsidSect="00D93E9A">
          <w:headerReference w:type="default" r:id="rId7"/>
          <w:pgSz w:w="11910" w:h="16840"/>
          <w:pgMar w:top="1320" w:right="720" w:bottom="280" w:left="1300" w:header="712" w:footer="720" w:gutter="0"/>
          <w:pgNumType w:start="1"/>
          <w:cols w:space="720"/>
        </w:sectPr>
      </w:pPr>
    </w:p>
    <w:p w:rsidR="00D93E9A" w:rsidRDefault="00D93E9A" w:rsidP="00D93E9A">
      <w:pPr>
        <w:pStyle w:val="a3"/>
        <w:spacing w:before="80"/>
        <w:ind w:right="144"/>
      </w:pPr>
      <w:r>
        <w:lastRenderedPageBreak/>
        <w:t>общеобразовательныеучебныепрограммыначального,основногосреднегоиобщегосреднегообразования;</w:t>
      </w:r>
    </w:p>
    <w:p w:rsidR="00D93E9A" w:rsidRDefault="00D93E9A" w:rsidP="00D93E9A">
      <w:pPr>
        <w:pStyle w:val="a3"/>
        <w:ind w:right="134"/>
      </w:pPr>
      <w:r>
        <w:t>образовательныепрограммытехническогоипрофессионального,послесреднегообразования;</w:t>
      </w:r>
    </w:p>
    <w:p w:rsidR="00D93E9A" w:rsidRDefault="00D93E9A" w:rsidP="00D93E9A">
      <w:pPr>
        <w:pStyle w:val="a3"/>
        <w:ind w:right="130"/>
      </w:pPr>
      <w:r>
        <w:t>образовательныепрограммывысшегои(или)послевузовскогообразования в военных, специальных учебных заведениях (далее – организацииобразования.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113"/>
          <w:tab w:val="left" w:pos="2791"/>
          <w:tab w:val="left" w:pos="5202"/>
          <w:tab w:val="left" w:pos="7593"/>
        </w:tabs>
        <w:ind w:right="127" w:firstLine="707"/>
        <w:jc w:val="both"/>
        <w:rPr>
          <w:sz w:val="28"/>
        </w:rPr>
      </w:pPr>
      <w:r>
        <w:rPr>
          <w:sz w:val="28"/>
        </w:rPr>
        <w:t>Государственнаяаттестацияпроводитсясцельюосуществленияконтролясоответствияобразовательныхуслуг,предоставляемыхорганизациями</w:t>
      </w:r>
      <w:r>
        <w:rPr>
          <w:sz w:val="28"/>
        </w:rPr>
        <w:tab/>
        <w:t>образования,</w:t>
      </w:r>
      <w:r>
        <w:rPr>
          <w:sz w:val="28"/>
        </w:rPr>
        <w:tab/>
        <w:t>требованиям</w:t>
      </w:r>
      <w:r>
        <w:rPr>
          <w:sz w:val="28"/>
        </w:rPr>
        <w:tab/>
        <w:t xml:space="preserve">государственногообщеобязательногостандартасоответствующегоуровняобразования,утвержденного </w:t>
      </w:r>
      <w:r w:rsidRPr="00DA0977">
        <w:rPr>
          <w:color w:val="FF0000"/>
          <w:sz w:val="28"/>
        </w:rPr>
        <w:t>приказом Министра образования и науки Республики Казахстанот31октября2018года№604</w:t>
      </w:r>
      <w:r>
        <w:rPr>
          <w:sz w:val="28"/>
        </w:rPr>
        <w:t>(далее–ГОСО).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113"/>
        </w:tabs>
        <w:spacing w:before="1"/>
        <w:ind w:right="127" w:firstLine="719"/>
        <w:jc w:val="both"/>
        <w:rPr>
          <w:sz w:val="28"/>
        </w:rPr>
      </w:pPr>
      <w:r>
        <w:rPr>
          <w:sz w:val="28"/>
        </w:rPr>
        <w:t>Государственная аттестация осуществляетсяв целом по организацииобразования,втомчислепоуровнямобразования,специальностям(квалификациям)илинаправлениямподготовки(специальностям)взависимостиотуровняобразования,согласноимеющейсягосударственнойлицензиинаобразовательнуюдеятельность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113"/>
        </w:tabs>
        <w:spacing w:before="1"/>
        <w:ind w:right="128" w:firstLine="707"/>
        <w:jc w:val="both"/>
        <w:rPr>
          <w:sz w:val="28"/>
        </w:rPr>
      </w:pPr>
      <w:r>
        <w:rPr>
          <w:sz w:val="28"/>
        </w:rPr>
        <w:t>ГосударственнаяаттестациянаправленанаоказаниеметодическихрекомендацийорганизациямобразованиявцеляхпрофилактикиипредупрежденияпричиниусловийсовершениянарушенийтребованийГОСО.</w:t>
      </w:r>
    </w:p>
    <w:p w:rsidR="00D93E9A" w:rsidRDefault="00D93E9A" w:rsidP="00D93E9A">
      <w:pPr>
        <w:pStyle w:val="a3"/>
        <w:spacing w:before="3"/>
        <w:ind w:left="0" w:firstLine="0"/>
        <w:jc w:val="left"/>
      </w:pPr>
    </w:p>
    <w:p w:rsidR="00D93E9A" w:rsidRDefault="00D93E9A" w:rsidP="00D93E9A">
      <w:pPr>
        <w:pStyle w:val="1"/>
        <w:ind w:right="1025"/>
      </w:pPr>
      <w:r>
        <w:t>Глава2.Подготовительнаяработа</w:t>
      </w:r>
    </w:p>
    <w:p w:rsidR="00D93E9A" w:rsidRDefault="00D93E9A" w:rsidP="00D93E9A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113"/>
        </w:tabs>
        <w:ind w:right="132" w:firstLine="707"/>
        <w:jc w:val="both"/>
        <w:rPr>
          <w:sz w:val="28"/>
        </w:rPr>
      </w:pPr>
      <w:r>
        <w:rPr>
          <w:sz w:val="28"/>
        </w:rPr>
        <w:t>Проведениюгосударственнойаттестациипредшествуетподготовительнаяработа,проводимаяКомитетомиего Департаментами.</w:t>
      </w:r>
    </w:p>
    <w:p w:rsidR="00D93E9A" w:rsidRDefault="00D93E9A" w:rsidP="00D93E9A">
      <w:pPr>
        <w:pStyle w:val="a3"/>
        <w:spacing w:line="321" w:lineRule="exact"/>
        <w:ind w:left="826" w:firstLine="0"/>
      </w:pPr>
      <w:r>
        <w:t>Подготовительнаяработасостоитизследующихэтапов:</w:t>
      </w:r>
    </w:p>
    <w:p w:rsidR="00D93E9A" w:rsidRDefault="00D93E9A" w:rsidP="00D93E9A">
      <w:pPr>
        <w:pStyle w:val="a5"/>
        <w:numPr>
          <w:ilvl w:val="0"/>
          <w:numId w:val="24"/>
        </w:numPr>
        <w:tabs>
          <w:tab w:val="left" w:pos="1113"/>
        </w:tabs>
        <w:ind w:right="130" w:firstLine="707"/>
        <w:jc w:val="both"/>
        <w:rPr>
          <w:sz w:val="28"/>
        </w:rPr>
      </w:pPr>
      <w:r>
        <w:rPr>
          <w:sz w:val="28"/>
        </w:rPr>
        <w:t>утверждениеКомитетомиегоДепартаментамивпределахсвоейкомпетенции перечня организаций образования, подлежащих государственнойаттестации;</w:t>
      </w:r>
    </w:p>
    <w:p w:rsidR="00D93E9A" w:rsidRDefault="00D93E9A" w:rsidP="00D93E9A">
      <w:pPr>
        <w:pStyle w:val="a5"/>
        <w:numPr>
          <w:ilvl w:val="0"/>
          <w:numId w:val="24"/>
        </w:numPr>
        <w:tabs>
          <w:tab w:val="left" w:pos="1113"/>
        </w:tabs>
        <w:ind w:right="126" w:firstLine="707"/>
        <w:jc w:val="both"/>
        <w:rPr>
          <w:sz w:val="28"/>
        </w:rPr>
      </w:pPr>
      <w:r>
        <w:rPr>
          <w:sz w:val="28"/>
        </w:rPr>
        <w:t>формированиеКомитетомиегоДепартаментамивпределахсвоейкомпетенции списка привлекаемых специалистов, консультантов и экспертовгосударственныхоргановиихподведомственныхорганизаций;</w:t>
      </w:r>
    </w:p>
    <w:p w:rsidR="00D93E9A" w:rsidRDefault="00D93E9A" w:rsidP="00D93E9A">
      <w:pPr>
        <w:pStyle w:val="a5"/>
        <w:numPr>
          <w:ilvl w:val="0"/>
          <w:numId w:val="24"/>
        </w:numPr>
        <w:tabs>
          <w:tab w:val="left" w:pos="1113"/>
        </w:tabs>
        <w:ind w:right="128" w:firstLine="707"/>
        <w:jc w:val="both"/>
        <w:rPr>
          <w:sz w:val="28"/>
        </w:rPr>
      </w:pPr>
      <w:r>
        <w:rPr>
          <w:sz w:val="28"/>
        </w:rPr>
        <w:t>участие сотрудников Комитета и его Департаментов в пределах своейкомпетенции в качестве наблюдателей при проведении оценивания результатовобученияобучающихсяврамкахсамооценкиобразовательнойдеятельностиорганизацийобразования.</w:t>
      </w:r>
    </w:p>
    <w:p w:rsidR="00D93E9A" w:rsidRDefault="00D93E9A" w:rsidP="00D93E9A">
      <w:pPr>
        <w:pStyle w:val="a3"/>
        <w:spacing w:before="5"/>
        <w:ind w:left="0" w:firstLine="0"/>
        <w:jc w:val="left"/>
      </w:pPr>
    </w:p>
    <w:p w:rsidR="00D93E9A" w:rsidRDefault="00D93E9A" w:rsidP="00D93E9A">
      <w:pPr>
        <w:pStyle w:val="1"/>
        <w:spacing w:before="1"/>
        <w:ind w:right="1026"/>
      </w:pPr>
      <w:r>
        <w:t>Параграф 1. Утверждение перечня организаций образования,подлежащихгосударственнойаттестации</w:t>
      </w:r>
    </w:p>
    <w:p w:rsidR="00D93E9A" w:rsidRDefault="00D93E9A" w:rsidP="00D93E9A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6" w:firstLine="707"/>
        <w:jc w:val="both"/>
        <w:rPr>
          <w:sz w:val="28"/>
        </w:rPr>
      </w:pPr>
      <w:r>
        <w:rPr>
          <w:sz w:val="28"/>
        </w:rPr>
        <w:t>Переченьорганизацийобразования,подлежащихгосударственнойаттестациинаследующийкалендарныйгод(далее–Перечень),утверждается</w:t>
      </w:r>
    </w:p>
    <w:p w:rsidR="00D93E9A" w:rsidRDefault="00D93E9A" w:rsidP="00D93E9A">
      <w:pPr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3"/>
        <w:spacing w:before="80"/>
        <w:ind w:right="125" w:firstLine="0"/>
      </w:pPr>
      <w:r>
        <w:lastRenderedPageBreak/>
        <w:t>КомитетомиегоДепартаментамивпределахсвоейкомпетенциидо10ноября,суказаниемсроковпрохождениясогласноприложению1кнастоящейИнструкции.</w:t>
      </w:r>
    </w:p>
    <w:p w:rsidR="00D93E9A" w:rsidRDefault="00D93E9A" w:rsidP="00D93E9A">
      <w:pPr>
        <w:pStyle w:val="a3"/>
        <w:ind w:right="128"/>
      </w:pPr>
      <w:r>
        <w:t>ПроектПеречня,разработанныйДепартаментаминапредстоящийкалендарныйгод, направляетсядлясогласованиявКомитет.</w:t>
      </w:r>
    </w:p>
    <w:p w:rsidR="00D93E9A" w:rsidRDefault="00D93E9A" w:rsidP="00D93E9A">
      <w:pPr>
        <w:pStyle w:val="a3"/>
        <w:spacing w:before="1"/>
        <w:ind w:right="132"/>
      </w:pPr>
      <w:r>
        <w:t>ПослесогласованиясКомитетом,руководителиДепартаментовутверждаютданныйПеречень насоответствующий календарный год.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5" w:firstLine="707"/>
        <w:jc w:val="both"/>
        <w:rPr>
          <w:sz w:val="28"/>
        </w:rPr>
      </w:pPr>
      <w:r>
        <w:rPr>
          <w:sz w:val="28"/>
        </w:rPr>
        <w:t>УтвержденныйПереченьразмещаетсянаофициальноминтернет-ресурсеКомитетаиегоДепартаментоввпределахсвоейкомпетенциине</w:t>
      </w:r>
      <w:r w:rsidRPr="00DA0977">
        <w:rPr>
          <w:color w:val="FF0000"/>
          <w:sz w:val="28"/>
        </w:rPr>
        <w:t>позднее,чемзадвамесяцадо</w:t>
      </w:r>
      <w:r>
        <w:rPr>
          <w:sz w:val="28"/>
        </w:rPr>
        <w:t>началазапланированногосрокапроведениягосударственнойаттестации.</w:t>
      </w:r>
    </w:p>
    <w:p w:rsidR="00D93E9A" w:rsidRDefault="00D93E9A" w:rsidP="00D93E9A">
      <w:pPr>
        <w:pStyle w:val="a3"/>
        <w:spacing w:before="1"/>
        <w:ind w:right="131"/>
      </w:pPr>
      <w:r>
        <w:t>Срокпрохожденияорганизациямиобразованиягосударственнойаттестации исчисляется со дня издания приказа о прохождении предыдущейгосударственнойаттестацииинедолжен превышатьпятьлет.</w:t>
      </w:r>
    </w:p>
    <w:p w:rsidR="00D93E9A" w:rsidRDefault="00D93E9A" w:rsidP="00D93E9A">
      <w:pPr>
        <w:pStyle w:val="a3"/>
        <w:ind w:right="126"/>
      </w:pPr>
      <w:r>
        <w:t>В утвержденном Перечне срок прохождения государственной аттестацииорганизациями образования начинается с 10 января и заканчивается 30 декабря(включительно)соответствующегокалендарногогода.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7" w:firstLine="707"/>
        <w:jc w:val="both"/>
        <w:rPr>
          <w:sz w:val="28"/>
        </w:rPr>
      </w:pPr>
      <w:r>
        <w:rPr>
          <w:sz w:val="28"/>
        </w:rPr>
        <w:t>Вслучаевведениямораториянапроведениегосударственнойаттестации,возобновлениесрокапрохожденияорганизациямиобразованиягосударственнойаттестацииисчисляетсяпоПеречню,утвержденномудопринятияморатори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43" w:firstLine="707"/>
        <w:jc w:val="both"/>
        <w:rPr>
          <w:sz w:val="28"/>
        </w:rPr>
      </w:pPr>
      <w:r>
        <w:rPr>
          <w:sz w:val="28"/>
        </w:rPr>
        <w:t>Организации образования, реализующие образовательные программытехнического и профессионального, послесреднего образования и прошедшиеаккредитацию в аккредитационных органах, внесенных в реестр признанныхаккредитационных органов, освобождаются от государственной аттестации насрокаккредитации.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0" w:firstLine="707"/>
        <w:jc w:val="both"/>
        <w:rPr>
          <w:sz w:val="28"/>
        </w:rPr>
      </w:pPr>
      <w:r>
        <w:rPr>
          <w:sz w:val="28"/>
        </w:rPr>
        <w:t>Организацииобразования,указанныевпункте13настоящейИнструкции, освобождаются от государственной аттестации до 1 января 2023годавсоответствиисЗакономРеспубликиКазахстанот8января2021года</w:t>
      </w:r>
    </w:p>
    <w:p w:rsidR="00D93E9A" w:rsidRDefault="00D93E9A" w:rsidP="00D93E9A">
      <w:pPr>
        <w:pStyle w:val="a3"/>
        <w:ind w:right="131" w:firstLine="0"/>
      </w:pPr>
      <w:r>
        <w:t>№410-VIЗРК«ОвнесенииизмененийидополненийвнекоторыезаконодательныеактыРеспубликиКазахстанповопросамобразования».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line="322" w:lineRule="exact"/>
        <w:ind w:left="1251" w:hanging="426"/>
        <w:jc w:val="both"/>
        <w:rPr>
          <w:sz w:val="28"/>
        </w:rPr>
      </w:pPr>
      <w:r>
        <w:rPr>
          <w:sz w:val="28"/>
        </w:rPr>
        <w:t>Перваягосударственнаяаттестацияпроводитсявовновьсозданных:</w:t>
      </w:r>
    </w:p>
    <w:p w:rsidR="00D93E9A" w:rsidRDefault="00D93E9A" w:rsidP="00D93E9A">
      <w:pPr>
        <w:pStyle w:val="a5"/>
        <w:numPr>
          <w:ilvl w:val="0"/>
          <w:numId w:val="23"/>
        </w:numPr>
        <w:tabs>
          <w:tab w:val="left" w:pos="1113"/>
        </w:tabs>
        <w:ind w:right="142" w:firstLine="707"/>
        <w:jc w:val="both"/>
        <w:rPr>
          <w:sz w:val="28"/>
        </w:rPr>
      </w:pPr>
      <w:r>
        <w:rPr>
          <w:sz w:val="28"/>
        </w:rPr>
        <w:t>организацияхобразования,реализующихобщеобразовательныеучебныепрограммыдошкольноговоспитанияиобучения,черезтригода;</w:t>
      </w:r>
    </w:p>
    <w:p w:rsidR="00D93E9A" w:rsidRDefault="00D93E9A" w:rsidP="00D93E9A">
      <w:pPr>
        <w:pStyle w:val="a5"/>
        <w:numPr>
          <w:ilvl w:val="0"/>
          <w:numId w:val="23"/>
        </w:numPr>
        <w:tabs>
          <w:tab w:val="left" w:pos="1113"/>
        </w:tabs>
        <w:ind w:right="142" w:firstLine="707"/>
        <w:jc w:val="both"/>
        <w:rPr>
          <w:sz w:val="28"/>
        </w:rPr>
      </w:pPr>
      <w:r>
        <w:rPr>
          <w:sz w:val="28"/>
        </w:rPr>
        <w:t>организацияхобразования,реализующихобщеобразовательныеучебныепрограммыначального,основногосреднего,общегосреднегообразования,черезчетырегода;</w:t>
      </w:r>
    </w:p>
    <w:p w:rsidR="00D93E9A" w:rsidRDefault="00D93E9A" w:rsidP="00D93E9A">
      <w:pPr>
        <w:pStyle w:val="a5"/>
        <w:numPr>
          <w:ilvl w:val="0"/>
          <w:numId w:val="23"/>
        </w:numPr>
        <w:tabs>
          <w:tab w:val="left" w:pos="1138"/>
        </w:tabs>
        <w:spacing w:before="1"/>
        <w:ind w:right="133" w:firstLine="707"/>
        <w:jc w:val="both"/>
        <w:rPr>
          <w:sz w:val="28"/>
        </w:rPr>
      </w:pPr>
      <w:r>
        <w:rPr>
          <w:sz w:val="28"/>
        </w:rPr>
        <w:t>организациях образования, реализующих образовательные программытехнического и профессионального, послесреднего, высшего и послевузовскогообразованияввоенных,специальныхучебныхзаведениях,непозжегодапервоговыпускаспециалистов.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8" w:firstLine="707"/>
        <w:jc w:val="both"/>
        <w:rPr>
          <w:sz w:val="28"/>
        </w:rPr>
      </w:pPr>
      <w:r>
        <w:rPr>
          <w:sz w:val="28"/>
        </w:rPr>
        <w:t>Недопускаетсявнесениеизмененийи(или)дополненийвутвержденныйПереченьорганизацийобразования,подлежащих</w:t>
      </w:r>
    </w:p>
    <w:p w:rsidR="00D93E9A" w:rsidRDefault="00D93E9A" w:rsidP="00D93E9A">
      <w:pPr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3"/>
        <w:spacing w:before="80"/>
        <w:ind w:firstLine="0"/>
      </w:pPr>
      <w:r>
        <w:lastRenderedPageBreak/>
        <w:t>государственнойаттестации,заисключением случаев:</w:t>
      </w:r>
    </w:p>
    <w:p w:rsidR="00D93E9A" w:rsidRDefault="00D93E9A" w:rsidP="00D93E9A">
      <w:pPr>
        <w:pStyle w:val="a5"/>
        <w:numPr>
          <w:ilvl w:val="0"/>
          <w:numId w:val="22"/>
        </w:numPr>
        <w:tabs>
          <w:tab w:val="left" w:pos="971"/>
        </w:tabs>
        <w:ind w:right="129" w:firstLine="566"/>
        <w:jc w:val="both"/>
        <w:rPr>
          <w:sz w:val="28"/>
        </w:rPr>
      </w:pPr>
      <w:r>
        <w:rPr>
          <w:sz w:val="28"/>
        </w:rPr>
        <w:t>возникновениячрезвычайныхситуацийиливведениячрезвычайногоположения в соответствии с Законом Республики Казахстан «О чрезвычайномположении»;</w:t>
      </w:r>
    </w:p>
    <w:p w:rsidR="00D93E9A" w:rsidRDefault="00D93E9A" w:rsidP="00D93E9A">
      <w:pPr>
        <w:pStyle w:val="a5"/>
        <w:numPr>
          <w:ilvl w:val="0"/>
          <w:numId w:val="22"/>
        </w:numPr>
        <w:tabs>
          <w:tab w:val="left" w:pos="971"/>
        </w:tabs>
        <w:spacing w:line="242" w:lineRule="auto"/>
        <w:ind w:right="126" w:firstLine="566"/>
        <w:jc w:val="both"/>
        <w:rPr>
          <w:sz w:val="28"/>
        </w:rPr>
      </w:pPr>
      <w:r>
        <w:rPr>
          <w:sz w:val="28"/>
        </w:rPr>
        <w:t>реорганизации и ликвидации организации образования в установленномзаконодательствомРеспублики Казахстанпорядке.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6" w:firstLine="707"/>
        <w:jc w:val="both"/>
        <w:rPr>
          <w:sz w:val="28"/>
        </w:rPr>
      </w:pPr>
      <w:r>
        <w:rPr>
          <w:sz w:val="28"/>
        </w:rPr>
        <w:t>В случаях необходимости внесения изменений и (или) дополнений вутвержденный Перечень в соответствии с пунктом 16 настоящей Инструкции,данныеизмененияи(или)дополнениясподтверждающимидокументамипредоставляютсявКомитетдля согласования.</w:t>
      </w:r>
    </w:p>
    <w:p w:rsidR="00D93E9A" w:rsidRDefault="00D93E9A" w:rsidP="00D93E9A">
      <w:pPr>
        <w:pStyle w:val="a3"/>
        <w:spacing w:line="242" w:lineRule="auto"/>
        <w:ind w:right="130"/>
      </w:pPr>
      <w:r>
        <w:t>ПоитогамсогласованиясКомитетом,вутвержденныеПеречниДепартаментами вносятся измененияи(или)дополнения.</w:t>
      </w:r>
    </w:p>
    <w:p w:rsidR="00D93E9A" w:rsidRDefault="00D93E9A" w:rsidP="00D93E9A">
      <w:pPr>
        <w:pStyle w:val="a3"/>
        <w:spacing w:before="4"/>
        <w:ind w:left="0" w:firstLine="0"/>
        <w:jc w:val="left"/>
        <w:rPr>
          <w:sz w:val="27"/>
        </w:rPr>
      </w:pPr>
    </w:p>
    <w:p w:rsidR="00D93E9A" w:rsidRDefault="00D93E9A" w:rsidP="00D93E9A">
      <w:pPr>
        <w:pStyle w:val="1"/>
        <w:spacing w:before="1"/>
        <w:ind w:left="826"/>
        <w:jc w:val="left"/>
      </w:pPr>
      <w:r>
        <w:t>Параграф2.Формированиеспискапривлекаемыхэкспертов</w:t>
      </w:r>
    </w:p>
    <w:p w:rsidR="00D93E9A" w:rsidRDefault="00D93E9A" w:rsidP="00D93E9A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32" w:firstLine="707"/>
        <w:jc w:val="both"/>
        <w:rPr>
          <w:sz w:val="28"/>
        </w:rPr>
      </w:pPr>
      <w:r>
        <w:rPr>
          <w:sz w:val="28"/>
        </w:rPr>
        <w:t>Должностные лица Комитета и его Департаментов при проведениигосударственнойаттестации,всоответствиисподпунктом3)пункта1статьи</w:t>
      </w:r>
    </w:p>
    <w:p w:rsidR="00D93E9A" w:rsidRDefault="00D93E9A" w:rsidP="00D93E9A">
      <w:pPr>
        <w:pStyle w:val="a3"/>
        <w:ind w:right="128" w:firstLine="0"/>
      </w:pPr>
      <w:r>
        <w:t>154ПредпринимательскогокодексаРеспубликиКазахстанимеютправопривлекать специалистов, консультантов и экспертов государственных органовиихподведомственныхорганизаций(далее–эксперты)всоставаттестационныхкомиссий.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4" w:firstLine="707"/>
        <w:jc w:val="both"/>
        <w:rPr>
          <w:sz w:val="28"/>
        </w:rPr>
      </w:pPr>
      <w:r>
        <w:rPr>
          <w:sz w:val="28"/>
        </w:rPr>
        <w:t>Состав аттестационной комиссии формируется из списка экспертов,включенных в единый республиканский реестр экспертов по Комитету (далее –ЕРРЭ).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26" w:firstLine="707"/>
        <w:jc w:val="both"/>
        <w:rPr>
          <w:sz w:val="28"/>
        </w:rPr>
      </w:pPr>
      <w:r>
        <w:rPr>
          <w:sz w:val="28"/>
        </w:rPr>
        <w:t>Экспертыдолжнысоответствоватьтиповымквалификационнымхарактеристикамдолжностейпедагогов,утвержденнымприказомминистраобразованияинаукиРеспубликиКазахстан13июля2009года№338иквалификационнымтребованиям,предъявляемымкобразовательнойдеятельности,утвержденным</w:t>
      </w:r>
      <w:hyperlink r:id="rId8" w:anchor="z17">
        <w:r>
          <w:rPr>
            <w:sz w:val="28"/>
          </w:rPr>
          <w:t>приказом</w:t>
        </w:r>
      </w:hyperlink>
      <w:r>
        <w:rPr>
          <w:sz w:val="28"/>
        </w:rPr>
        <w:t>МинистраобразованияинаукиРеспубликиКазахстанот17июня2015года№391.</w:t>
      </w:r>
    </w:p>
    <w:p w:rsidR="00D93E9A" w:rsidRDefault="00D93E9A" w:rsidP="00D93E9A">
      <w:pPr>
        <w:pStyle w:val="a3"/>
        <w:ind w:right="125"/>
      </w:pPr>
      <w:r>
        <w:t>Список экспертов формируется из числа квалифицированных педагоговпервой и высшей категории,педагогов-экспертов, педагогов-исследователей,педагогов-мастеров и (или) магистров, заслуженных ветеранов педагогическоготруда, методистов, руководителей и заместителей руководителей организацийобразования.</w:t>
      </w:r>
    </w:p>
    <w:p w:rsidR="00D93E9A" w:rsidRDefault="00D93E9A" w:rsidP="00D93E9A">
      <w:pPr>
        <w:pStyle w:val="a3"/>
        <w:ind w:right="127"/>
      </w:pPr>
      <w:r>
        <w:t>Для организаций образования, подведомственных органам национальнойбезопасностиРеспубликиКазахстан,ГенеральнойпрокуратуреРеспубликиКазахстан,МинистерствуобороныРеспубликиКазахстан,МинистерствувнутреннихделРеспубликиКазахстанэкспертыформируютсяизчислапреподавателейсученойстепенью«кандидатнаук»,или«докторнаук»,или</w:t>
      </w:r>
    </w:p>
    <w:p w:rsidR="00D93E9A" w:rsidRDefault="00D93E9A" w:rsidP="00D93E9A">
      <w:pPr>
        <w:pStyle w:val="a3"/>
        <w:ind w:right="137" w:firstLine="0"/>
      </w:pPr>
      <w:r>
        <w:t>«доктор философии (PhD)», или «доктор по профилю», или степенью «докторфилософии(PhD)»,или«докторпопрофилю»,илистепенью«докторфилософии  (PhD)»,  или  «доктор  по  профилю»,  и/или  ученым  званием</w:t>
      </w:r>
    </w:p>
    <w:p w:rsidR="00D93E9A" w:rsidRDefault="00D93E9A" w:rsidP="00D93E9A">
      <w:p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3"/>
        <w:spacing w:before="80"/>
        <w:ind w:right="139" w:firstLine="0"/>
      </w:pPr>
      <w:r>
        <w:lastRenderedPageBreak/>
        <w:t>«ассоциированный профессор (доцент)», или «профессор» и/или в воинском(специальном) звании не ниже подполковника или в классном чине не нижесоветникаюстиции.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6" w:firstLine="707"/>
        <w:jc w:val="both"/>
        <w:rPr>
          <w:sz w:val="28"/>
        </w:rPr>
      </w:pPr>
      <w:r>
        <w:rPr>
          <w:sz w:val="28"/>
        </w:rPr>
        <w:t>Комитетом (управление контроля в сфере высшего и послевузовскогообразования)иегоДепартаментамивпределахсвоейкомпетенции,направляются официальные запросы в Генеральную прокуратуру РеспубликиКазахстан,МинистерствовнутреннихделРеспубликиКазахстан,МинистерствообороныРеспубликиКазахстан,КомитетнациональнойбезопасностиРеспубликиКазахстан,МинистерствокультурыиспортаРеспубликиКазахстан,УправлениеобразованияобластейигородовреспубликанскогозначенияНур-Султан,Алматы,Шымкентиегоподведомственныеотделыобразования(далее–органыуправления)опредоставлениисписковэкспертовдляпривлечения их всоставкомиссий.</w:t>
      </w:r>
    </w:p>
    <w:p w:rsidR="00D93E9A" w:rsidRDefault="00D93E9A" w:rsidP="00D93E9A">
      <w:pPr>
        <w:pStyle w:val="a3"/>
        <w:spacing w:before="1"/>
        <w:ind w:right="125"/>
      </w:pPr>
      <w:r>
        <w:t>Список экспертов, представленных органами управления, анализируетсяКомитетом(управлениеконтролявсферевысшегоипослевузовскогообразования)иегоДепартаментамивпределахсвоейкомпетенциинасоответствиепункту20 настоящей Инструкции.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5" w:firstLine="707"/>
        <w:jc w:val="both"/>
        <w:rPr>
          <w:sz w:val="28"/>
        </w:rPr>
      </w:pPr>
      <w:r>
        <w:rPr>
          <w:sz w:val="28"/>
        </w:rPr>
        <w:t>ВсписокэкспертоввносятсяизмененияидополненияКомитетом(управление контроля в сфере высшего и послевузовского образования) и егоДепартаментами в пределах своей компетенции один раз в полугодие согласнопункту21 настоящей Инструкции.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7" w:firstLine="707"/>
        <w:jc w:val="both"/>
        <w:rPr>
          <w:sz w:val="28"/>
        </w:rPr>
      </w:pPr>
      <w:r>
        <w:rPr>
          <w:sz w:val="28"/>
        </w:rPr>
        <w:t>Эксперты,соответствующиепункту20настоящейИнструкции,включаютсявсписок экспертов.</w:t>
      </w:r>
    </w:p>
    <w:p w:rsidR="00D93E9A" w:rsidRDefault="00D93E9A" w:rsidP="00D93E9A">
      <w:pPr>
        <w:pStyle w:val="a3"/>
        <w:spacing w:line="242" w:lineRule="auto"/>
        <w:ind w:right="129"/>
      </w:pPr>
      <w:r>
        <w:t>СписокэкспертовутверждаетсяКомитетомиегоДепартаментамивпределах своейкомпетенции.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6" w:firstLine="707"/>
        <w:jc w:val="both"/>
        <w:rPr>
          <w:sz w:val="28"/>
        </w:rPr>
      </w:pPr>
      <w:r>
        <w:rPr>
          <w:sz w:val="28"/>
        </w:rPr>
        <w:t>УтвержденныйДепартаментамисписокэкспертовнаправляетсявУправление координации деятельности территориальных органов Комитета дляформированияЕРРЭ.</w:t>
      </w:r>
    </w:p>
    <w:p w:rsidR="00D93E9A" w:rsidRDefault="00D93E9A" w:rsidP="00D93E9A">
      <w:pPr>
        <w:pStyle w:val="a3"/>
        <w:ind w:right="127"/>
      </w:pPr>
      <w:r>
        <w:t>УправлениекоординациидеятельноститерриториальныхоргановКомитетаформируетЕРРЭдлягосударственнойаттестацииорганизацийдошкольного,среднего,техническогоипрофессионального,послесреднегообразованияпопредставленнымДепартаментамиспискамэкспертовпорегионам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8" w:firstLine="707"/>
        <w:jc w:val="both"/>
        <w:rPr>
          <w:sz w:val="28"/>
        </w:rPr>
      </w:pPr>
      <w:r>
        <w:rPr>
          <w:sz w:val="28"/>
        </w:rPr>
        <w:t>Ответственность за предоставление своевременного и качественногосписка экспертов в Управление координации деятельности территориальныхоргановКомитетасогласноприложению2кнастоящейИнструкции,несутпервыеруководители Департаментов.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7" w:firstLine="707"/>
        <w:jc w:val="both"/>
        <w:rPr>
          <w:sz w:val="28"/>
        </w:rPr>
      </w:pPr>
      <w:r>
        <w:rPr>
          <w:sz w:val="28"/>
        </w:rPr>
        <w:t>Управление контроля в сфере высшего и послевузовского образованияКомитетаформируетсписокэкспертовивключаетихвЕРРЭдлягосударственнойаттестацииорганизацийвысшегои(или)послевузовскогообразованияввоенных,специальныхучебных заведениях.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1" w:firstLine="707"/>
        <w:jc w:val="both"/>
        <w:rPr>
          <w:sz w:val="28"/>
        </w:rPr>
      </w:pPr>
      <w:r>
        <w:rPr>
          <w:sz w:val="28"/>
        </w:rPr>
        <w:t>ОтветственностьзасвоевременноеикачественноеформированиеспискаэкспертовиЕРРЭдлягосударственнойаттестацииорганизацийвысшего</w:t>
      </w:r>
    </w:p>
    <w:p w:rsidR="00D93E9A" w:rsidRDefault="00D93E9A" w:rsidP="00D93E9A">
      <w:pPr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3"/>
        <w:spacing w:before="80"/>
        <w:ind w:right="130" w:firstLine="0"/>
      </w:pPr>
      <w:r>
        <w:lastRenderedPageBreak/>
        <w:t>и(или)послевузовскогообразованияввоенных,специальныхучебныхзаведениях, несет Управление контроля в сфере высшего и послевузовскогообразованияКомитета.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6" w:firstLine="707"/>
        <w:jc w:val="both"/>
        <w:rPr>
          <w:sz w:val="28"/>
        </w:rPr>
      </w:pPr>
      <w:r>
        <w:rPr>
          <w:sz w:val="28"/>
        </w:rPr>
        <w:t>ВсформированныйЕРРЭвносятсяизмененияидополненияодинразвполугодиесогласнопункту22 настоящей Инструкции.</w:t>
      </w:r>
    </w:p>
    <w:p w:rsidR="00D93E9A" w:rsidRDefault="00D93E9A" w:rsidP="00D93E9A">
      <w:pPr>
        <w:pStyle w:val="a3"/>
        <w:spacing w:before="5"/>
        <w:ind w:left="0" w:firstLine="0"/>
        <w:jc w:val="left"/>
      </w:pPr>
    </w:p>
    <w:p w:rsidR="00D93E9A" w:rsidRDefault="00D93E9A" w:rsidP="00D93E9A">
      <w:pPr>
        <w:pStyle w:val="1"/>
        <w:spacing w:before="1"/>
        <w:ind w:left="2038"/>
        <w:jc w:val="left"/>
      </w:pPr>
      <w:r>
        <w:t>Параграф3.Участиевкомплексномтестировании</w:t>
      </w:r>
    </w:p>
    <w:p w:rsidR="00D93E9A" w:rsidRDefault="00D93E9A" w:rsidP="00D93E9A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32" w:firstLine="707"/>
        <w:jc w:val="both"/>
        <w:rPr>
          <w:sz w:val="28"/>
        </w:rPr>
      </w:pPr>
      <w:r>
        <w:rPr>
          <w:sz w:val="28"/>
        </w:rPr>
        <w:t>Для определения соответствия уровня подготовки обучающихся поосвоению образовательных учебных программ или образовательных программ,предусмотренныхтребованиямигосударственногообщеобразовательногостандартасоответствующегоуровняобразования,утвержденнымиГОСО,проводитсяоцениваниерезультатовобучения,средиобучающихся4,9,11классов и выпускных курсов, за исключением докторантуры послевузовскогообразования.</w:t>
      </w:r>
    </w:p>
    <w:p w:rsidR="00D93E9A" w:rsidRDefault="00D93E9A" w:rsidP="00D93E9A">
      <w:pPr>
        <w:pStyle w:val="a3"/>
        <w:ind w:right="129"/>
      </w:pPr>
      <w:r>
        <w:t>В случаеотсутствияв организации образованиявыпускныхклассов икурсов,оцениваниерезультатовобученияпроводитсясобучающимисястаршихклассови курсоввсоответствииспройденнымучебным материалом.</w:t>
      </w:r>
    </w:p>
    <w:p w:rsidR="00D93E9A" w:rsidRDefault="00D93E9A" w:rsidP="00D93E9A">
      <w:pPr>
        <w:pStyle w:val="a3"/>
        <w:spacing w:before="1"/>
        <w:ind w:right="129"/>
      </w:pPr>
      <w:r>
        <w:t>Для проведения оценивания результатов обучения, среди обучающихсявыпускныхкурсов(вслучаеихотсутствия–старшихкурсов)организацийобразования,реализующихобразовательныепрограммывысшегоипослевузовскогообразования(заисключениемдокторантуры)ввоенных,специальных учебных заведениях государственные органы, в ведении которыхнаходятся организации образования, представляют в организацию по вопросамтестирования, определенную уполномоченным органом в области образованияпереченьдисциплин,входящихвциклыбазовыхипрофилирующих,замесяцдоначаласамооценкиорганизацииобразования.</w:t>
      </w:r>
    </w:p>
    <w:p w:rsidR="00D93E9A" w:rsidRDefault="00D93E9A" w:rsidP="00D93E9A">
      <w:pPr>
        <w:pStyle w:val="a3"/>
        <w:ind w:right="143"/>
      </w:pPr>
      <w:r>
        <w:t>Данный перечень дисциплин утверждается уполномоченным органом вобластиобразования.</w:t>
      </w:r>
    </w:p>
    <w:p w:rsidR="00D93E9A" w:rsidRDefault="00D93E9A" w:rsidP="00D93E9A">
      <w:pPr>
        <w:pStyle w:val="a3"/>
        <w:ind w:right="127"/>
      </w:pPr>
      <w:r>
        <w:t>Ворганизацияхобразования,реализующихобщеобразовательныеучебные программы дошкольного воспитания и обучения взамен оцениваниярезультатовобученияпроводитсямониторингдостиженийвоспитанниковвтечениеучебногогода(диагностикауменийинавыков).Дляопределениясоответствия данных мониторинга достижений воспитанников, проведенногоорганизациямиобразованияпроводитсяанкетированиеродителей(законныхпредставителей).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5" w:firstLine="707"/>
        <w:jc w:val="both"/>
        <w:rPr>
          <w:sz w:val="28"/>
        </w:rPr>
      </w:pPr>
      <w:r>
        <w:rPr>
          <w:sz w:val="28"/>
        </w:rPr>
        <w:t>Оцениваниерезультатовобученияпроводитсяворганизацияхобразованияпотехнологиикомплексноготестированиявкомпьютерномформате(далее–компьютерноетестирование),разработанногоорганизациейповопросамтестирования,определеннойуполномоченныморганомвобластиобразования,заисключениеморганизацийобразования,реализующихобразовательныепрограммытехническогоипрофессионального,послесреднегообразования.</w:t>
      </w:r>
    </w:p>
    <w:p w:rsidR="00D93E9A" w:rsidRDefault="00D93E9A" w:rsidP="00D93E9A">
      <w:pPr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3"/>
        <w:spacing w:before="80"/>
        <w:ind w:right="131"/>
      </w:pPr>
      <w:r>
        <w:lastRenderedPageBreak/>
        <w:t>Организацииобразования,реализующиеобразовательныепрограммытехническогоипрофессионального,послесреднегообразованиясамостоятельноразрабатываюттестовыезаданияврамкахобразовательныхпрограммвсоответствиистребованиямиГОСОисамостоятельновыбираютформупроведениятестов(далее–тестовыйконтроль)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28" w:firstLine="707"/>
        <w:jc w:val="both"/>
        <w:rPr>
          <w:sz w:val="28"/>
        </w:rPr>
      </w:pPr>
      <w:r>
        <w:rPr>
          <w:sz w:val="28"/>
        </w:rPr>
        <w:t>Компьютерное тестирование проводится комиссией согласно графику,утвержденному руководителем организации образования и согласованному сруководителеморганизацииповопросамтестирования,определенногоуполномоченныморганом вобластиобразования, набазе:</w:t>
      </w:r>
    </w:p>
    <w:p w:rsidR="00D93E9A" w:rsidRDefault="00D93E9A" w:rsidP="00D93E9A">
      <w:pPr>
        <w:pStyle w:val="a5"/>
        <w:numPr>
          <w:ilvl w:val="0"/>
          <w:numId w:val="21"/>
        </w:numPr>
        <w:tabs>
          <w:tab w:val="left" w:pos="1113"/>
        </w:tabs>
        <w:ind w:right="128" w:firstLine="707"/>
        <w:jc w:val="both"/>
        <w:rPr>
          <w:sz w:val="28"/>
        </w:rPr>
      </w:pPr>
      <w:r>
        <w:rPr>
          <w:sz w:val="28"/>
        </w:rPr>
        <w:t>организацийобразования,вслучаеоснащенностинеобходимымоборудованиемисозданииусловийдлястабильногоибесперебойногопроведениятестирования(компьютерныйкласс,камерывидеонаблюдения,интернет,онлайн-трансляции);</w:t>
      </w:r>
    </w:p>
    <w:p w:rsidR="00D93E9A" w:rsidRDefault="00D93E9A" w:rsidP="00D93E9A">
      <w:pPr>
        <w:pStyle w:val="a5"/>
        <w:numPr>
          <w:ilvl w:val="0"/>
          <w:numId w:val="21"/>
        </w:numPr>
        <w:tabs>
          <w:tab w:val="left" w:pos="1182"/>
        </w:tabs>
        <w:ind w:right="128" w:firstLine="707"/>
        <w:jc w:val="both"/>
        <w:rPr>
          <w:sz w:val="28"/>
        </w:rPr>
      </w:pPr>
      <w:r>
        <w:rPr>
          <w:sz w:val="28"/>
        </w:rPr>
        <w:t>организацийобразования,вслучаеоснащенностикомпьютернымиклассами,втомчислеприналичииинтернетаисозданииминимальныхнеобходимых условийдляпроведениятестирования;</w:t>
      </w:r>
    </w:p>
    <w:p w:rsidR="00D93E9A" w:rsidRDefault="00D93E9A" w:rsidP="00D93E9A">
      <w:pPr>
        <w:pStyle w:val="a5"/>
        <w:numPr>
          <w:ilvl w:val="0"/>
          <w:numId w:val="21"/>
        </w:numPr>
        <w:tabs>
          <w:tab w:val="left" w:pos="1182"/>
        </w:tabs>
        <w:ind w:right="133" w:firstLine="707"/>
        <w:jc w:val="both"/>
        <w:rPr>
          <w:sz w:val="28"/>
        </w:rPr>
      </w:pPr>
      <w:r>
        <w:rPr>
          <w:sz w:val="28"/>
        </w:rPr>
        <w:t>малокомплектных организаций образования с установкой программытестированиячерезUSB-портдля подключения флеш-накопителя;</w:t>
      </w:r>
    </w:p>
    <w:p w:rsidR="00D93E9A" w:rsidRDefault="00D93E9A" w:rsidP="00D93E9A">
      <w:pPr>
        <w:pStyle w:val="a5"/>
        <w:numPr>
          <w:ilvl w:val="0"/>
          <w:numId w:val="21"/>
        </w:numPr>
        <w:tabs>
          <w:tab w:val="left" w:pos="1113"/>
        </w:tabs>
        <w:spacing w:before="1"/>
        <w:ind w:right="135" w:firstLine="707"/>
        <w:jc w:val="both"/>
        <w:rPr>
          <w:sz w:val="28"/>
        </w:rPr>
      </w:pPr>
      <w:r>
        <w:rPr>
          <w:sz w:val="28"/>
        </w:rPr>
        <w:t>военных,специальныхучебныхзаведенийсустановкойпрограммытестированиячерезUSB-портдля подключения флеш-накопителя.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6" w:firstLine="707"/>
        <w:jc w:val="both"/>
        <w:rPr>
          <w:sz w:val="28"/>
        </w:rPr>
      </w:pPr>
      <w:r>
        <w:rPr>
          <w:sz w:val="28"/>
        </w:rPr>
        <w:t>КомпьютерноетестированиепроводитсяприучастиисотрудниковКомитетаиегоДепартаментоввпределахсвоейкомпетенции,которыеприсутствуют в качестве наблюдателей и ведут аудио-, видеозапись всего ходакомпьютерноготестирования,вслучаяхпроведениятестированияоднимизметодов,указанныхвпункте 31настоящейИнструкции.</w:t>
      </w:r>
    </w:p>
    <w:p w:rsidR="00D93E9A" w:rsidRDefault="00D93E9A" w:rsidP="00D93E9A">
      <w:pPr>
        <w:pStyle w:val="a3"/>
        <w:ind w:right="128"/>
      </w:pPr>
      <w:r>
        <w:t>Наблюдателиприсутствуютвсоответствиисподпунктом4)пункта4Критериевоценки,вцеляхпрозрачногоиобъективногопроведениякомпьютерноготестирования.</w:t>
      </w:r>
    </w:p>
    <w:p w:rsidR="00D93E9A" w:rsidRDefault="00D93E9A" w:rsidP="00D93E9A">
      <w:pPr>
        <w:pStyle w:val="a3"/>
        <w:ind w:right="127"/>
      </w:pPr>
      <w:r>
        <w:t>Тестовый контроль проводится при участии сотрудников Департаментов,которые присутствуют в качестве наблюдателей и ведут аудио-, видеозаписьвсего хода тестирования в соответствии с подпунктом 4) пункта 4 Критериевоценки,вцеляхпрозрачногоиобъективногопроведениятестирования.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1" w:firstLine="707"/>
        <w:jc w:val="both"/>
        <w:rPr>
          <w:sz w:val="28"/>
        </w:rPr>
      </w:pPr>
      <w:r>
        <w:rPr>
          <w:sz w:val="28"/>
        </w:rPr>
        <w:t>Припроведенииорганизациямиобразованиякомпьютерноготестирования согласно пункту 31 настоящей Инструкции, должностные лицаКомитета и его Департаментов руководствуются технологической инструкциейпоорганизацииипроведениюкомплексноготестирования,разработанногоорганизациейповопросамтестирования,определеннойуполномоченныморганомвобласти образования.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6" w:firstLine="707"/>
        <w:jc w:val="both"/>
        <w:rPr>
          <w:sz w:val="28"/>
        </w:rPr>
      </w:pPr>
      <w:r>
        <w:rPr>
          <w:sz w:val="28"/>
        </w:rPr>
        <w:t>Компьютерноетестирование,илитестовыйконтроль,илианкетирование родителей (законных представителей) проводится при участии внемнеменее90%(дляорганизацийобразования,общееколичествовыпускников,которыхсоставляет10илименееобучающихся(воспитанников)–неменее80%)обучающихся(воспитанников)отсписочногосостава</w:t>
      </w:r>
    </w:p>
    <w:p w:rsidR="00D93E9A" w:rsidRDefault="00D93E9A" w:rsidP="00D93E9A">
      <w:pPr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3"/>
        <w:spacing w:before="80"/>
        <w:ind w:right="134" w:firstLine="0"/>
      </w:pPr>
      <w:r>
        <w:lastRenderedPageBreak/>
        <w:t>контингентаопределенногоуровняобразованияилиспециальности(направленияподготовки),подлежащихоцениваниюрезультатовобучения.</w:t>
      </w:r>
    </w:p>
    <w:p w:rsidR="00D93E9A" w:rsidRDefault="00D93E9A" w:rsidP="00D93E9A">
      <w:pPr>
        <w:pStyle w:val="a3"/>
        <w:ind w:right="126"/>
      </w:pPr>
      <w:r>
        <w:t>Вслучаеучастияменее90%(дляорганизацийобразования,общееколичество выпускников, которых составляет 10 или менее обучающихся – неменее 80%) обучающихся, компьютерное тестирование или тестовый контрольпереноситсянадругойденьпосогласованиюскомиссиейинаблюдателями.</w:t>
      </w:r>
    </w:p>
    <w:p w:rsidR="00D93E9A" w:rsidRDefault="00D93E9A" w:rsidP="00D93E9A">
      <w:pPr>
        <w:pStyle w:val="a3"/>
        <w:spacing w:before="1"/>
        <w:ind w:right="126"/>
      </w:pPr>
      <w:r>
        <w:t>В случае повторной неявки на компьютерное тестирование или тестовыйконтрольболеечем10% (для организаций образования,общееколичествовыпускников, которых составляет 10 или менее обучающихся – более чем 20 %)обучающихся по неуважительной причине от общего количества, подлежащихоцениванию результатов обучения, комиссией отсутствующим обучающимся введомостяхпроставляется «0»баллов.</w:t>
      </w:r>
    </w:p>
    <w:p w:rsidR="00D93E9A" w:rsidRDefault="00D93E9A" w:rsidP="00D93E9A">
      <w:pPr>
        <w:pStyle w:val="a3"/>
        <w:spacing w:before="1"/>
        <w:ind w:right="125"/>
      </w:pPr>
      <w:r>
        <w:t>Куважительнымпричинамотносится:наличиезаключенияврачебно-консультационнойкомиссии,посостояниюздоровья;наличиедокументов,подтверждающихсмертьблизкихродственников;чрезвычайныеситуа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7" w:firstLine="707"/>
        <w:jc w:val="both"/>
        <w:rPr>
          <w:sz w:val="28"/>
        </w:rPr>
      </w:pPr>
      <w:r>
        <w:rPr>
          <w:sz w:val="28"/>
        </w:rPr>
        <w:t>Обучающимсяорганизацийобразования,реализующихобразовательныепрограммытехническогоипрофессионального,послесреднегообразования,высшегоипослевузовскогообразования(заисключениемдокторантуры)ввоенных,специальныхучебныхзаведениях,явившимся на компьютерное тестирование или тестовый контроль, необходимоиметьприсебедокумент,удостоверяющийличность,либосвидетельствоорождении,для лиц,не достигшихшестнадцатилет.</w:t>
      </w:r>
    </w:p>
    <w:p w:rsidR="00D93E9A" w:rsidRDefault="00D93E9A" w:rsidP="00D93E9A">
      <w:pPr>
        <w:pStyle w:val="a3"/>
        <w:ind w:right="128"/>
      </w:pPr>
      <w:r>
        <w:t>Обучающиесязапускаютсякомиссиейвприсутствиинаблюдателейвкомпьютерныйклассилиучебныйкласс(аудиторию)поодному,приэтомпроизводитсяидентификация личноститестируемоголица.</w:t>
      </w:r>
    </w:p>
    <w:p w:rsidR="00D93E9A" w:rsidRDefault="00D93E9A" w:rsidP="00D93E9A">
      <w:pPr>
        <w:pStyle w:val="a3"/>
        <w:ind w:right="131"/>
      </w:pPr>
      <w:r>
        <w:t>Дляорганизацийобразования,реализующихобщеобразовательныеучебныепрограммыначального,основногосреднего,общегосреднегообразованияидентификацияличноститестируемыхлицпроизводитсянаоснованииличныхделобучающихся.</w:t>
      </w:r>
    </w:p>
    <w:p w:rsidR="00D93E9A" w:rsidRDefault="00D93E9A" w:rsidP="00D93E9A">
      <w:pPr>
        <w:pStyle w:val="a3"/>
        <w:ind w:right="132"/>
      </w:pPr>
      <w:r>
        <w:t>При выявлении подставного лица в ходе запуска в компьютерный классили учебный класс (аудиторию), в ведомости, подлежащего компьютерномутестированиюилитестовомуконтролюобучающегосяпроставляется«0»баллов.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8" w:firstLine="707"/>
        <w:jc w:val="both"/>
        <w:rPr>
          <w:sz w:val="28"/>
        </w:rPr>
      </w:pPr>
      <w:r>
        <w:rPr>
          <w:sz w:val="28"/>
        </w:rPr>
        <w:t>Шкалаоценокприкомпьютерномтестированиидляобучающихсяорганизацийобразования,реализующихобщеобразовательныеучебныепрограммы начального, основного среднего, общего среднего образования (впроцентномсоотношении),определяется следующимобразом:</w:t>
      </w:r>
    </w:p>
    <w:p w:rsidR="00D93E9A" w:rsidRDefault="00D93E9A" w:rsidP="00D93E9A">
      <w:pPr>
        <w:pStyle w:val="a3"/>
        <w:spacing w:before="1" w:line="322" w:lineRule="exact"/>
        <w:ind w:left="826" w:firstLine="0"/>
        <w:jc w:val="left"/>
      </w:pPr>
      <w:r>
        <w:t>«отлично»–85-100%;</w:t>
      </w:r>
    </w:p>
    <w:p w:rsidR="00D93E9A" w:rsidRDefault="00D93E9A" w:rsidP="00D93E9A">
      <w:pPr>
        <w:pStyle w:val="a3"/>
        <w:spacing w:line="322" w:lineRule="exact"/>
        <w:ind w:left="826" w:firstLine="0"/>
        <w:jc w:val="left"/>
      </w:pPr>
      <w:r>
        <w:t>«хорошо»–65-84%;</w:t>
      </w:r>
    </w:p>
    <w:p w:rsidR="00D93E9A" w:rsidRDefault="00D93E9A" w:rsidP="00D93E9A">
      <w:pPr>
        <w:pStyle w:val="a3"/>
        <w:spacing w:line="322" w:lineRule="exact"/>
        <w:ind w:left="826" w:firstLine="0"/>
        <w:jc w:val="left"/>
      </w:pPr>
      <w:r>
        <w:t>«удовлетворительно»–40-64%;</w:t>
      </w:r>
    </w:p>
    <w:p w:rsidR="00D93E9A" w:rsidRDefault="00D93E9A" w:rsidP="00D93E9A">
      <w:pPr>
        <w:pStyle w:val="a3"/>
        <w:ind w:right="200"/>
        <w:jc w:val="left"/>
      </w:pPr>
      <w:r>
        <w:t>«неудовлетворительно»–менее40%правильныхответовотчиславопросоввэкзаменационном материале.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line="321" w:lineRule="exact"/>
        <w:ind w:left="1251" w:hanging="426"/>
        <w:rPr>
          <w:sz w:val="28"/>
        </w:rPr>
      </w:pPr>
      <w:r>
        <w:rPr>
          <w:sz w:val="28"/>
        </w:rPr>
        <w:t>Шкалаоценокпритестовомконтроледляобучающихсяорганизаций</w:t>
      </w:r>
    </w:p>
    <w:p w:rsidR="00D93E9A" w:rsidRDefault="00D93E9A" w:rsidP="00D93E9A">
      <w:pPr>
        <w:spacing w:line="321" w:lineRule="exact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3"/>
        <w:spacing w:before="80"/>
        <w:ind w:right="128" w:firstLine="0"/>
      </w:pPr>
      <w:r>
        <w:lastRenderedPageBreak/>
        <w:t>образования,реализующихобразовательныепрограммытехническогоипрофессионального, послесреднего образования (в процентном соотношении),определяетсяследующим образом:</w:t>
      </w:r>
    </w:p>
    <w:p w:rsidR="00D93E9A" w:rsidRDefault="00D93E9A" w:rsidP="00D93E9A">
      <w:pPr>
        <w:pStyle w:val="a3"/>
        <w:spacing w:line="321" w:lineRule="exact"/>
        <w:ind w:left="826" w:firstLine="0"/>
        <w:jc w:val="left"/>
      </w:pPr>
      <w:r>
        <w:t>«отлично»–90-100%;</w:t>
      </w:r>
    </w:p>
    <w:p w:rsidR="00D93E9A" w:rsidRDefault="00D93E9A" w:rsidP="00D93E9A">
      <w:pPr>
        <w:pStyle w:val="a3"/>
        <w:ind w:left="826" w:firstLine="0"/>
        <w:jc w:val="left"/>
      </w:pPr>
      <w:r>
        <w:t>«хорошо»–70-89%;</w:t>
      </w:r>
    </w:p>
    <w:p w:rsidR="00D93E9A" w:rsidRDefault="00D93E9A" w:rsidP="00D93E9A">
      <w:pPr>
        <w:pStyle w:val="a3"/>
        <w:spacing w:before="2" w:line="322" w:lineRule="exact"/>
        <w:ind w:left="826" w:firstLine="0"/>
        <w:jc w:val="left"/>
      </w:pPr>
      <w:r>
        <w:t>«удовлетворительно»–50-69%;</w:t>
      </w:r>
    </w:p>
    <w:p w:rsidR="00D93E9A" w:rsidRDefault="00D93E9A" w:rsidP="00D93E9A">
      <w:pPr>
        <w:pStyle w:val="a3"/>
        <w:ind w:right="126"/>
      </w:pPr>
      <w:r>
        <w:t>«неудовлетворительно»–менее50%правильныхответовотчиславопросоввэкзаменационном материале.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4" w:firstLine="707"/>
        <w:jc w:val="both"/>
        <w:rPr>
          <w:sz w:val="28"/>
        </w:rPr>
      </w:pPr>
      <w:r>
        <w:rPr>
          <w:sz w:val="28"/>
        </w:rPr>
        <w:t>Результатыкомпьютерноготестированияитестовогоконтроляоцениваютсяпочетырехбалльнойсистемекомиссиейпопроведениюсамооценки.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26" w:firstLine="707"/>
        <w:jc w:val="both"/>
        <w:rPr>
          <w:sz w:val="28"/>
        </w:rPr>
      </w:pPr>
      <w:r>
        <w:rPr>
          <w:sz w:val="28"/>
        </w:rPr>
        <w:t>Детисособымиобразовательнымипотребностямиврамкахинклюзивногообразованияосвобождаютсяотпроцедурыкомпьютерноготестирования, в том числе тестового контроля и не включаются в списочныйсоставконтингентаобучающихся,подлежащихоцениваниюрезультатовобучениянаоснованиизаключенияпсихолого-медико-педагогическойконсульта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line="242" w:lineRule="auto"/>
        <w:ind w:right="133" w:firstLine="707"/>
        <w:jc w:val="both"/>
        <w:rPr>
          <w:sz w:val="28"/>
        </w:rPr>
      </w:pPr>
      <w:r>
        <w:rPr>
          <w:sz w:val="28"/>
        </w:rPr>
        <w:t>Результаты компьютерного тестирования выдаются в виде ведомостейпо классами курсам,а также направлениям.</w:t>
      </w:r>
    </w:p>
    <w:p w:rsidR="00D93E9A" w:rsidRDefault="00D93E9A" w:rsidP="00D93E9A">
      <w:pPr>
        <w:pStyle w:val="a3"/>
        <w:ind w:right="135"/>
      </w:pPr>
      <w:r>
        <w:t>Результаты тестового контроля выдаются в виде протокола по курсам, атакжеспециальностям.</w:t>
      </w:r>
    </w:p>
    <w:p w:rsidR="00D93E9A" w:rsidRPr="00DA0977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5" w:firstLine="707"/>
        <w:jc w:val="both"/>
        <w:rPr>
          <w:color w:val="FF0000"/>
          <w:sz w:val="28"/>
        </w:rPr>
      </w:pPr>
      <w:r w:rsidRPr="00DA0977">
        <w:rPr>
          <w:color w:val="FF0000"/>
          <w:sz w:val="28"/>
        </w:rPr>
        <w:t>Анкетированиеродителей(законныхпредставителей)проводитсявпериодпроведениясамооценкиорганизацииобразования.Организациейобразованияформыанкетированиясогласноприложению6кКритериямоценкираздаютсяродителям(законнымпредставителям)выпускныхгруппдляопределенияуменийинавыковвоспитанников.Вслучаеотсутствияворганизацииобразованиягрупппредшкольноговозрастаанкетированиепроводитсяувоспитанниковстаршеговозрастасогласноприложению7кКритериям оценки. Родители (законные представители) персонально заполняютанкетыипередаюткомиссии.Организацияобразованияобязанапровестиинформационно-разъяснительнуюработусредиродителей(законныхпредставителей)иобеспечитьзаполнениеинаправлениеанкеткомиссии,собязательнымзаполнениемконтактныхданныхреспондентом.</w:t>
      </w:r>
    </w:p>
    <w:p w:rsidR="00D93E9A" w:rsidRPr="00DA0977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7" w:firstLine="707"/>
        <w:jc w:val="both"/>
        <w:rPr>
          <w:color w:val="FF0000"/>
          <w:sz w:val="28"/>
        </w:rPr>
      </w:pPr>
      <w:r w:rsidRPr="00DA0977">
        <w:rPr>
          <w:color w:val="FF0000"/>
          <w:sz w:val="28"/>
        </w:rPr>
        <w:t>Дляорганизацийобразования,реализующихобщеобразовательныеучебныепрограммыдошкольноговоспитанияиобучения,результатымониторингадостиженийвоспитанников(диагностикауменийинавыков)считаютсясоответствующимитребованиямГОСО,когданеменее50%респондентов,указанныхвподпункте10)пункта4Критериевоценки,удовлетвореныуровнемподготовкивоспитанниковвсоответствиисприложением2ГОСОдошкольноговоспитания иобучения.</w:t>
      </w:r>
    </w:p>
    <w:p w:rsidR="00D93E9A" w:rsidRDefault="00D93E9A" w:rsidP="00D93E9A">
      <w:pPr>
        <w:pStyle w:val="a3"/>
        <w:ind w:right="131"/>
      </w:pPr>
      <w:r>
        <w:t>Дляорганизацийобразования,реализующихобщеобразовательныеучебныепрограммыначального,основногосреднего,общегосреднегообразования,результатыоценкиуровняподготовкиобучающихсясчитаются</w:t>
      </w:r>
    </w:p>
    <w:p w:rsidR="00D93E9A" w:rsidRDefault="00D93E9A" w:rsidP="00D93E9A">
      <w:p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3"/>
        <w:spacing w:before="80"/>
        <w:ind w:right="125" w:firstLine="0"/>
      </w:pPr>
      <w:r>
        <w:lastRenderedPageBreak/>
        <w:t>соответствующими требованиям ГОСО, когда не менее 40 % обучающихся от</w:t>
      </w:r>
      <w:r>
        <w:rPr>
          <w:spacing w:val="-1"/>
        </w:rPr>
        <w:t>списочногосоставаконтингента,</w:t>
      </w:r>
      <w:r>
        <w:t>указанноговподпункте11)пункта4Критериевоценки,определеныкомиссиейправильноответившиминениже,чемнаоценку</w:t>
      </w:r>
    </w:p>
    <w:p w:rsidR="00D93E9A" w:rsidRDefault="00D93E9A" w:rsidP="00D93E9A">
      <w:pPr>
        <w:pStyle w:val="a3"/>
        <w:spacing w:line="321" w:lineRule="exact"/>
        <w:ind w:firstLine="0"/>
        <w:jc w:val="left"/>
      </w:pPr>
      <w:r>
        <w:t>«удовлетворительно».</w:t>
      </w:r>
    </w:p>
    <w:p w:rsidR="00D93E9A" w:rsidRDefault="00D93E9A" w:rsidP="00D93E9A">
      <w:pPr>
        <w:pStyle w:val="a3"/>
        <w:ind w:right="128"/>
      </w:pPr>
      <w:r>
        <w:t>Дляорганизацийобразования,реализующихобщеобразовательныепрограммытехническогоипрофессионального,послесреднегообразования,результатыоценкиуровняподготовкиобучающихсясчитаютсясоответствующими требованиям ГОСО, когда не менее 50 % обучающихся от</w:t>
      </w:r>
      <w:r>
        <w:rPr>
          <w:spacing w:val="-1"/>
        </w:rPr>
        <w:t>списочногосоставаконтингента,</w:t>
      </w:r>
      <w:r>
        <w:t>указанноговподпункте12)пункта4Критериевоценки,определеныкомиссиейправильноответившиминениже,чемнаоценку</w:t>
      </w:r>
    </w:p>
    <w:p w:rsidR="00D93E9A" w:rsidRDefault="00D93E9A" w:rsidP="00D93E9A">
      <w:pPr>
        <w:pStyle w:val="a3"/>
        <w:ind w:firstLine="0"/>
        <w:jc w:val="left"/>
      </w:pPr>
      <w:r>
        <w:t>«удовлетворительно».</w:t>
      </w:r>
    </w:p>
    <w:p w:rsidR="00D93E9A" w:rsidRDefault="00D93E9A" w:rsidP="00D93E9A">
      <w:pPr>
        <w:pStyle w:val="a3"/>
        <w:spacing w:before="3"/>
        <w:ind w:right="126"/>
      </w:pPr>
      <w:r>
        <w:t>Для организаций образования, реализующих образовательные программывысшегоипослевузовскогообразования(заисключениемдокторантуры)ввоенныхиспециальныхучебныхзаведениях,результатыоценкиуровняподготовки обучающихся считаются соответствующими требованиям ГОСО,когданеменее70%обучающихсяотсписочногосоставаконтингента,указанного в подпункте 13) пункта 4 Критериев оценки, определены комиссиейправильно ответившими.</w:t>
      </w:r>
    </w:p>
    <w:p w:rsidR="00D93E9A" w:rsidRDefault="00D93E9A" w:rsidP="00D93E9A">
      <w:pPr>
        <w:pStyle w:val="a3"/>
        <w:ind w:right="137"/>
      </w:pPr>
      <w:r>
        <w:t>Процедура апелляции по итогам комплексного тестирования и тестовогоконтроляне предусматривается.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6" w:firstLine="707"/>
        <w:jc w:val="both"/>
        <w:rPr>
          <w:sz w:val="28"/>
        </w:rPr>
      </w:pPr>
      <w:r>
        <w:rPr>
          <w:sz w:val="28"/>
        </w:rPr>
        <w:t>Вцеляхсозданияобучающимсяединыхусловийиравныхвозможностей для демонстрации уровня своих знаний, умений и навыков вовремятестированияилитестовогоконтроляобучающимсянеразрешаетсяпереговариваться,пересаживатьсясместанаместо,списывать,заноситьвкомпьютерныйкласс(аудиторию)ииспользоватьшпаргалки,учебникиидругуюметодическуюлитературу,калькулятор,фотоаппарат,мобильныесредства связи (пейджер, сотовые телефоны, планшетники, смартфоны и иное),ноутбуки, плейеры, модемы (мобильные роутеры), использовать любые видырадиоэлектронной связи (Wi-Fi), Bluetooth, Dect, 3G, 4G, наушники (проводныеибеспроводные).Такженеразрешаетсяиспользоватьудаленныйдоступктестируемым компьютерам, фотографировать или снимать на видео процесскомплексного тестирования и тестовые задания, выставлять в социальные сетитестовыезадания.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9" w:firstLine="707"/>
        <w:jc w:val="both"/>
        <w:rPr>
          <w:sz w:val="28"/>
        </w:rPr>
      </w:pPr>
      <w:r>
        <w:rPr>
          <w:sz w:val="28"/>
        </w:rPr>
        <w:t>Результаты тестирования или тестового контроля являются одним изкритериевоценкиуровняподготовкиобучающихсяиприобщаютсякматериаламсамооценки.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8" w:firstLine="707"/>
        <w:jc w:val="both"/>
        <w:rPr>
          <w:sz w:val="28"/>
        </w:rPr>
      </w:pPr>
      <w:r>
        <w:rPr>
          <w:sz w:val="28"/>
        </w:rPr>
        <w:t>Дляпроведенияоцениваниярезультатовобученияруководительорганизации образования обеспечивает своевременное выполнение следующихфункций:</w:t>
      </w:r>
    </w:p>
    <w:p w:rsidR="00D93E9A" w:rsidRDefault="00D93E9A" w:rsidP="00D93E9A">
      <w:pPr>
        <w:pStyle w:val="a5"/>
        <w:numPr>
          <w:ilvl w:val="0"/>
          <w:numId w:val="20"/>
        </w:numPr>
        <w:tabs>
          <w:tab w:val="left" w:pos="1113"/>
        </w:tabs>
        <w:ind w:right="127" w:firstLine="707"/>
        <w:jc w:val="both"/>
        <w:rPr>
          <w:sz w:val="28"/>
        </w:rPr>
      </w:pPr>
      <w:r>
        <w:rPr>
          <w:sz w:val="28"/>
        </w:rPr>
        <w:t>предоставлениеворганизациюповопросамтестирования(дляформирования тестовых заданий), определенную уполномоченным органом вобластиобразования,достоверныхсведенийоконтингентеобучающихсявыпускныхклассовикурсовпоформамиязыкамобучения,атакжевразрезе</w:t>
      </w:r>
    </w:p>
    <w:p w:rsidR="00D93E9A" w:rsidRDefault="00D93E9A" w:rsidP="00D93E9A">
      <w:pPr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3"/>
        <w:spacing w:before="80"/>
        <w:ind w:right="128" w:firstLine="0"/>
      </w:pPr>
      <w:r>
        <w:lastRenderedPageBreak/>
        <w:t>направлений подготовки кадров, в том числе график проведения оцениваниярезультатовобучения,задесятьднейдоначалаоценкиуровняподготовкиобучающихся,заисключениеморганизацийобразования,реализующихобразовательныепрограммытехническогоипрофессионального,послесреднегообразования;</w:t>
      </w:r>
    </w:p>
    <w:p w:rsidR="00D93E9A" w:rsidRDefault="00D93E9A" w:rsidP="00D93E9A">
      <w:pPr>
        <w:pStyle w:val="a5"/>
        <w:numPr>
          <w:ilvl w:val="0"/>
          <w:numId w:val="20"/>
        </w:numPr>
        <w:tabs>
          <w:tab w:val="left" w:pos="1113"/>
        </w:tabs>
        <w:spacing w:before="1"/>
        <w:ind w:right="124" w:firstLine="707"/>
        <w:jc w:val="both"/>
        <w:rPr>
          <w:sz w:val="28"/>
        </w:rPr>
      </w:pPr>
      <w:r>
        <w:rPr>
          <w:sz w:val="28"/>
        </w:rPr>
        <w:t>определение оценивания результатов обучения методом, указанным впункте 31 настоящей Инструкции, за исключением организаций образования,реализующих образовательные программы технического и профессионального,послесреднего образования;</w:t>
      </w:r>
    </w:p>
    <w:p w:rsidR="00D93E9A" w:rsidRDefault="00D93E9A" w:rsidP="00D93E9A">
      <w:pPr>
        <w:pStyle w:val="a5"/>
        <w:numPr>
          <w:ilvl w:val="0"/>
          <w:numId w:val="20"/>
        </w:numPr>
        <w:tabs>
          <w:tab w:val="left" w:pos="1113"/>
        </w:tabs>
        <w:ind w:right="131" w:firstLine="707"/>
        <w:jc w:val="both"/>
        <w:rPr>
          <w:sz w:val="28"/>
        </w:rPr>
      </w:pPr>
      <w:r>
        <w:rPr>
          <w:sz w:val="28"/>
        </w:rPr>
        <w:t>направление ходатайства в Комитет и его Департаменты в пределах ихкомпетенции, об участии их сотрудников в качестве наблюдателей, в случаепроведения оценивания результатов обучения методом, указанным в пункте 31настоящейИнструкции,заисключениеморганизацийобразования,реализующих образовательные программы технического и профессионального,послесреднего образования;</w:t>
      </w:r>
    </w:p>
    <w:p w:rsidR="00D93E9A" w:rsidRDefault="00D93E9A" w:rsidP="00D93E9A">
      <w:pPr>
        <w:pStyle w:val="a5"/>
        <w:numPr>
          <w:ilvl w:val="0"/>
          <w:numId w:val="20"/>
        </w:numPr>
        <w:tabs>
          <w:tab w:val="left" w:pos="1113"/>
        </w:tabs>
        <w:ind w:right="129" w:firstLine="707"/>
        <w:jc w:val="both"/>
        <w:rPr>
          <w:sz w:val="28"/>
        </w:rPr>
      </w:pPr>
      <w:r>
        <w:rPr>
          <w:sz w:val="28"/>
        </w:rPr>
        <w:t>направление ходатайства в Комитет и его Департаменты в пределах ихкомпетенции, об участии их сотрудников в качестве наблюдателей, в случаепроведенияоцениваниярезультатовобученияпосвоимразработаннымтестовымзаданиям(дляорганизацийобразования,реализующихобразовательныепрограммытехническогоипрофессионального,послесреднегообразования);</w:t>
      </w:r>
    </w:p>
    <w:p w:rsidR="00D93E9A" w:rsidRDefault="00D93E9A" w:rsidP="00D93E9A">
      <w:pPr>
        <w:pStyle w:val="a5"/>
        <w:numPr>
          <w:ilvl w:val="0"/>
          <w:numId w:val="20"/>
        </w:numPr>
        <w:tabs>
          <w:tab w:val="left" w:pos="1113"/>
        </w:tabs>
        <w:ind w:right="122" w:firstLine="707"/>
        <w:jc w:val="both"/>
        <w:rPr>
          <w:sz w:val="28"/>
        </w:rPr>
      </w:pPr>
      <w:r>
        <w:rPr>
          <w:sz w:val="28"/>
        </w:rPr>
        <w:t>обеспечениеявкиобучающихся,подлежащихкомпьютерному</w:t>
      </w:r>
      <w:r>
        <w:rPr>
          <w:spacing w:val="-1"/>
          <w:sz w:val="28"/>
        </w:rPr>
        <w:t>тестированиюитестовому</w:t>
      </w:r>
      <w:r>
        <w:rPr>
          <w:sz w:val="28"/>
        </w:rPr>
        <w:t>контролюсучетомпункта34настоящейИнструкции;</w:t>
      </w:r>
    </w:p>
    <w:p w:rsidR="00D93E9A" w:rsidRDefault="00D93E9A" w:rsidP="00D93E9A">
      <w:pPr>
        <w:pStyle w:val="a5"/>
        <w:numPr>
          <w:ilvl w:val="0"/>
          <w:numId w:val="20"/>
        </w:numPr>
        <w:tabs>
          <w:tab w:val="left" w:pos="1113"/>
        </w:tabs>
        <w:ind w:right="127" w:firstLine="707"/>
        <w:jc w:val="both"/>
        <w:rPr>
          <w:sz w:val="28"/>
        </w:rPr>
      </w:pPr>
      <w:r>
        <w:rPr>
          <w:sz w:val="28"/>
        </w:rPr>
        <w:t>соблюдениевсехмербезопасностиприпроведениикомпьютерноготестированияитестовогоконтроля,втомчислеприсутствиемедицинскогоработникаипедагога-психолога;</w:t>
      </w:r>
    </w:p>
    <w:p w:rsidR="00D93E9A" w:rsidRDefault="00D93E9A" w:rsidP="00D93E9A">
      <w:pPr>
        <w:pStyle w:val="a5"/>
        <w:numPr>
          <w:ilvl w:val="0"/>
          <w:numId w:val="20"/>
        </w:numPr>
        <w:tabs>
          <w:tab w:val="left" w:pos="1113"/>
        </w:tabs>
        <w:spacing w:before="1" w:line="322" w:lineRule="exact"/>
        <w:ind w:left="1112" w:hanging="287"/>
        <w:jc w:val="both"/>
        <w:rPr>
          <w:sz w:val="28"/>
        </w:rPr>
      </w:pPr>
      <w:r>
        <w:rPr>
          <w:sz w:val="28"/>
        </w:rPr>
        <w:t>обеспечениебесперебойногоэлектроснабженияителекоммуникаций;</w:t>
      </w:r>
    </w:p>
    <w:p w:rsidR="00D93E9A" w:rsidRDefault="00D93E9A" w:rsidP="00D93E9A">
      <w:pPr>
        <w:pStyle w:val="a5"/>
        <w:numPr>
          <w:ilvl w:val="0"/>
          <w:numId w:val="20"/>
        </w:numPr>
        <w:tabs>
          <w:tab w:val="left" w:pos="1113"/>
        </w:tabs>
        <w:ind w:right="127" w:firstLine="707"/>
        <w:jc w:val="both"/>
        <w:rPr>
          <w:sz w:val="28"/>
        </w:rPr>
      </w:pPr>
      <w:r>
        <w:rPr>
          <w:sz w:val="28"/>
        </w:rPr>
        <w:t>подготовкарабочихместиобеспечениеработоспособноститехнического оборудования;</w:t>
      </w:r>
    </w:p>
    <w:p w:rsidR="00D93E9A" w:rsidRDefault="00D93E9A" w:rsidP="00D93E9A">
      <w:pPr>
        <w:pStyle w:val="a5"/>
        <w:numPr>
          <w:ilvl w:val="0"/>
          <w:numId w:val="20"/>
        </w:numPr>
        <w:tabs>
          <w:tab w:val="left" w:pos="1113"/>
        </w:tabs>
        <w:ind w:right="128" w:firstLine="707"/>
        <w:jc w:val="both"/>
        <w:rPr>
          <w:sz w:val="28"/>
        </w:rPr>
      </w:pPr>
      <w:r>
        <w:rPr>
          <w:sz w:val="28"/>
        </w:rPr>
        <w:t>проведениеинформационно-разъяснительнойработысредиобучающихся по вопросам тестирования: о порядке прохождения тестирования,правиламповеденияваудитории во время тестированияи т.д.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2" w:firstLine="707"/>
        <w:jc w:val="both"/>
        <w:rPr>
          <w:sz w:val="28"/>
        </w:rPr>
      </w:pPr>
      <w:r>
        <w:rPr>
          <w:sz w:val="28"/>
        </w:rPr>
        <w:t>При проведении компьютерного тестирования в функции организациипо вопросам тестирования, определенной уполномоченным органом в областиобразованиявходит:</w:t>
      </w:r>
    </w:p>
    <w:p w:rsidR="00D93E9A" w:rsidRDefault="00D93E9A" w:rsidP="00D93E9A">
      <w:pPr>
        <w:pStyle w:val="a5"/>
        <w:numPr>
          <w:ilvl w:val="0"/>
          <w:numId w:val="19"/>
        </w:numPr>
        <w:tabs>
          <w:tab w:val="left" w:pos="1113"/>
        </w:tabs>
        <w:ind w:right="132" w:firstLine="707"/>
        <w:jc w:val="both"/>
        <w:rPr>
          <w:sz w:val="28"/>
        </w:rPr>
      </w:pPr>
      <w:r>
        <w:rPr>
          <w:sz w:val="28"/>
        </w:rPr>
        <w:t>принятиезаявкиисогласованиеграфикаорганизацийобразования,подлежащих процедурекомпьютерного тестирования;</w:t>
      </w:r>
    </w:p>
    <w:p w:rsidR="00D93E9A" w:rsidRDefault="00D93E9A" w:rsidP="00D93E9A">
      <w:pPr>
        <w:pStyle w:val="a5"/>
        <w:numPr>
          <w:ilvl w:val="0"/>
          <w:numId w:val="19"/>
        </w:numPr>
        <w:tabs>
          <w:tab w:val="left" w:pos="1113"/>
        </w:tabs>
        <w:spacing w:before="1"/>
        <w:ind w:right="132" w:firstLine="707"/>
        <w:jc w:val="both"/>
        <w:rPr>
          <w:sz w:val="28"/>
        </w:rPr>
      </w:pPr>
      <w:r>
        <w:rPr>
          <w:sz w:val="28"/>
        </w:rPr>
        <w:t>планированиеисогласованиесруководителеморганизацииобразования,подлежащейгосударственнойаттестацииаудиторногофонда,обеспечениеих готовностикпроцедурекомпьютерного тестирования;</w:t>
      </w:r>
    </w:p>
    <w:p w:rsidR="00D93E9A" w:rsidRDefault="00D93E9A" w:rsidP="00D93E9A">
      <w:pPr>
        <w:pStyle w:val="a5"/>
        <w:numPr>
          <w:ilvl w:val="0"/>
          <w:numId w:val="19"/>
        </w:numPr>
        <w:tabs>
          <w:tab w:val="left" w:pos="1113"/>
        </w:tabs>
        <w:ind w:right="134" w:firstLine="707"/>
        <w:jc w:val="both"/>
        <w:rPr>
          <w:sz w:val="28"/>
        </w:rPr>
      </w:pPr>
      <w:r>
        <w:rPr>
          <w:sz w:val="28"/>
        </w:rPr>
        <w:t>подготовка необходимого технического и программного обеспечениядляпроведениякомпьютерноготестирования;</w:t>
      </w:r>
    </w:p>
    <w:p w:rsidR="00D93E9A" w:rsidRDefault="00D93E9A" w:rsidP="00D93E9A">
      <w:pPr>
        <w:pStyle w:val="a5"/>
        <w:numPr>
          <w:ilvl w:val="0"/>
          <w:numId w:val="19"/>
        </w:numPr>
        <w:tabs>
          <w:tab w:val="left" w:pos="1113"/>
        </w:tabs>
        <w:spacing w:line="321" w:lineRule="exact"/>
        <w:ind w:left="1112" w:hanging="287"/>
        <w:jc w:val="both"/>
        <w:rPr>
          <w:sz w:val="28"/>
        </w:rPr>
      </w:pPr>
      <w:r>
        <w:rPr>
          <w:sz w:val="28"/>
        </w:rPr>
        <w:t>проведениеиобеспечениесопровожденияпроцедурыкомпьютерного</w:t>
      </w:r>
    </w:p>
    <w:p w:rsidR="00D93E9A" w:rsidRDefault="00D93E9A" w:rsidP="00D93E9A">
      <w:pPr>
        <w:spacing w:line="321" w:lineRule="exact"/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3"/>
        <w:spacing w:before="80"/>
        <w:ind w:firstLine="0"/>
        <w:jc w:val="left"/>
      </w:pPr>
      <w:r>
        <w:lastRenderedPageBreak/>
        <w:t>тестирования;</w:t>
      </w:r>
    </w:p>
    <w:p w:rsidR="00D93E9A" w:rsidRDefault="00D93E9A" w:rsidP="00D93E9A">
      <w:pPr>
        <w:pStyle w:val="a5"/>
        <w:numPr>
          <w:ilvl w:val="0"/>
          <w:numId w:val="19"/>
        </w:numPr>
        <w:tabs>
          <w:tab w:val="left" w:pos="1232"/>
        </w:tabs>
        <w:ind w:right="125" w:firstLine="707"/>
        <w:jc w:val="both"/>
        <w:rPr>
          <w:sz w:val="28"/>
        </w:rPr>
      </w:pPr>
      <w:r>
        <w:rPr>
          <w:sz w:val="28"/>
        </w:rPr>
        <w:t>проведениепроцедурыобработкитестовыхзаданийиподведениеитоговкомпьютерноготестирования.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7" w:firstLine="707"/>
        <w:jc w:val="both"/>
        <w:rPr>
          <w:sz w:val="28"/>
        </w:rPr>
      </w:pPr>
      <w:r>
        <w:rPr>
          <w:sz w:val="28"/>
        </w:rPr>
        <w:t>ПрипроведенииоцениваниярезультатовобучениявфункцииКомитетаи егоДепартаментоввходит:</w:t>
      </w:r>
    </w:p>
    <w:p w:rsidR="00D93E9A" w:rsidRDefault="00D93E9A" w:rsidP="00D93E9A">
      <w:pPr>
        <w:pStyle w:val="a5"/>
        <w:numPr>
          <w:ilvl w:val="0"/>
          <w:numId w:val="18"/>
        </w:numPr>
        <w:tabs>
          <w:tab w:val="left" w:pos="1113"/>
        </w:tabs>
        <w:spacing w:before="1"/>
        <w:ind w:right="125" w:firstLine="707"/>
        <w:jc w:val="both"/>
        <w:rPr>
          <w:sz w:val="28"/>
        </w:rPr>
      </w:pPr>
      <w:r>
        <w:rPr>
          <w:sz w:val="28"/>
        </w:rPr>
        <w:t>участиесотрудниковвкачественаблюдателейприпроведениипроцедуры компьютерного тестирования и тестового контроля согласно пункту32настоящей Инструкции;</w:t>
      </w:r>
    </w:p>
    <w:p w:rsidR="00D93E9A" w:rsidRDefault="00D93E9A" w:rsidP="00D93E9A">
      <w:pPr>
        <w:pStyle w:val="a5"/>
        <w:numPr>
          <w:ilvl w:val="0"/>
          <w:numId w:val="18"/>
        </w:numPr>
        <w:tabs>
          <w:tab w:val="left" w:pos="1113"/>
        </w:tabs>
        <w:ind w:right="127" w:firstLine="707"/>
        <w:jc w:val="both"/>
        <w:rPr>
          <w:sz w:val="28"/>
        </w:rPr>
      </w:pPr>
      <w:r>
        <w:rPr>
          <w:sz w:val="28"/>
        </w:rPr>
        <w:t>запускобучающихсявкомпьютерныйклассилиучебныйкласс(аудиторию)согласнопункту35настоящей Инструкции;</w:t>
      </w:r>
    </w:p>
    <w:p w:rsidR="00D93E9A" w:rsidRDefault="00D93E9A" w:rsidP="00D93E9A">
      <w:pPr>
        <w:pStyle w:val="a5"/>
        <w:numPr>
          <w:ilvl w:val="0"/>
          <w:numId w:val="18"/>
        </w:numPr>
        <w:tabs>
          <w:tab w:val="left" w:pos="1113"/>
        </w:tabs>
        <w:ind w:right="121" w:firstLine="707"/>
        <w:jc w:val="both"/>
        <w:rPr>
          <w:sz w:val="28"/>
        </w:rPr>
      </w:pPr>
      <w:r>
        <w:rPr>
          <w:sz w:val="28"/>
        </w:rPr>
        <w:t>идентификацияличностиобучающихся,подлежащихкомплексномутестированиюитестовомуконтролюсогласнопункту35настоящейИнструкции;</w:t>
      </w:r>
    </w:p>
    <w:p w:rsidR="00D93E9A" w:rsidRDefault="00D93E9A" w:rsidP="00D93E9A">
      <w:pPr>
        <w:pStyle w:val="a5"/>
        <w:numPr>
          <w:ilvl w:val="0"/>
          <w:numId w:val="18"/>
        </w:numPr>
        <w:tabs>
          <w:tab w:val="left" w:pos="1113"/>
        </w:tabs>
        <w:ind w:right="126" w:firstLine="707"/>
        <w:jc w:val="both"/>
        <w:rPr>
          <w:sz w:val="28"/>
        </w:rPr>
      </w:pPr>
      <w:r>
        <w:rPr>
          <w:sz w:val="28"/>
        </w:rPr>
        <w:t>по предоставленным отчетам наблюдателей, в случае не соблюденияобучающимся принципа создания всем обучающимся единых условий и равныхвозможностейдляпоказауровнясвоихзнаний,приведенноговпункте43настоящей Инструкции, не учитывать итоги комплексного тестирования илитестого контроля конкретного обучающегося вне зависимости от срока сдачикомплексного тестирования или тестового контроля по результатам пересмотраматериаловвидеозаписейхода тестирования;</w:t>
      </w:r>
    </w:p>
    <w:p w:rsidR="00D93E9A" w:rsidRDefault="00D93E9A" w:rsidP="00D93E9A">
      <w:pPr>
        <w:pStyle w:val="a5"/>
        <w:numPr>
          <w:ilvl w:val="0"/>
          <w:numId w:val="18"/>
        </w:numPr>
        <w:tabs>
          <w:tab w:val="left" w:pos="1113"/>
        </w:tabs>
        <w:ind w:right="126" w:firstLine="707"/>
        <w:jc w:val="both"/>
        <w:rPr>
          <w:sz w:val="28"/>
        </w:rPr>
      </w:pPr>
      <w:r>
        <w:rPr>
          <w:sz w:val="28"/>
        </w:rPr>
        <w:t>вслучаенарушенияорганизациямиобразованияподпункта3)и4)пункта 45, в том числе пункта 32 настоящей Инструкции, не учитывать итогитестированияорганизацииобразованияпорезультатаманализаматериаловсамооценки.</w:t>
      </w:r>
    </w:p>
    <w:p w:rsidR="00D93E9A" w:rsidRDefault="00D93E9A" w:rsidP="00D93E9A">
      <w:pPr>
        <w:pStyle w:val="a3"/>
        <w:spacing w:before="5"/>
        <w:ind w:left="0" w:firstLine="0"/>
        <w:jc w:val="left"/>
      </w:pPr>
    </w:p>
    <w:p w:rsidR="00D93E9A" w:rsidRDefault="00D93E9A" w:rsidP="00D93E9A">
      <w:pPr>
        <w:pStyle w:val="1"/>
        <w:spacing w:before="1"/>
        <w:ind w:left="2132"/>
        <w:jc w:val="left"/>
      </w:pPr>
      <w:r>
        <w:t>Глава3.Проведениегосударственнойаттестации</w:t>
      </w:r>
    </w:p>
    <w:p w:rsidR="00D93E9A" w:rsidRDefault="00D93E9A" w:rsidP="00D93E9A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28" w:firstLine="707"/>
        <w:jc w:val="both"/>
        <w:rPr>
          <w:sz w:val="28"/>
        </w:rPr>
      </w:pPr>
      <w:r>
        <w:rPr>
          <w:sz w:val="28"/>
        </w:rPr>
        <w:t>ГосударственнаяаттестацияосуществляетсявсоответствиисПредпринимательскимкодексомРеспубликиКазахстан(далее–Кодекс)иЗакономссоблюдениемследующихусловий:</w:t>
      </w:r>
    </w:p>
    <w:p w:rsidR="00D93E9A" w:rsidRDefault="00D93E9A" w:rsidP="00D93E9A">
      <w:pPr>
        <w:pStyle w:val="a5"/>
        <w:numPr>
          <w:ilvl w:val="0"/>
          <w:numId w:val="17"/>
        </w:numPr>
        <w:tabs>
          <w:tab w:val="left" w:pos="1113"/>
        </w:tabs>
        <w:ind w:right="132" w:firstLine="707"/>
        <w:jc w:val="both"/>
        <w:rPr>
          <w:sz w:val="28"/>
        </w:rPr>
      </w:pPr>
      <w:r>
        <w:rPr>
          <w:sz w:val="28"/>
        </w:rPr>
        <w:t>запрещаетсяпосещатьорганизациюобразованияприпроведениигосударственнойаттестации,заисключениемслучаевпроведенияорганизациямиобразованиясамооценкиобразовательнойдеятельности;</w:t>
      </w:r>
    </w:p>
    <w:p w:rsidR="00D93E9A" w:rsidRDefault="00D93E9A" w:rsidP="00D93E9A">
      <w:pPr>
        <w:pStyle w:val="a5"/>
        <w:numPr>
          <w:ilvl w:val="0"/>
          <w:numId w:val="17"/>
        </w:numPr>
        <w:tabs>
          <w:tab w:val="left" w:pos="1113"/>
        </w:tabs>
        <w:ind w:right="144" w:firstLine="707"/>
        <w:jc w:val="both"/>
        <w:rPr>
          <w:sz w:val="28"/>
        </w:rPr>
      </w:pPr>
      <w:r>
        <w:rPr>
          <w:sz w:val="28"/>
        </w:rPr>
        <w:t>запрещаетсявызыватьпредставителейорганизацииобразованияприпроведениигосударственнойаттестации;</w:t>
      </w:r>
    </w:p>
    <w:p w:rsidR="00D93E9A" w:rsidRDefault="00D93E9A" w:rsidP="00D93E9A">
      <w:pPr>
        <w:pStyle w:val="a5"/>
        <w:numPr>
          <w:ilvl w:val="0"/>
          <w:numId w:val="17"/>
        </w:numPr>
        <w:tabs>
          <w:tab w:val="left" w:pos="1113"/>
        </w:tabs>
        <w:ind w:right="131" w:firstLine="707"/>
        <w:jc w:val="both"/>
        <w:rPr>
          <w:sz w:val="28"/>
        </w:rPr>
      </w:pPr>
      <w:r>
        <w:rPr>
          <w:sz w:val="28"/>
        </w:rPr>
        <w:t>не требуется регистрация в уполномоченном органе в области правовойстатистики и специальных учетов и предварительное уведомление организацийобразования,подлежащихгосударственнойаттестации;</w:t>
      </w:r>
    </w:p>
    <w:p w:rsidR="00D93E9A" w:rsidRDefault="00D93E9A" w:rsidP="00D93E9A">
      <w:pPr>
        <w:pStyle w:val="a5"/>
        <w:numPr>
          <w:ilvl w:val="0"/>
          <w:numId w:val="17"/>
        </w:numPr>
        <w:tabs>
          <w:tab w:val="left" w:pos="1113"/>
        </w:tabs>
        <w:spacing w:before="1"/>
        <w:ind w:right="128" w:firstLine="707"/>
        <w:jc w:val="both"/>
        <w:rPr>
          <w:sz w:val="28"/>
        </w:rPr>
      </w:pPr>
      <w:r>
        <w:rPr>
          <w:sz w:val="28"/>
        </w:rPr>
        <w:t>поитогамгосударственнойаттестациисоставляетсязаключение(свыдачейметодическихрекомендаций)безвозбужденияделаобадминистративномправонарушениивслучаеналичиянарушений,нособязательнымразъяснениеморганизацииобразованияпорядкаихустранения.</w:t>
      </w:r>
    </w:p>
    <w:p w:rsidR="00D93E9A" w:rsidRDefault="00D93E9A" w:rsidP="00D93E9A">
      <w:pPr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Pr="00DA0977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before="80"/>
        <w:ind w:right="148" w:firstLine="707"/>
        <w:jc w:val="both"/>
        <w:rPr>
          <w:color w:val="FF0000"/>
          <w:sz w:val="28"/>
        </w:rPr>
      </w:pPr>
      <w:r w:rsidRPr="00DA0977">
        <w:rPr>
          <w:color w:val="FF0000"/>
          <w:sz w:val="28"/>
        </w:rPr>
        <w:lastRenderedPageBreak/>
        <w:t>Государственнаяаттестацияпроводитсяпутеманализа, изученияисопоставленияданных:</w:t>
      </w:r>
    </w:p>
    <w:p w:rsidR="00D93E9A" w:rsidRPr="00DA0977" w:rsidRDefault="00D93E9A" w:rsidP="00D93E9A">
      <w:pPr>
        <w:pStyle w:val="a5"/>
        <w:numPr>
          <w:ilvl w:val="0"/>
          <w:numId w:val="16"/>
        </w:numPr>
        <w:tabs>
          <w:tab w:val="left" w:pos="1113"/>
        </w:tabs>
        <w:ind w:right="146" w:firstLine="707"/>
        <w:jc w:val="both"/>
        <w:rPr>
          <w:color w:val="FF0000"/>
          <w:sz w:val="28"/>
        </w:rPr>
      </w:pPr>
      <w:r w:rsidRPr="00DA0977">
        <w:rPr>
          <w:color w:val="FF0000"/>
          <w:sz w:val="28"/>
        </w:rPr>
        <w:t>материалов самооценки образовательной деятельности, размещенныхнаофициальныхинтернет-ресурсахорганизацийобразования;</w:t>
      </w:r>
    </w:p>
    <w:p w:rsidR="00D93E9A" w:rsidRDefault="00D93E9A" w:rsidP="00D93E9A">
      <w:pPr>
        <w:pStyle w:val="a5"/>
        <w:numPr>
          <w:ilvl w:val="0"/>
          <w:numId w:val="16"/>
        </w:numPr>
        <w:tabs>
          <w:tab w:val="left" w:pos="1113"/>
        </w:tabs>
        <w:spacing w:line="321" w:lineRule="exact"/>
        <w:ind w:left="1112" w:hanging="287"/>
        <w:jc w:val="both"/>
        <w:rPr>
          <w:sz w:val="28"/>
        </w:rPr>
      </w:pPr>
      <w:r>
        <w:rPr>
          <w:sz w:val="28"/>
        </w:rPr>
        <w:t>объектаинформатизациивобластиобразования;</w:t>
      </w:r>
    </w:p>
    <w:p w:rsidR="00D93E9A" w:rsidRDefault="00D93E9A" w:rsidP="00D93E9A">
      <w:pPr>
        <w:pStyle w:val="a5"/>
        <w:numPr>
          <w:ilvl w:val="0"/>
          <w:numId w:val="16"/>
        </w:numPr>
        <w:tabs>
          <w:tab w:val="left" w:pos="1113"/>
        </w:tabs>
        <w:spacing w:before="2" w:line="322" w:lineRule="exact"/>
        <w:ind w:left="1112" w:hanging="287"/>
        <w:jc w:val="both"/>
        <w:rPr>
          <w:sz w:val="28"/>
        </w:rPr>
      </w:pPr>
      <w:r>
        <w:rPr>
          <w:sz w:val="28"/>
        </w:rPr>
        <w:t>сведенийот организацийиуполномоченныхгосударственныхорганов.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8" w:firstLine="707"/>
        <w:jc w:val="both"/>
        <w:rPr>
          <w:sz w:val="28"/>
        </w:rPr>
      </w:pPr>
      <w:r w:rsidRPr="00DA0977">
        <w:rPr>
          <w:color w:val="FF0000"/>
          <w:sz w:val="28"/>
        </w:rPr>
        <w:t>Организацииобразованияежегоднопроводятсамооценкуобразовательной деятельности (далее – самооценка) и представляют материалысамооценкивКомитетиегоДепартаментывпределахихкомпетенцийсогласнопункту4-1статьи59Закона</w:t>
      </w:r>
      <w:r>
        <w:rPr>
          <w:sz w:val="28"/>
        </w:rPr>
        <w:t>.</w:t>
      </w:r>
    </w:p>
    <w:p w:rsidR="00D93E9A" w:rsidRPr="004E615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line="242" w:lineRule="auto"/>
        <w:ind w:right="141" w:firstLine="707"/>
        <w:jc w:val="both"/>
        <w:rPr>
          <w:color w:val="FF0000"/>
          <w:sz w:val="28"/>
        </w:rPr>
      </w:pPr>
      <w:r w:rsidRPr="004E615A">
        <w:rPr>
          <w:color w:val="FF0000"/>
          <w:sz w:val="28"/>
        </w:rPr>
        <w:t>Самооценка проводится организациями образования в соответствии сКритериямиоценки.</w:t>
      </w:r>
    </w:p>
    <w:p w:rsidR="00D93E9A" w:rsidRDefault="00D93E9A" w:rsidP="00D93E9A">
      <w:pPr>
        <w:pStyle w:val="a3"/>
        <w:ind w:right="126"/>
      </w:pPr>
      <w:r w:rsidRPr="004E615A">
        <w:rPr>
          <w:color w:val="FF0000"/>
        </w:rPr>
        <w:t>Ежегоднаясамооценка,неявляющаясяпредшествующейгосударственнойаттестации,проводитсяворганизацияхобразованиябезпроцедурыанкетированияиоцениваниярезультатовобучения,приэтомоцениваемымпериодомявляетсяполныйучебныйгодсучетомитоговойаттестацииобучающихся</w:t>
      </w:r>
      <w:r>
        <w:t>.</w:t>
      </w:r>
    </w:p>
    <w:p w:rsidR="00D93E9A" w:rsidRPr="004E615A" w:rsidRDefault="00D93E9A" w:rsidP="00D93E9A">
      <w:pPr>
        <w:pStyle w:val="a3"/>
        <w:ind w:right="126"/>
        <w:rPr>
          <w:color w:val="FF0000"/>
        </w:rPr>
      </w:pPr>
      <w:r w:rsidRPr="004E615A">
        <w:rPr>
          <w:color w:val="FF0000"/>
        </w:rPr>
        <w:t>Припроведениисамооценки,предшествующейгосударственнойаттестации,оцениваемымпериодомявляютсяпредыдущиечетыреучебныхгодаитекущийучебныйгод,заодинмесяцдоначалазапланированногосрокапроведениягосударственнойаттестации,собязательнымпроведениемпроцедурыанкетированияиоценивания результатовобучения.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4" w:firstLine="707"/>
        <w:jc w:val="both"/>
        <w:rPr>
          <w:sz w:val="28"/>
        </w:rPr>
      </w:pPr>
      <w:r w:rsidRPr="00353C51">
        <w:rPr>
          <w:color w:val="FF0000"/>
          <w:sz w:val="28"/>
        </w:rPr>
        <w:t>ОрганизацииобразованияпредставляютматериалысамооценкивКомитет и его Департаменты в пределах их компетенций не позднее, чем замесяц до запланированного месяца проведения государственной аттестации и вобязательномпорядкеразмещаютихнасвоихинтернет-ресурсахвсоответствии</w:t>
      </w:r>
      <w:r>
        <w:rPr>
          <w:sz w:val="28"/>
        </w:rPr>
        <w:t>с пунктами 64 и 65 Методических рекомендаций по организации и проведениюсамооценкиобразовательнойдеятельности(далее–Методическиерекомендации).</w:t>
      </w:r>
    </w:p>
    <w:p w:rsidR="00D93E9A" w:rsidRPr="00353C51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line="322" w:lineRule="exact"/>
        <w:ind w:left="1251" w:hanging="426"/>
        <w:jc w:val="both"/>
        <w:rPr>
          <w:color w:val="FF0000"/>
          <w:sz w:val="28"/>
        </w:rPr>
      </w:pPr>
      <w:r w:rsidRPr="00353C51">
        <w:rPr>
          <w:color w:val="FF0000"/>
          <w:sz w:val="28"/>
        </w:rPr>
        <w:t>Материалысамооценкивключаютвсебя:</w:t>
      </w:r>
    </w:p>
    <w:p w:rsidR="00D93E9A" w:rsidRDefault="00D93E9A" w:rsidP="00D93E9A">
      <w:pPr>
        <w:pStyle w:val="a5"/>
        <w:numPr>
          <w:ilvl w:val="0"/>
          <w:numId w:val="15"/>
        </w:numPr>
        <w:tabs>
          <w:tab w:val="left" w:pos="1113"/>
        </w:tabs>
        <w:ind w:right="127" w:firstLine="707"/>
        <w:jc w:val="both"/>
        <w:rPr>
          <w:sz w:val="28"/>
        </w:rPr>
      </w:pPr>
      <w:r>
        <w:rPr>
          <w:sz w:val="28"/>
        </w:rPr>
        <w:t>выпискуизпротоколазаседанияпедагогическогосовета(ученогосовета)срешениемопроведениисамооценкисогласнопункту12Методическихрекомендаций;</w:t>
      </w:r>
    </w:p>
    <w:p w:rsidR="00D93E9A" w:rsidRDefault="00D93E9A" w:rsidP="00D93E9A">
      <w:pPr>
        <w:pStyle w:val="a5"/>
        <w:numPr>
          <w:ilvl w:val="0"/>
          <w:numId w:val="15"/>
        </w:numPr>
        <w:tabs>
          <w:tab w:val="left" w:pos="1113"/>
        </w:tabs>
        <w:ind w:right="130" w:firstLine="707"/>
        <w:jc w:val="both"/>
        <w:rPr>
          <w:sz w:val="28"/>
        </w:rPr>
      </w:pPr>
      <w:r>
        <w:rPr>
          <w:sz w:val="28"/>
        </w:rPr>
        <w:t>приказосозданиикомиссиипопроведениюсамооценки,утвержденныйруководителеморганизацииобразованиясогласнопункту12Методическихрекомендаций;</w:t>
      </w:r>
    </w:p>
    <w:p w:rsidR="00D93E9A" w:rsidRDefault="00D93E9A" w:rsidP="00D93E9A">
      <w:pPr>
        <w:pStyle w:val="a5"/>
        <w:numPr>
          <w:ilvl w:val="0"/>
          <w:numId w:val="15"/>
        </w:numPr>
        <w:tabs>
          <w:tab w:val="left" w:pos="1113"/>
        </w:tabs>
        <w:ind w:right="133" w:firstLine="707"/>
        <w:jc w:val="both"/>
        <w:rPr>
          <w:sz w:val="28"/>
        </w:rPr>
      </w:pPr>
      <w:r>
        <w:rPr>
          <w:sz w:val="28"/>
        </w:rPr>
        <w:t>сведения о контингенте обучающихся выпускных классов по формам иязыкамобучения,втомчислеграфикпроведенияоцениваниярезультатовобучениясогласнопункту12 Методическихрекомендаций;</w:t>
      </w:r>
    </w:p>
    <w:p w:rsidR="00D93E9A" w:rsidRDefault="00D93E9A" w:rsidP="00D93E9A">
      <w:pPr>
        <w:pStyle w:val="a5"/>
        <w:numPr>
          <w:ilvl w:val="0"/>
          <w:numId w:val="15"/>
        </w:numPr>
        <w:tabs>
          <w:tab w:val="left" w:pos="1113"/>
        </w:tabs>
        <w:ind w:right="125" w:firstLine="707"/>
        <w:jc w:val="both"/>
        <w:rPr>
          <w:sz w:val="28"/>
        </w:rPr>
      </w:pPr>
      <w:r>
        <w:rPr>
          <w:sz w:val="28"/>
        </w:rPr>
        <w:t>ходатайства в Комитет и его Департаменты в пределах их компетенций,обучастииихсотрудниковвпределахсвоейкомпетенциивкачественаблюдателейприпроведенииоцениваниярезультатовобучениясогласнопункту12 Методическихрекомендаций;</w:t>
      </w:r>
    </w:p>
    <w:p w:rsidR="00D93E9A" w:rsidRDefault="00D93E9A" w:rsidP="00D93E9A">
      <w:pPr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5"/>
        <w:numPr>
          <w:ilvl w:val="0"/>
          <w:numId w:val="15"/>
        </w:numPr>
        <w:tabs>
          <w:tab w:val="left" w:pos="1113"/>
        </w:tabs>
        <w:spacing w:before="80"/>
        <w:ind w:right="126" w:firstLine="707"/>
        <w:jc w:val="both"/>
        <w:rPr>
          <w:sz w:val="28"/>
        </w:rPr>
      </w:pPr>
      <w:r>
        <w:rPr>
          <w:sz w:val="28"/>
        </w:rPr>
        <w:lastRenderedPageBreak/>
        <w:t>заполненныереспондентамианкетыдляродителейпредшкольноговозрастаилидетейстаршеговозрастасогласноподпункту5)пункта4Критериевоценки;</w:t>
      </w:r>
    </w:p>
    <w:p w:rsidR="00D93E9A" w:rsidRDefault="00D93E9A" w:rsidP="00D93E9A">
      <w:pPr>
        <w:pStyle w:val="a5"/>
        <w:numPr>
          <w:ilvl w:val="0"/>
          <w:numId w:val="15"/>
        </w:numPr>
        <w:tabs>
          <w:tab w:val="left" w:pos="1113"/>
        </w:tabs>
        <w:ind w:right="126" w:firstLine="707"/>
        <w:jc w:val="both"/>
        <w:rPr>
          <w:sz w:val="28"/>
        </w:rPr>
      </w:pPr>
      <w:r>
        <w:rPr>
          <w:sz w:val="28"/>
        </w:rPr>
        <w:t>результаты тестирования или тестового контроля согласно подпунктам11),12),13) пункта4Критериевоценки;</w:t>
      </w:r>
    </w:p>
    <w:p w:rsidR="00D93E9A" w:rsidRDefault="00D93E9A" w:rsidP="00D93E9A">
      <w:pPr>
        <w:pStyle w:val="a5"/>
        <w:numPr>
          <w:ilvl w:val="0"/>
          <w:numId w:val="15"/>
        </w:numPr>
        <w:tabs>
          <w:tab w:val="left" w:pos="1113"/>
        </w:tabs>
        <w:spacing w:before="1"/>
        <w:ind w:right="133" w:firstLine="707"/>
        <w:jc w:val="both"/>
        <w:rPr>
          <w:sz w:val="28"/>
        </w:rPr>
      </w:pPr>
      <w:r>
        <w:rPr>
          <w:sz w:val="28"/>
        </w:rPr>
        <w:t>заключение самооценки в соответствии со структурой и содержаниемсогласнопункту32Методическихрекомендаций;</w:t>
      </w:r>
    </w:p>
    <w:p w:rsidR="00D93E9A" w:rsidRDefault="00D93E9A" w:rsidP="00D93E9A">
      <w:pPr>
        <w:pStyle w:val="a5"/>
        <w:numPr>
          <w:ilvl w:val="0"/>
          <w:numId w:val="15"/>
        </w:numPr>
        <w:tabs>
          <w:tab w:val="left" w:pos="1113"/>
        </w:tabs>
        <w:spacing w:line="321" w:lineRule="exact"/>
        <w:ind w:left="1112" w:hanging="287"/>
        <w:jc w:val="both"/>
        <w:rPr>
          <w:sz w:val="28"/>
        </w:rPr>
      </w:pPr>
      <w:r>
        <w:rPr>
          <w:sz w:val="28"/>
        </w:rPr>
        <w:t>видеоконтентуроковинвариантногокомпонента;</w:t>
      </w:r>
    </w:p>
    <w:p w:rsidR="00D93E9A" w:rsidRDefault="00D93E9A" w:rsidP="00D93E9A">
      <w:pPr>
        <w:pStyle w:val="a5"/>
        <w:numPr>
          <w:ilvl w:val="0"/>
          <w:numId w:val="15"/>
        </w:numPr>
        <w:tabs>
          <w:tab w:val="left" w:pos="1113"/>
        </w:tabs>
        <w:spacing w:line="322" w:lineRule="exact"/>
        <w:ind w:left="1112" w:hanging="287"/>
        <w:jc w:val="both"/>
        <w:rPr>
          <w:sz w:val="28"/>
        </w:rPr>
      </w:pPr>
      <w:r>
        <w:rPr>
          <w:sz w:val="28"/>
        </w:rPr>
        <w:t>видеоконтентматериаловобоснащенностиоборудованиемимебелью;</w:t>
      </w:r>
    </w:p>
    <w:p w:rsidR="00D93E9A" w:rsidRDefault="00D93E9A" w:rsidP="00D93E9A">
      <w:pPr>
        <w:pStyle w:val="a5"/>
        <w:numPr>
          <w:ilvl w:val="0"/>
          <w:numId w:val="15"/>
        </w:numPr>
        <w:tabs>
          <w:tab w:val="left" w:pos="1252"/>
        </w:tabs>
        <w:ind w:right="128" w:firstLine="707"/>
        <w:jc w:val="both"/>
        <w:rPr>
          <w:sz w:val="28"/>
        </w:rPr>
      </w:pPr>
      <w:r>
        <w:rPr>
          <w:sz w:val="28"/>
        </w:rPr>
        <w:t>оценочный лист по итогам оценки по критериям согласно пунктам 38и39Методическихрекомендаций;</w:t>
      </w:r>
    </w:p>
    <w:p w:rsidR="00D93E9A" w:rsidRDefault="00D93E9A" w:rsidP="00D93E9A">
      <w:pPr>
        <w:pStyle w:val="a5"/>
        <w:numPr>
          <w:ilvl w:val="0"/>
          <w:numId w:val="15"/>
        </w:numPr>
        <w:tabs>
          <w:tab w:val="left" w:pos="1252"/>
        </w:tabs>
        <w:spacing w:before="2"/>
        <w:ind w:right="126" w:firstLine="707"/>
        <w:jc w:val="both"/>
        <w:rPr>
          <w:sz w:val="28"/>
        </w:rPr>
      </w:pPr>
      <w:r>
        <w:rPr>
          <w:sz w:val="28"/>
        </w:rPr>
        <w:t>выписку из протокола заседания педагогического совета или ученогосовета о рассмотрении итогов самооценки согласно пункту 41 Методическихрекомендаций;</w:t>
      </w:r>
    </w:p>
    <w:p w:rsidR="00D93E9A" w:rsidRDefault="00D93E9A" w:rsidP="00D93E9A">
      <w:pPr>
        <w:pStyle w:val="a5"/>
        <w:numPr>
          <w:ilvl w:val="0"/>
          <w:numId w:val="15"/>
        </w:numPr>
        <w:tabs>
          <w:tab w:val="left" w:pos="1252"/>
        </w:tabs>
        <w:ind w:right="130" w:firstLine="707"/>
        <w:jc w:val="both"/>
        <w:rPr>
          <w:sz w:val="28"/>
        </w:rPr>
      </w:pPr>
      <w:r>
        <w:rPr>
          <w:sz w:val="28"/>
        </w:rPr>
        <w:t>выпискуизпротоколазаседанияпопечительскогосовета(ученогосовета) о выступлении руководителя организации образования с отчетом порезультатамсамооценкиорганизацииобразования.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3" w:firstLine="707"/>
        <w:jc w:val="both"/>
        <w:rPr>
          <w:sz w:val="28"/>
        </w:rPr>
      </w:pPr>
      <w:r>
        <w:rPr>
          <w:sz w:val="28"/>
        </w:rPr>
        <w:t>Руководитель организации образования обеспечивает объективность идостоверность заполнения материалов самооценки, а также их своевременноепредставлениевКомитетиегоДепартаментывпределах их компетенций.</w:t>
      </w:r>
    </w:p>
    <w:p w:rsidR="00D93E9A" w:rsidRPr="00353C51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6" w:firstLine="707"/>
        <w:jc w:val="both"/>
        <w:rPr>
          <w:color w:val="FF0000"/>
          <w:sz w:val="28"/>
        </w:rPr>
      </w:pPr>
      <w:r w:rsidRPr="00353C51">
        <w:rPr>
          <w:color w:val="FF0000"/>
          <w:sz w:val="28"/>
        </w:rPr>
        <w:t>Вслучаенепредставлениявустановленныйсрокматериаловсамооценки,КомитетомиегоДепартаментамивпределахсвоейкомпетенциипорезультатамгосударственнойаттестациивыдаетсязаключениеорганизацииобразования «не аттестован» в соответствии с подпунктом 2) части восьмойпункта 4статьи59Закона.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4" w:firstLine="707"/>
        <w:jc w:val="both"/>
        <w:rPr>
          <w:sz w:val="28"/>
        </w:rPr>
      </w:pPr>
      <w:r>
        <w:rPr>
          <w:sz w:val="28"/>
        </w:rPr>
        <w:t>Рассмотрениематериаловсамооценкипроводитсяаттестационнойкомиссией всрок,непревышающийсеми рабочихдней.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6" w:firstLine="707"/>
        <w:jc w:val="both"/>
        <w:rPr>
          <w:sz w:val="28"/>
        </w:rPr>
      </w:pPr>
      <w:r>
        <w:rPr>
          <w:sz w:val="28"/>
        </w:rPr>
        <w:t>Всоставаттестационнойкомиссиивходятпредставители(далее–комиссия):</w:t>
      </w:r>
    </w:p>
    <w:p w:rsidR="00D93E9A" w:rsidRDefault="00D93E9A" w:rsidP="00D93E9A">
      <w:pPr>
        <w:pStyle w:val="a5"/>
        <w:numPr>
          <w:ilvl w:val="0"/>
          <w:numId w:val="14"/>
        </w:numPr>
        <w:tabs>
          <w:tab w:val="left" w:pos="1113"/>
        </w:tabs>
        <w:spacing w:line="321" w:lineRule="exact"/>
        <w:ind w:hanging="287"/>
        <w:jc w:val="both"/>
        <w:rPr>
          <w:sz w:val="28"/>
        </w:rPr>
      </w:pPr>
      <w:r>
        <w:rPr>
          <w:sz w:val="28"/>
        </w:rPr>
        <w:t>КомитетаиегоДепартаментоввпределах ихкомпетенций;</w:t>
      </w:r>
    </w:p>
    <w:p w:rsidR="00D93E9A" w:rsidRDefault="00D93E9A" w:rsidP="00D93E9A">
      <w:pPr>
        <w:pStyle w:val="a5"/>
        <w:numPr>
          <w:ilvl w:val="0"/>
          <w:numId w:val="14"/>
        </w:numPr>
        <w:tabs>
          <w:tab w:val="left" w:pos="1113"/>
        </w:tabs>
        <w:ind w:left="118" w:right="124" w:firstLine="707"/>
        <w:jc w:val="both"/>
        <w:rPr>
          <w:sz w:val="28"/>
        </w:rPr>
      </w:pPr>
      <w:r>
        <w:rPr>
          <w:sz w:val="28"/>
        </w:rPr>
        <w:t>организацийобразованияподведомственныхорганууправления,являющихсяквалифицированнымиэкспертамивсоответствиисКвалификационными характеристиками, в том числе по профилю деятельностиорганизации образования, подлежащей государственной аттестациисогласнопункту20настоящей Инструкции;</w:t>
      </w:r>
    </w:p>
    <w:p w:rsidR="00D93E9A" w:rsidRDefault="00D93E9A" w:rsidP="00D93E9A">
      <w:pPr>
        <w:pStyle w:val="a5"/>
        <w:numPr>
          <w:ilvl w:val="0"/>
          <w:numId w:val="14"/>
        </w:numPr>
        <w:tabs>
          <w:tab w:val="left" w:pos="1113"/>
        </w:tabs>
        <w:ind w:left="118" w:right="133" w:firstLine="707"/>
        <w:jc w:val="both"/>
        <w:rPr>
          <w:sz w:val="28"/>
        </w:rPr>
      </w:pPr>
      <w:r>
        <w:rPr>
          <w:sz w:val="28"/>
        </w:rPr>
        <w:t>органовуправления,являющихсяметодистамирайонных,городскихилиобластныхметодическихкабинетов.</w:t>
      </w:r>
    </w:p>
    <w:p w:rsidR="00D93E9A" w:rsidRDefault="00D93E9A" w:rsidP="00D93E9A">
      <w:pPr>
        <w:pStyle w:val="a3"/>
        <w:spacing w:before="2"/>
        <w:ind w:right="129"/>
      </w:pPr>
      <w:r>
        <w:t>Численность экспертов должна составлять не менее две трети от общейчисленностисостава комиссии.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396"/>
        </w:tabs>
        <w:ind w:right="126" w:firstLine="707"/>
        <w:jc w:val="both"/>
        <w:rPr>
          <w:sz w:val="28"/>
        </w:rPr>
      </w:pPr>
      <w:r>
        <w:rPr>
          <w:sz w:val="28"/>
        </w:rPr>
        <w:t>Отбор экспертов в состав аттестационной комиссии осуществляетсяпопрофилюдеятельности,уровню,специальностяминаправлениямподготовкиорганизацииобразованияизЕРРЭ,соответствующихКвалификационнымхарактеристикам.</w:t>
      </w:r>
    </w:p>
    <w:p w:rsidR="00D93E9A" w:rsidRDefault="00D93E9A" w:rsidP="00D93E9A">
      <w:pPr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3"/>
        <w:spacing w:before="80"/>
        <w:ind w:right="126"/>
      </w:pPr>
      <w:r>
        <w:lastRenderedPageBreak/>
        <w:t>Экспертомнеможетбытьлицо,котороеранееявлялосьработникоматтестуемой организации образования в течение последних пяти лет, имеющеесовместныепроекты,интересыиотношениясорганизациейобразования,подлежащейгосударственной аттестации.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5" w:firstLine="707"/>
        <w:jc w:val="both"/>
        <w:rPr>
          <w:sz w:val="28"/>
        </w:rPr>
      </w:pPr>
      <w:r>
        <w:rPr>
          <w:sz w:val="28"/>
        </w:rPr>
        <w:t>Приказом председателя Комитета или руководителей Департаментов впределахсвоейкомпетенции,утверждаетсясоставкомиссиииеепредседатель–должностноелицо КомитетаилиДепартамента.</w:t>
      </w:r>
    </w:p>
    <w:p w:rsidR="00D93E9A" w:rsidRDefault="00D93E9A" w:rsidP="00D93E9A">
      <w:pPr>
        <w:pStyle w:val="a3"/>
        <w:ind w:right="125"/>
      </w:pPr>
      <w:r>
        <w:t>Состав комиссии состоит из нечетного числа членов (не менее пяти) взависимости от предстоящего объема выполняемых работ и анализа материаловсамооценки.</w:t>
      </w:r>
    </w:p>
    <w:p w:rsidR="00D93E9A" w:rsidRDefault="00D93E9A" w:rsidP="00D93E9A">
      <w:pPr>
        <w:pStyle w:val="a3"/>
        <w:spacing w:line="242" w:lineRule="auto"/>
        <w:ind w:right="135"/>
      </w:pPr>
      <w:r>
        <w:t>С экспертами составляется договор об оказании услуг по рассмотрениюматериаловсамооценки.</w:t>
      </w:r>
    </w:p>
    <w:p w:rsidR="00D93E9A" w:rsidRDefault="00D93E9A" w:rsidP="00D93E9A">
      <w:pPr>
        <w:pStyle w:val="a3"/>
        <w:ind w:right="127"/>
      </w:pPr>
      <w:r>
        <w:t>Каждыйэксперт,входящийвсоставкомиссииознакамливаетсяподроспись</w:t>
      </w:r>
      <w:r>
        <w:rPr>
          <w:rFonts w:ascii="Calibri" w:hAnsi="Calibri"/>
        </w:rPr>
        <w:t>сэ</w:t>
      </w:r>
      <w:r>
        <w:t>тическиминормамиповедениялиц,участвующихвпроведениигосударственнойаттестацииорганизацииобразования,атакжепринимаетобязательстваонеразглашениислужебнойинформациивсоответствиисприложениями4и 5кнастоящей Инструкции.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6" w:firstLine="707"/>
        <w:jc w:val="both"/>
        <w:rPr>
          <w:sz w:val="28"/>
        </w:rPr>
      </w:pPr>
      <w:r>
        <w:rPr>
          <w:sz w:val="28"/>
        </w:rPr>
        <w:t>Председательаттестационнойкомиссии(далее–председатель)осуществляет общее планирование и руководство процедурой государственнойаттестации.</w:t>
      </w:r>
    </w:p>
    <w:p w:rsidR="00D93E9A" w:rsidRDefault="00D93E9A" w:rsidP="00D93E9A">
      <w:pPr>
        <w:pStyle w:val="a3"/>
        <w:ind w:right="127"/>
      </w:pPr>
      <w:r>
        <w:t>Председатель при работе с комиссией использует принцип анонимностичленовкомиссии,прикоторомнеизвестнымидругдлядругаостаютсяпривлекаемыеэксперты,входящиевсоставкомиссиииоцениваемаяорганизацияобразования.</w:t>
      </w:r>
    </w:p>
    <w:p w:rsidR="00D93E9A" w:rsidRDefault="00D93E9A" w:rsidP="00D93E9A">
      <w:pPr>
        <w:pStyle w:val="a3"/>
        <w:ind w:right="126"/>
      </w:pPr>
      <w:r>
        <w:t>Составкомиссиидовынесениязаключенияостаетсянеизвестендляорганизацииобразования.</w:t>
      </w:r>
    </w:p>
    <w:p w:rsidR="00D93E9A" w:rsidRDefault="00D93E9A" w:rsidP="00D93E9A">
      <w:pPr>
        <w:pStyle w:val="a3"/>
        <w:ind w:right="125"/>
      </w:pPr>
      <w:r>
        <w:t>Принципанонимностииспользуетсясцельюисключенияоказаниядавлениянапривлекаемыхэкспертовсостороныоргановуправленияиорганизацийобразования,подлежащихгосударственнойаттестации.</w:t>
      </w:r>
    </w:p>
    <w:p w:rsidR="00D93E9A" w:rsidRDefault="00D93E9A" w:rsidP="00D93E9A">
      <w:pPr>
        <w:pStyle w:val="a3"/>
        <w:ind w:right="134"/>
      </w:pPr>
      <w:r>
        <w:t>Организацииобразования,подлежащейгосударственнойаттестациииэкспертамприказоб утверждении составакомиссиине направляется.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8" w:firstLine="707"/>
        <w:jc w:val="both"/>
        <w:rPr>
          <w:sz w:val="28"/>
        </w:rPr>
      </w:pPr>
      <w:r>
        <w:rPr>
          <w:sz w:val="28"/>
        </w:rPr>
        <w:t>Прианализематериаловсамооценки,оцениваемымпериодомобразовательной деятельности организации образования, являются предыдущиечетыреучебныхгодаитекущийучебныйгодзаодинмесяцдоначалагосударственнойаттестации.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3" w:firstLine="707"/>
        <w:jc w:val="both"/>
        <w:rPr>
          <w:sz w:val="28"/>
        </w:rPr>
      </w:pPr>
      <w:r>
        <w:rPr>
          <w:sz w:val="28"/>
        </w:rPr>
        <w:t>Председательпоотдельностизнакомитчленовкомиссиисматериалами самооценки и распределяет между ними конкретные задания поанализу иизучениюматериаловсамооценкиисопоставлениюихданныхвобъектахинформатизациивобластиобразованияидругихофициальныхисточникахинформации.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7" w:firstLine="707"/>
        <w:jc w:val="both"/>
        <w:rPr>
          <w:sz w:val="28"/>
        </w:rPr>
      </w:pPr>
      <w:r>
        <w:rPr>
          <w:sz w:val="28"/>
        </w:rPr>
        <w:t>Основныминаправлениямииобъектамиизученияприпроведениигосударственнойаттестации,втомчислевразрезеспециальностей(направлений)являются:</w:t>
      </w:r>
    </w:p>
    <w:p w:rsidR="00D93E9A" w:rsidRDefault="00D93E9A" w:rsidP="00D93E9A">
      <w:pPr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Pr="00242CED" w:rsidRDefault="00D93E9A" w:rsidP="00D93E9A">
      <w:pPr>
        <w:pStyle w:val="a5"/>
        <w:numPr>
          <w:ilvl w:val="0"/>
          <w:numId w:val="13"/>
        </w:numPr>
        <w:tabs>
          <w:tab w:val="left" w:pos="1113"/>
        </w:tabs>
        <w:spacing w:before="80"/>
        <w:ind w:hanging="287"/>
        <w:rPr>
          <w:color w:val="FF0000"/>
          <w:sz w:val="28"/>
        </w:rPr>
      </w:pPr>
      <w:bookmarkStart w:id="0" w:name="_GoBack"/>
      <w:r w:rsidRPr="00242CED">
        <w:rPr>
          <w:color w:val="FF0000"/>
          <w:sz w:val="28"/>
        </w:rPr>
        <w:lastRenderedPageBreak/>
        <w:t>цель,задачииценностиорганизацийобразования;</w:t>
      </w:r>
    </w:p>
    <w:p w:rsidR="00D93E9A" w:rsidRPr="00242CED" w:rsidRDefault="00D93E9A" w:rsidP="00D93E9A">
      <w:pPr>
        <w:pStyle w:val="a5"/>
        <w:numPr>
          <w:ilvl w:val="0"/>
          <w:numId w:val="13"/>
        </w:numPr>
        <w:tabs>
          <w:tab w:val="left" w:pos="1113"/>
        </w:tabs>
        <w:spacing w:line="322" w:lineRule="exact"/>
        <w:ind w:hanging="287"/>
        <w:rPr>
          <w:color w:val="FF0000"/>
          <w:sz w:val="28"/>
        </w:rPr>
      </w:pPr>
      <w:r w:rsidRPr="00242CED">
        <w:rPr>
          <w:color w:val="FF0000"/>
          <w:sz w:val="28"/>
        </w:rPr>
        <w:t>преподаваниеиобучение;</w:t>
      </w:r>
    </w:p>
    <w:p w:rsidR="00D93E9A" w:rsidRPr="00242CED" w:rsidRDefault="00D93E9A" w:rsidP="00D93E9A">
      <w:pPr>
        <w:pStyle w:val="a5"/>
        <w:numPr>
          <w:ilvl w:val="0"/>
          <w:numId w:val="13"/>
        </w:numPr>
        <w:tabs>
          <w:tab w:val="left" w:pos="1113"/>
        </w:tabs>
        <w:spacing w:line="322" w:lineRule="exact"/>
        <w:ind w:hanging="287"/>
        <w:rPr>
          <w:color w:val="FF0000"/>
          <w:sz w:val="28"/>
        </w:rPr>
      </w:pPr>
      <w:r w:rsidRPr="00242CED">
        <w:rPr>
          <w:color w:val="FF0000"/>
          <w:sz w:val="28"/>
        </w:rPr>
        <w:t>наличиеквалифицированныхсотрудников;</w:t>
      </w:r>
    </w:p>
    <w:p w:rsidR="00D93E9A" w:rsidRPr="00242CED" w:rsidRDefault="00D93E9A" w:rsidP="00D93E9A">
      <w:pPr>
        <w:pStyle w:val="a5"/>
        <w:numPr>
          <w:ilvl w:val="0"/>
          <w:numId w:val="13"/>
        </w:numPr>
        <w:tabs>
          <w:tab w:val="left" w:pos="1113"/>
        </w:tabs>
        <w:spacing w:line="322" w:lineRule="exact"/>
        <w:ind w:hanging="287"/>
        <w:rPr>
          <w:color w:val="FF0000"/>
          <w:sz w:val="28"/>
        </w:rPr>
      </w:pPr>
      <w:r w:rsidRPr="00242CED">
        <w:rPr>
          <w:color w:val="FF0000"/>
          <w:sz w:val="28"/>
        </w:rPr>
        <w:t>созданиеусловийдлядоступногообразования;</w:t>
      </w:r>
    </w:p>
    <w:p w:rsidR="00D93E9A" w:rsidRPr="00242CED" w:rsidRDefault="00D93E9A" w:rsidP="00D93E9A">
      <w:pPr>
        <w:pStyle w:val="a5"/>
        <w:numPr>
          <w:ilvl w:val="0"/>
          <w:numId w:val="13"/>
        </w:numPr>
        <w:tabs>
          <w:tab w:val="left" w:pos="1113"/>
        </w:tabs>
        <w:ind w:hanging="287"/>
        <w:rPr>
          <w:color w:val="FF0000"/>
          <w:sz w:val="28"/>
        </w:rPr>
      </w:pPr>
      <w:r w:rsidRPr="00242CED">
        <w:rPr>
          <w:color w:val="FF0000"/>
          <w:sz w:val="28"/>
        </w:rPr>
        <w:t>обеспечениебезопасностиобучающихся;</w:t>
      </w:r>
    </w:p>
    <w:p w:rsidR="00D93E9A" w:rsidRPr="00242CED" w:rsidRDefault="00D93E9A" w:rsidP="00D93E9A">
      <w:pPr>
        <w:pStyle w:val="a5"/>
        <w:numPr>
          <w:ilvl w:val="0"/>
          <w:numId w:val="13"/>
        </w:numPr>
        <w:tabs>
          <w:tab w:val="left" w:pos="1113"/>
        </w:tabs>
        <w:spacing w:before="2"/>
        <w:ind w:left="118" w:right="133" w:firstLine="707"/>
        <w:jc w:val="both"/>
        <w:rPr>
          <w:color w:val="FF0000"/>
          <w:sz w:val="28"/>
        </w:rPr>
      </w:pPr>
      <w:r w:rsidRPr="00242CED">
        <w:rPr>
          <w:color w:val="FF0000"/>
          <w:sz w:val="28"/>
        </w:rPr>
        <w:t>материально-техническаябаза,способствующаяэффективномуобучению.</w:t>
      </w:r>
    </w:p>
    <w:bookmarkEnd w:id="0"/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4" w:firstLine="707"/>
        <w:jc w:val="both"/>
        <w:rPr>
          <w:sz w:val="28"/>
        </w:rPr>
      </w:pPr>
      <w:r>
        <w:rPr>
          <w:sz w:val="28"/>
        </w:rPr>
        <w:t>Анализ материалов самооценки проводится пообщим требованиямГОСОксодержаниюобразованиясориентиромнарезультатыобучения,максимальномуобъемуучебнойнагрузкиобучающихсяивоспитанников,уровню подготовки обучающихся (воспитанников), сроку обучения, критериямоценкиорганизацийобразованияиизмерителям,согласноКритериямоценки.</w:t>
      </w:r>
    </w:p>
    <w:p w:rsidR="00D93E9A" w:rsidRPr="00353C51" w:rsidRDefault="00D93E9A" w:rsidP="00D93E9A">
      <w:pPr>
        <w:pStyle w:val="a3"/>
        <w:ind w:right="125"/>
        <w:rPr>
          <w:color w:val="FF0000"/>
        </w:rPr>
      </w:pPr>
      <w:r w:rsidRPr="00353C51">
        <w:rPr>
          <w:color w:val="FF0000"/>
        </w:rPr>
        <w:t>Припроведениианализаматериаловсамооценки,такжеизучаютсяпредставленные видеоконтенты об оснащенности оборудованием и мебелью иуроков(организованнаяучебнаядеятельность,занятия)инвариантногокомпонента(образовательныхобластей).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3" w:firstLine="707"/>
        <w:jc w:val="both"/>
        <w:rPr>
          <w:sz w:val="28"/>
        </w:rPr>
      </w:pPr>
      <w:r>
        <w:rPr>
          <w:sz w:val="28"/>
        </w:rPr>
        <w:t>Членыкомиссииприанализеиизученииматериаловсамооценкисопоставляютсведения,указанныевсамооценкесданными:</w:t>
      </w:r>
    </w:p>
    <w:p w:rsidR="00D93E9A" w:rsidRDefault="00D93E9A" w:rsidP="00D93E9A">
      <w:pPr>
        <w:pStyle w:val="a5"/>
        <w:numPr>
          <w:ilvl w:val="0"/>
          <w:numId w:val="12"/>
        </w:numPr>
        <w:tabs>
          <w:tab w:val="left" w:pos="1113"/>
        </w:tabs>
        <w:spacing w:before="1" w:line="322" w:lineRule="exact"/>
        <w:ind w:hanging="287"/>
        <w:jc w:val="both"/>
        <w:rPr>
          <w:sz w:val="28"/>
        </w:rPr>
      </w:pPr>
      <w:r>
        <w:rPr>
          <w:sz w:val="28"/>
        </w:rPr>
        <w:t>национальнойобразовательнойбазыданных;</w:t>
      </w:r>
    </w:p>
    <w:p w:rsidR="00D93E9A" w:rsidRDefault="00D93E9A" w:rsidP="00D93E9A">
      <w:pPr>
        <w:pStyle w:val="a5"/>
        <w:numPr>
          <w:ilvl w:val="0"/>
          <w:numId w:val="12"/>
        </w:numPr>
        <w:tabs>
          <w:tab w:val="left" w:pos="1113"/>
        </w:tabs>
        <w:ind w:left="118" w:right="132" w:firstLine="707"/>
        <w:jc w:val="both"/>
        <w:rPr>
          <w:sz w:val="28"/>
        </w:rPr>
      </w:pPr>
      <w:r>
        <w:rPr>
          <w:sz w:val="28"/>
        </w:rPr>
        <w:t>информационнойсистемыгосударственнойбазыданныхЕ-лицензирование;</w:t>
      </w:r>
    </w:p>
    <w:p w:rsidR="00D93E9A" w:rsidRDefault="00D93E9A" w:rsidP="00D93E9A">
      <w:pPr>
        <w:pStyle w:val="a5"/>
        <w:numPr>
          <w:ilvl w:val="0"/>
          <w:numId w:val="12"/>
        </w:numPr>
        <w:tabs>
          <w:tab w:val="left" w:pos="1113"/>
        </w:tabs>
        <w:spacing w:line="321" w:lineRule="exact"/>
        <w:ind w:hanging="287"/>
        <w:jc w:val="both"/>
        <w:rPr>
          <w:sz w:val="28"/>
        </w:rPr>
      </w:pPr>
      <w:r>
        <w:rPr>
          <w:sz w:val="28"/>
        </w:rPr>
        <w:t>цифровойобразовательнойплатформыKundelikиBilimal;</w:t>
      </w:r>
    </w:p>
    <w:p w:rsidR="00D93E9A" w:rsidRDefault="00D93E9A" w:rsidP="00D93E9A">
      <w:pPr>
        <w:pStyle w:val="a5"/>
        <w:numPr>
          <w:ilvl w:val="0"/>
          <w:numId w:val="12"/>
        </w:numPr>
        <w:tabs>
          <w:tab w:val="left" w:pos="1113"/>
        </w:tabs>
        <w:ind w:left="118" w:right="126" w:firstLine="707"/>
        <w:jc w:val="both"/>
        <w:rPr>
          <w:sz w:val="28"/>
        </w:rPr>
      </w:pPr>
      <w:r>
        <w:rPr>
          <w:sz w:val="28"/>
        </w:rPr>
        <w:t>комплекса мероприятий по системе оценки рисков, проведенных ранееКомитетомиегоДепартаментамивпределахсвоейкомпетенциисогласноПредпринимательскомукодексуРеспубликиКазахстан;</w:t>
      </w:r>
    </w:p>
    <w:p w:rsidR="00D93E9A" w:rsidRDefault="00D93E9A" w:rsidP="00D93E9A">
      <w:pPr>
        <w:pStyle w:val="a5"/>
        <w:numPr>
          <w:ilvl w:val="0"/>
          <w:numId w:val="12"/>
        </w:numPr>
        <w:tabs>
          <w:tab w:val="left" w:pos="1113"/>
        </w:tabs>
        <w:spacing w:before="1" w:line="322" w:lineRule="exact"/>
        <w:ind w:hanging="287"/>
        <w:jc w:val="both"/>
        <w:rPr>
          <w:sz w:val="28"/>
        </w:rPr>
      </w:pPr>
      <w:r>
        <w:rPr>
          <w:sz w:val="28"/>
        </w:rPr>
        <w:t>результатовпредыдущегопрофилактическогоконтроляспосещением;</w:t>
      </w:r>
    </w:p>
    <w:p w:rsidR="00D93E9A" w:rsidRDefault="00D93E9A" w:rsidP="00D93E9A">
      <w:pPr>
        <w:pStyle w:val="a5"/>
        <w:numPr>
          <w:ilvl w:val="0"/>
          <w:numId w:val="12"/>
        </w:numPr>
        <w:tabs>
          <w:tab w:val="left" w:pos="1113"/>
        </w:tabs>
        <w:ind w:left="118" w:right="126" w:firstLine="707"/>
        <w:jc w:val="both"/>
        <w:rPr>
          <w:sz w:val="28"/>
        </w:rPr>
      </w:pPr>
      <w:r>
        <w:rPr>
          <w:sz w:val="28"/>
        </w:rPr>
        <w:t>информационныхплатформ,размещенныхнаинтернет-ресурсахорганизации образования и органов управления, в том числе информации обучебно-воспитательнойработе, содержащейсявинтернет-ресурсах;</w:t>
      </w:r>
    </w:p>
    <w:p w:rsidR="00D93E9A" w:rsidRDefault="00D93E9A" w:rsidP="00D93E9A">
      <w:pPr>
        <w:pStyle w:val="a5"/>
        <w:numPr>
          <w:ilvl w:val="0"/>
          <w:numId w:val="12"/>
        </w:numPr>
        <w:tabs>
          <w:tab w:val="left" w:pos="1182"/>
        </w:tabs>
        <w:ind w:left="118" w:right="126" w:firstLine="707"/>
        <w:jc w:val="both"/>
        <w:rPr>
          <w:sz w:val="28"/>
        </w:rPr>
      </w:pPr>
      <w:r>
        <w:rPr>
          <w:sz w:val="28"/>
        </w:rPr>
        <w:t>официальных страницах социальных сетей организаций образования иихоргановуправлений;</w:t>
      </w:r>
    </w:p>
    <w:p w:rsidR="00D93E9A" w:rsidRDefault="00D93E9A" w:rsidP="00D93E9A">
      <w:pPr>
        <w:pStyle w:val="a5"/>
        <w:numPr>
          <w:ilvl w:val="0"/>
          <w:numId w:val="12"/>
        </w:numPr>
        <w:tabs>
          <w:tab w:val="left" w:pos="1113"/>
        </w:tabs>
        <w:spacing w:line="322" w:lineRule="exact"/>
        <w:ind w:hanging="287"/>
        <w:jc w:val="both"/>
        <w:rPr>
          <w:sz w:val="28"/>
        </w:rPr>
      </w:pPr>
      <w:r>
        <w:rPr>
          <w:sz w:val="28"/>
        </w:rPr>
        <w:t>сообщенийвсредствахмассовойинформации;</w:t>
      </w:r>
    </w:p>
    <w:p w:rsidR="00D93E9A" w:rsidRDefault="00D93E9A" w:rsidP="00D93E9A">
      <w:pPr>
        <w:pStyle w:val="a5"/>
        <w:numPr>
          <w:ilvl w:val="0"/>
          <w:numId w:val="12"/>
        </w:numPr>
        <w:tabs>
          <w:tab w:val="left" w:pos="1113"/>
        </w:tabs>
        <w:ind w:left="118" w:right="124" w:firstLine="707"/>
        <w:jc w:val="both"/>
        <w:rPr>
          <w:sz w:val="28"/>
        </w:rPr>
      </w:pPr>
      <w:r>
        <w:rPr>
          <w:sz w:val="28"/>
        </w:rPr>
        <w:t>подтвержденных жалоб и обращений физических и юридических лиц вотношенииорганизацийобразования,подлежащихгосударственнойаттестации;</w:t>
      </w:r>
    </w:p>
    <w:p w:rsidR="00D93E9A" w:rsidRDefault="00D93E9A" w:rsidP="00D93E9A">
      <w:pPr>
        <w:pStyle w:val="a5"/>
        <w:numPr>
          <w:ilvl w:val="0"/>
          <w:numId w:val="12"/>
        </w:numPr>
        <w:tabs>
          <w:tab w:val="left" w:pos="1252"/>
        </w:tabs>
        <w:ind w:left="118" w:right="126" w:firstLine="707"/>
        <w:jc w:val="both"/>
        <w:rPr>
          <w:sz w:val="28"/>
        </w:rPr>
      </w:pPr>
      <w:r>
        <w:rPr>
          <w:sz w:val="28"/>
        </w:rPr>
        <w:t>материалов, поступившихиз правоохранительныхорганов, а такжерезультатов анализа сведений, представленных уполномоченными органами иорганизациями;</w:t>
      </w:r>
    </w:p>
    <w:p w:rsidR="00D93E9A" w:rsidRDefault="00D93E9A" w:rsidP="00D93E9A">
      <w:pPr>
        <w:pStyle w:val="a5"/>
        <w:numPr>
          <w:ilvl w:val="0"/>
          <w:numId w:val="12"/>
        </w:numPr>
        <w:tabs>
          <w:tab w:val="left" w:pos="1252"/>
        </w:tabs>
        <w:spacing w:before="1"/>
        <w:ind w:left="118" w:right="125" w:firstLine="707"/>
        <w:jc w:val="both"/>
        <w:rPr>
          <w:sz w:val="28"/>
        </w:rPr>
      </w:pPr>
      <w:r>
        <w:rPr>
          <w:sz w:val="28"/>
        </w:rPr>
        <w:t>ведомостейитоговкомплексноготестирования,полученныхоторганизацииповопросамтестирования,определеннойуполномоченныморганомвобласти образования;</w:t>
      </w:r>
    </w:p>
    <w:p w:rsidR="00D93E9A" w:rsidRDefault="00D93E9A" w:rsidP="00D93E9A">
      <w:pPr>
        <w:pStyle w:val="a5"/>
        <w:numPr>
          <w:ilvl w:val="0"/>
          <w:numId w:val="12"/>
        </w:numPr>
        <w:tabs>
          <w:tab w:val="left" w:pos="1252"/>
        </w:tabs>
        <w:ind w:left="118" w:right="128" w:firstLine="707"/>
        <w:jc w:val="both"/>
        <w:rPr>
          <w:sz w:val="28"/>
        </w:rPr>
      </w:pPr>
      <w:r>
        <w:rPr>
          <w:sz w:val="28"/>
        </w:rPr>
        <w:t>результатовобразовательныхмониторингов,проведенныхструктурнымиподразделениямиуполномоченногоорганавобластиобразования;</w:t>
      </w:r>
    </w:p>
    <w:p w:rsidR="00D93E9A" w:rsidRDefault="00D93E9A" w:rsidP="00D93E9A">
      <w:pPr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5"/>
        <w:numPr>
          <w:ilvl w:val="0"/>
          <w:numId w:val="12"/>
        </w:numPr>
        <w:tabs>
          <w:tab w:val="left" w:pos="1252"/>
        </w:tabs>
        <w:spacing w:before="80"/>
        <w:ind w:left="118" w:right="134" w:firstLine="707"/>
        <w:jc w:val="both"/>
        <w:rPr>
          <w:sz w:val="28"/>
        </w:rPr>
      </w:pPr>
      <w:r>
        <w:rPr>
          <w:sz w:val="28"/>
        </w:rPr>
        <w:lastRenderedPageBreak/>
        <w:t>сведений,сообщенийиинформаций,полученныхиздругихофициальныхисточниковинформации,незапрещенныхдействующимзаконодательствомРеспублики Казахстан.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1" w:firstLine="707"/>
        <w:jc w:val="both"/>
        <w:rPr>
          <w:sz w:val="28"/>
        </w:rPr>
      </w:pPr>
      <w:r>
        <w:rPr>
          <w:sz w:val="28"/>
        </w:rPr>
        <w:t>Должностные лица Комитета и его Департаментов, осуществляющиегосударственную аттестацию, должны обладать необходимой квалификацией ипроходитьсоответствующееобучениенережеодногоразавпятьлет.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32" w:firstLine="707"/>
        <w:jc w:val="both"/>
        <w:rPr>
          <w:sz w:val="28"/>
        </w:rPr>
      </w:pPr>
      <w:r>
        <w:rPr>
          <w:sz w:val="28"/>
        </w:rPr>
        <w:t>Должностные лица Комитета и его Департаментов при проведениигосударственнойаттестацииимеютправо:</w:t>
      </w:r>
    </w:p>
    <w:p w:rsidR="00D93E9A" w:rsidRDefault="00D93E9A" w:rsidP="00D93E9A">
      <w:pPr>
        <w:pStyle w:val="a5"/>
        <w:numPr>
          <w:ilvl w:val="0"/>
          <w:numId w:val="11"/>
        </w:numPr>
        <w:tabs>
          <w:tab w:val="left" w:pos="1113"/>
        </w:tabs>
        <w:ind w:right="131" w:firstLine="707"/>
        <w:jc w:val="both"/>
        <w:rPr>
          <w:sz w:val="28"/>
        </w:rPr>
      </w:pPr>
      <w:r>
        <w:rPr>
          <w:sz w:val="28"/>
        </w:rPr>
        <w:t>получатьматериалысамооценкинабумажныхиэлектронныхносителях для анализа и изучения, в том числе приобщения к заключению поитогамгосударственнойаттестации;</w:t>
      </w:r>
    </w:p>
    <w:p w:rsidR="00D93E9A" w:rsidRDefault="00D93E9A" w:rsidP="00D93E9A">
      <w:pPr>
        <w:pStyle w:val="a5"/>
        <w:numPr>
          <w:ilvl w:val="0"/>
          <w:numId w:val="11"/>
        </w:numPr>
        <w:tabs>
          <w:tab w:val="left" w:pos="1113"/>
        </w:tabs>
        <w:spacing w:before="1"/>
        <w:ind w:right="141" w:firstLine="707"/>
        <w:jc w:val="both"/>
        <w:rPr>
          <w:sz w:val="28"/>
        </w:rPr>
      </w:pPr>
      <w:r>
        <w:rPr>
          <w:sz w:val="28"/>
        </w:rPr>
        <w:t>доступакавтоматизированнымбазамданных(информационнымсистемам);</w:t>
      </w:r>
    </w:p>
    <w:p w:rsidR="00D93E9A" w:rsidRDefault="00D93E9A" w:rsidP="00D93E9A">
      <w:pPr>
        <w:pStyle w:val="a5"/>
        <w:numPr>
          <w:ilvl w:val="0"/>
          <w:numId w:val="11"/>
        </w:numPr>
        <w:tabs>
          <w:tab w:val="left" w:pos="1113"/>
        </w:tabs>
        <w:ind w:right="128" w:firstLine="707"/>
        <w:jc w:val="both"/>
        <w:rPr>
          <w:sz w:val="28"/>
        </w:rPr>
      </w:pPr>
      <w:r>
        <w:rPr>
          <w:sz w:val="28"/>
        </w:rPr>
        <w:t>присутствоватьвкачественаблюдателейвовремяпрохожденияобучающимисякомплексноготестированияиосуществлятьаудио-,фото-ивидеосъемку хода тестированияпри проведении организациями образованиясамооценки;</w:t>
      </w:r>
    </w:p>
    <w:p w:rsidR="00D93E9A" w:rsidRDefault="00D93E9A" w:rsidP="00D93E9A">
      <w:pPr>
        <w:pStyle w:val="a5"/>
        <w:numPr>
          <w:ilvl w:val="0"/>
          <w:numId w:val="11"/>
        </w:numPr>
        <w:tabs>
          <w:tab w:val="left" w:pos="1113"/>
        </w:tabs>
        <w:spacing w:line="242" w:lineRule="auto"/>
        <w:ind w:right="126" w:firstLine="707"/>
        <w:jc w:val="both"/>
        <w:rPr>
          <w:sz w:val="28"/>
        </w:rPr>
      </w:pPr>
      <w:r>
        <w:rPr>
          <w:sz w:val="28"/>
        </w:rPr>
        <w:t>присутствоватьвкачественаблюдателейвовремязапускаобучающихсявкомпьютерныйкласссидентификацией личноститестируемого лица;</w:t>
      </w:r>
    </w:p>
    <w:p w:rsidR="00D93E9A" w:rsidRDefault="00D93E9A" w:rsidP="00D93E9A">
      <w:pPr>
        <w:pStyle w:val="a5"/>
        <w:numPr>
          <w:ilvl w:val="0"/>
          <w:numId w:val="11"/>
        </w:numPr>
        <w:tabs>
          <w:tab w:val="left" w:pos="1113"/>
        </w:tabs>
        <w:ind w:right="137" w:firstLine="707"/>
        <w:jc w:val="both"/>
        <w:rPr>
          <w:sz w:val="28"/>
        </w:rPr>
      </w:pPr>
      <w:r>
        <w:rPr>
          <w:sz w:val="28"/>
        </w:rPr>
        <w:t>использоватьзаписи,предоставленныхорганизациямиобразованиявидеоматериаловвидеоконтента,втомчислевидеозаписиходатестирования;</w:t>
      </w:r>
    </w:p>
    <w:p w:rsidR="00D93E9A" w:rsidRDefault="00D93E9A" w:rsidP="00D93E9A">
      <w:pPr>
        <w:pStyle w:val="a5"/>
        <w:numPr>
          <w:ilvl w:val="0"/>
          <w:numId w:val="11"/>
        </w:numPr>
        <w:tabs>
          <w:tab w:val="left" w:pos="1113"/>
        </w:tabs>
        <w:ind w:right="133" w:firstLine="707"/>
        <w:jc w:val="both"/>
        <w:rPr>
          <w:sz w:val="28"/>
        </w:rPr>
      </w:pPr>
      <w:r>
        <w:rPr>
          <w:sz w:val="28"/>
        </w:rPr>
        <w:t>привлекать экспертов государственных органов иподведомственныхорганизаций.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2" w:firstLine="707"/>
        <w:jc w:val="both"/>
        <w:rPr>
          <w:sz w:val="28"/>
        </w:rPr>
      </w:pPr>
      <w:r>
        <w:rPr>
          <w:sz w:val="28"/>
        </w:rPr>
        <w:t>Должностным лицам Комитета и его Департаментов при проведениигосударственной аттестации запрещается предъявлять требования и обращатьсяспросьбамикорганизацииобразования.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2" w:firstLine="707"/>
        <w:jc w:val="both"/>
        <w:rPr>
          <w:sz w:val="28"/>
        </w:rPr>
      </w:pPr>
      <w:r>
        <w:rPr>
          <w:sz w:val="28"/>
        </w:rPr>
        <w:t>Должностные лица Комитета и его Департаментов при проведениигосударственной аттестации,обязаны:</w:t>
      </w:r>
    </w:p>
    <w:p w:rsidR="00D93E9A" w:rsidRDefault="00D93E9A" w:rsidP="00D93E9A">
      <w:pPr>
        <w:pStyle w:val="a5"/>
        <w:numPr>
          <w:ilvl w:val="0"/>
          <w:numId w:val="10"/>
        </w:numPr>
        <w:tabs>
          <w:tab w:val="left" w:pos="1113"/>
        </w:tabs>
        <w:ind w:right="144" w:firstLine="707"/>
        <w:jc w:val="both"/>
        <w:rPr>
          <w:sz w:val="28"/>
        </w:rPr>
      </w:pPr>
      <w:r>
        <w:rPr>
          <w:sz w:val="28"/>
        </w:rPr>
        <w:t>соблюдать законодательство Республики Казахстан, права и законныеинтересыорганизацийобразования;</w:t>
      </w:r>
    </w:p>
    <w:p w:rsidR="00D93E9A" w:rsidRDefault="00D93E9A" w:rsidP="00D93E9A">
      <w:pPr>
        <w:pStyle w:val="a5"/>
        <w:numPr>
          <w:ilvl w:val="0"/>
          <w:numId w:val="10"/>
        </w:numPr>
        <w:tabs>
          <w:tab w:val="left" w:pos="1113"/>
        </w:tabs>
        <w:ind w:right="130" w:firstLine="707"/>
        <w:jc w:val="both"/>
        <w:rPr>
          <w:sz w:val="28"/>
        </w:rPr>
      </w:pPr>
      <w:r>
        <w:rPr>
          <w:sz w:val="28"/>
        </w:rPr>
        <w:t>проводитьгосударственнуюаттестациюнаоснованииивстрогомсоответствииспорядком,установленнымКодексом,ЗакономииныминормативнымиправовымиактамиРеспубликиКазахстан;</w:t>
      </w:r>
    </w:p>
    <w:p w:rsidR="00D93E9A" w:rsidRDefault="00D93E9A" w:rsidP="00D93E9A">
      <w:pPr>
        <w:pStyle w:val="a5"/>
        <w:numPr>
          <w:ilvl w:val="0"/>
          <w:numId w:val="10"/>
        </w:numPr>
        <w:tabs>
          <w:tab w:val="left" w:pos="1113"/>
        </w:tabs>
        <w:ind w:right="142" w:firstLine="707"/>
        <w:jc w:val="both"/>
        <w:rPr>
          <w:sz w:val="28"/>
        </w:rPr>
      </w:pPr>
      <w:r>
        <w:rPr>
          <w:sz w:val="28"/>
        </w:rPr>
        <w:t>своевременноивполноймереисполнятьпредоставленныевсоответствиисзаконамиРеспубликиКазахстанполномочияпопредупреждению,выявлениюипресечениюнарушенийтребований,установленныхзаконодательствомРеспубликиКазахстанвобластиобразования;</w:t>
      </w:r>
    </w:p>
    <w:p w:rsidR="00D93E9A" w:rsidRDefault="00D93E9A" w:rsidP="00D93E9A">
      <w:pPr>
        <w:pStyle w:val="a5"/>
        <w:numPr>
          <w:ilvl w:val="0"/>
          <w:numId w:val="10"/>
        </w:numPr>
        <w:tabs>
          <w:tab w:val="left" w:pos="1113"/>
        </w:tabs>
        <w:ind w:right="145" w:firstLine="707"/>
        <w:jc w:val="both"/>
        <w:rPr>
          <w:sz w:val="28"/>
        </w:rPr>
      </w:pPr>
      <w:r>
        <w:rPr>
          <w:sz w:val="28"/>
        </w:rPr>
        <w:t>даватьразъясненияповопросам,относящимсякгосударственнойаттестации;</w:t>
      </w:r>
    </w:p>
    <w:p w:rsidR="00D93E9A" w:rsidRDefault="00D93E9A" w:rsidP="00D93E9A">
      <w:pPr>
        <w:pStyle w:val="a5"/>
        <w:numPr>
          <w:ilvl w:val="0"/>
          <w:numId w:val="10"/>
        </w:numPr>
        <w:tabs>
          <w:tab w:val="left" w:pos="1113"/>
        </w:tabs>
        <w:ind w:right="142" w:firstLine="707"/>
        <w:jc w:val="both"/>
        <w:rPr>
          <w:sz w:val="28"/>
        </w:rPr>
      </w:pPr>
      <w:r>
        <w:rPr>
          <w:sz w:val="28"/>
        </w:rPr>
        <w:t>предоставлятьорганизацииобразованиянеобходимуюинформацию,относящуюсякгосударственнойаттестации,приеепроведении;</w:t>
      </w:r>
    </w:p>
    <w:p w:rsidR="00D93E9A" w:rsidRDefault="00D93E9A" w:rsidP="00D93E9A">
      <w:pPr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5"/>
        <w:numPr>
          <w:ilvl w:val="0"/>
          <w:numId w:val="10"/>
        </w:numPr>
        <w:tabs>
          <w:tab w:val="left" w:pos="1113"/>
        </w:tabs>
        <w:spacing w:before="80"/>
        <w:ind w:right="133" w:firstLine="707"/>
        <w:jc w:val="both"/>
        <w:rPr>
          <w:sz w:val="28"/>
        </w:rPr>
      </w:pPr>
      <w:r>
        <w:rPr>
          <w:sz w:val="28"/>
        </w:rPr>
        <w:lastRenderedPageBreak/>
        <w:t>вручатьорганизацииобразованиязаключениеобитогахгосударственнойаттестациивпорядкеисроках,установленныхЗаконом;</w:t>
      </w:r>
    </w:p>
    <w:p w:rsidR="00D93E9A" w:rsidRDefault="00D93E9A" w:rsidP="00D93E9A">
      <w:pPr>
        <w:pStyle w:val="a5"/>
        <w:numPr>
          <w:ilvl w:val="0"/>
          <w:numId w:val="10"/>
        </w:numPr>
        <w:tabs>
          <w:tab w:val="left" w:pos="1113"/>
        </w:tabs>
        <w:ind w:right="144" w:firstLine="707"/>
        <w:jc w:val="both"/>
        <w:rPr>
          <w:sz w:val="28"/>
        </w:rPr>
      </w:pPr>
      <w:r>
        <w:rPr>
          <w:sz w:val="28"/>
        </w:rPr>
        <w:t>обеспечиватьсохранностьполученныхдокументовисведений,полученныхврезультатепроведениягосударственнойаттестации.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6" w:firstLine="707"/>
        <w:jc w:val="both"/>
        <w:rPr>
          <w:sz w:val="28"/>
        </w:rPr>
      </w:pPr>
      <w:r>
        <w:rPr>
          <w:sz w:val="28"/>
        </w:rPr>
        <w:t>Действия (решения) должностных лиц Комитета и его Департаментов,осуществляющихгосударственнуюаттестацию,ипослужившихоснованиемдля       совершения        действий        (принятия        решений)        могутбыть обжалованыорганизациями образованиявышестоящему должностномулицуи(или)всуд,впорядкеисроках,установленныхдействующимзаконодательствомРеспубликиКазахстан.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1" w:firstLine="707"/>
        <w:jc w:val="both"/>
        <w:rPr>
          <w:sz w:val="28"/>
        </w:rPr>
      </w:pPr>
      <w:r>
        <w:rPr>
          <w:sz w:val="28"/>
        </w:rPr>
        <w:t>Комиссия в своей деятельности руководствуется законодательствомРеспублики Казахстан в области образования, регламентирующим деятельностьорганизацийобразованияииныминормативнымиправовымиактамиРеспубликиКазахстан.</w:t>
      </w:r>
    </w:p>
    <w:p w:rsidR="00D93E9A" w:rsidRDefault="00D93E9A" w:rsidP="00D93E9A">
      <w:pPr>
        <w:pStyle w:val="a3"/>
        <w:spacing w:before="5"/>
        <w:ind w:left="0" w:firstLine="0"/>
        <w:jc w:val="left"/>
      </w:pPr>
    </w:p>
    <w:p w:rsidR="00D93E9A" w:rsidRDefault="00D93E9A" w:rsidP="00D93E9A">
      <w:pPr>
        <w:pStyle w:val="1"/>
        <w:ind w:right="1026"/>
      </w:pPr>
      <w:r>
        <w:t>Глава4.Подведениеитоговгосударственнойаттестации</w:t>
      </w:r>
    </w:p>
    <w:p w:rsidR="00D93E9A" w:rsidRDefault="00D93E9A" w:rsidP="00D93E9A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line="242" w:lineRule="auto"/>
        <w:ind w:right="133" w:firstLine="707"/>
        <w:jc w:val="both"/>
        <w:rPr>
          <w:sz w:val="28"/>
        </w:rPr>
      </w:pPr>
      <w:r>
        <w:rPr>
          <w:sz w:val="28"/>
        </w:rPr>
        <w:t>Впроцессеработычленыкомиссииинформируютпредседателяоходеанализаиизученияматериаловсамооценкиипередают емуэкспертныеоценки.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7" w:firstLine="707"/>
        <w:jc w:val="both"/>
        <w:rPr>
          <w:sz w:val="28"/>
        </w:rPr>
      </w:pPr>
      <w:r>
        <w:rPr>
          <w:sz w:val="28"/>
        </w:rPr>
        <w:t>Поитогаманализаматериаловсамооценки, изученияи обобщенияэкспертныхоценок,сведенийоторганизацийиуполномоченныхгосударственных органов, и сопоставления данных объектов информатизации вобластиобразования,председательготовитзаключение.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5" w:firstLine="707"/>
        <w:jc w:val="both"/>
        <w:rPr>
          <w:sz w:val="28"/>
        </w:rPr>
      </w:pPr>
      <w:r>
        <w:rPr>
          <w:sz w:val="28"/>
        </w:rPr>
        <w:t>Председатель проводит заседание с членами комиссии по принятиюитоговгосударственнойаттестации,либоинициируетпроведениевидеоконференцсвязисчленамикомиссиичерезтелекоммуникационныетехнологииинтерактивноговзаимодействия.</w:t>
      </w:r>
    </w:p>
    <w:p w:rsidR="00D93E9A" w:rsidRDefault="00D93E9A" w:rsidP="00D93E9A">
      <w:pPr>
        <w:pStyle w:val="a3"/>
        <w:ind w:right="133"/>
      </w:pPr>
      <w:r>
        <w:t>Решение комиссии принимаются простым большинством голосов членовкомиссии, в случае равенства голосов решающим является голос председателякомиссии.</w:t>
      </w:r>
    </w:p>
    <w:p w:rsidR="00D93E9A" w:rsidRDefault="00D93E9A" w:rsidP="00D93E9A">
      <w:pPr>
        <w:pStyle w:val="a3"/>
        <w:spacing w:line="242" w:lineRule="auto"/>
        <w:ind w:right="131"/>
      </w:pPr>
      <w:r>
        <w:t>По результатам государственной аттестации выдается одно из следующихзаключений:</w:t>
      </w:r>
    </w:p>
    <w:p w:rsidR="00D93E9A" w:rsidRDefault="00D93E9A" w:rsidP="00D93E9A">
      <w:pPr>
        <w:pStyle w:val="a5"/>
        <w:numPr>
          <w:ilvl w:val="0"/>
          <w:numId w:val="9"/>
        </w:numPr>
        <w:tabs>
          <w:tab w:val="left" w:pos="1113"/>
        </w:tabs>
        <w:ind w:right="130" w:firstLine="707"/>
        <w:jc w:val="both"/>
        <w:rPr>
          <w:sz w:val="28"/>
        </w:rPr>
      </w:pPr>
      <w:r>
        <w:rPr>
          <w:sz w:val="28"/>
        </w:rPr>
        <w:t>аттестован, в случае, если образовательная деятельность организацииобразованияполностьюсоответствует требованиямГОСО;</w:t>
      </w:r>
    </w:p>
    <w:p w:rsidR="00D93E9A" w:rsidRDefault="00D93E9A" w:rsidP="00D93E9A">
      <w:pPr>
        <w:pStyle w:val="a5"/>
        <w:numPr>
          <w:ilvl w:val="0"/>
          <w:numId w:val="9"/>
        </w:numPr>
        <w:tabs>
          <w:tab w:val="left" w:pos="1113"/>
        </w:tabs>
        <w:ind w:right="130" w:firstLine="707"/>
        <w:jc w:val="both"/>
        <w:rPr>
          <w:sz w:val="28"/>
        </w:rPr>
      </w:pPr>
      <w:r>
        <w:rPr>
          <w:sz w:val="28"/>
        </w:rPr>
        <w:t>неаттестован,вслучае,еслиобразовательнаядеятельностьорганизацииобразованияне соответствуеттребованиям ГОСО.</w:t>
      </w:r>
    </w:p>
    <w:p w:rsidR="00D93E9A" w:rsidRDefault="00D93E9A" w:rsidP="00D93E9A">
      <w:pPr>
        <w:pStyle w:val="a3"/>
        <w:ind w:right="124"/>
      </w:pPr>
      <w:r>
        <w:t>Заключение состоит из сведений по направлениям и объектам изученияприпроведениигосударственнойаттестации,анализапредоставляемыхобразовательныхуслугнасоответствиетребованиямГОСО,втомчислеконкретную информацию об имеющихся недостатках и замечаниях в работе,выводыиметодическиерекомендации.</w:t>
      </w:r>
    </w:p>
    <w:p w:rsidR="00D93E9A" w:rsidRDefault="00D93E9A" w:rsidP="00D93E9A">
      <w:pPr>
        <w:pStyle w:val="a3"/>
        <w:ind w:right="126"/>
      </w:pPr>
      <w:r>
        <w:t>Комиссияпоитогаманализа,изученияматериаловсамооценкипредоставляюторганизацииобразованияметодическиерекомендациипо</w:t>
      </w:r>
    </w:p>
    <w:p w:rsidR="00D93E9A" w:rsidRDefault="00D93E9A" w:rsidP="00D93E9A">
      <w:p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3"/>
        <w:spacing w:before="80"/>
        <w:ind w:right="133" w:firstLine="0"/>
      </w:pPr>
      <w:r>
        <w:lastRenderedPageBreak/>
        <w:t>выявленным нарушениям требований ГОСО, в том числе по каждому критериюоценкиорганизацииобразования.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9" w:firstLine="707"/>
        <w:jc w:val="both"/>
        <w:rPr>
          <w:sz w:val="28"/>
        </w:rPr>
      </w:pPr>
      <w:r>
        <w:rPr>
          <w:sz w:val="28"/>
        </w:rPr>
        <w:t>В отношении организаций образования, полностью соответствующихтребованиямГОСО,дополнительноприменяютсяизмерителиивыдаетсяоценочный лист к заключению с оценкой «uzdik», или «zhaqsy», или «ortasha»,заисключениемвысшегоипослевузовскогообразованиявАкадемииправосудия,военныхиспециальныхучебныхзаведениях.</w:t>
      </w:r>
    </w:p>
    <w:p w:rsidR="00D93E9A" w:rsidRDefault="00D93E9A" w:rsidP="00D93E9A">
      <w:pPr>
        <w:pStyle w:val="a3"/>
        <w:spacing w:line="322" w:lineRule="exact"/>
        <w:ind w:left="826" w:firstLine="0"/>
      </w:pPr>
      <w:r>
        <w:t>Оценкесоответствуетбалл:«uzdik»–5;«zhaqsy»–4;«ortasha»–3.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8" w:firstLine="707"/>
        <w:jc w:val="both"/>
        <w:rPr>
          <w:sz w:val="28"/>
        </w:rPr>
      </w:pPr>
      <w:r>
        <w:rPr>
          <w:sz w:val="28"/>
        </w:rPr>
        <w:t>ОценкапокритериямкобщимтребованиямГОСОвотношенииорганизацийобразования,реализующихобщеобразовательныеучебныепрограммыдошкольноговоспитанияиобученияосуществляетсявсоответствииспунктом6Критериевоценк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before="2"/>
        <w:ind w:right="138" w:firstLine="707"/>
        <w:jc w:val="both"/>
        <w:rPr>
          <w:sz w:val="28"/>
        </w:rPr>
      </w:pPr>
      <w:r>
        <w:rPr>
          <w:sz w:val="28"/>
        </w:rPr>
        <w:t>ОценкапокритериямкобщимтребованиямГОСОвотношенииорганизацийобразования,реализующихобщеобразовательныеучебныепрограммыначального,основногосреднегоиобщегосреднегообразованияосуществляетсявсоответствииспунктом6Критериевоценк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8" w:firstLine="707"/>
        <w:jc w:val="both"/>
        <w:rPr>
          <w:sz w:val="28"/>
        </w:rPr>
      </w:pPr>
      <w:r>
        <w:rPr>
          <w:sz w:val="28"/>
        </w:rPr>
        <w:t>ОценкапокритериямкобщимтребованиямГОСОвотношенииорганизацийобразования,реализующихобщеобразовательныепрограммытехническогоипрофессионального,послесреднегообразованияосуществляетсявсоответствииспунктом6Критериевоценк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0" w:firstLine="707"/>
        <w:jc w:val="both"/>
        <w:rPr>
          <w:sz w:val="28"/>
        </w:rPr>
      </w:pPr>
      <w:r>
        <w:rPr>
          <w:sz w:val="28"/>
        </w:rPr>
        <w:t>ОценкапокритериямкобщимтребованиямГОСОпроводитсяиутверждаетсякомиссией.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2" w:firstLine="707"/>
        <w:jc w:val="both"/>
        <w:rPr>
          <w:sz w:val="28"/>
        </w:rPr>
      </w:pPr>
      <w:r>
        <w:rPr>
          <w:sz w:val="28"/>
        </w:rPr>
        <w:t>РезультатыоценкипокритериямкобщимтребованиямГОСОоформляютсясогласнопункту6Критериевоценки.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3" w:firstLine="707"/>
        <w:jc w:val="both"/>
        <w:rPr>
          <w:sz w:val="28"/>
        </w:rPr>
      </w:pPr>
      <w:r>
        <w:rPr>
          <w:sz w:val="28"/>
        </w:rPr>
        <w:t>Итоговая  оценка  оформляется  в  виде  оценочного  листасогласнопункту6Критериевоценки,являющегосянеотъемлемойчастьювыданногозаключения.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3" w:firstLine="707"/>
        <w:jc w:val="both"/>
        <w:rPr>
          <w:sz w:val="28"/>
        </w:rPr>
      </w:pPr>
      <w:r>
        <w:rPr>
          <w:sz w:val="28"/>
        </w:rPr>
        <w:t>Итоговая оценка выставляется как среднее арифметическое значениесуммыоценокпокритериямсокруглениемкближайшему   целомусогласнопункту7Критериевоценки.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0" w:firstLine="707"/>
        <w:jc w:val="both"/>
        <w:rPr>
          <w:sz w:val="28"/>
        </w:rPr>
      </w:pPr>
      <w:r>
        <w:rPr>
          <w:sz w:val="28"/>
        </w:rPr>
        <w:t>Вслучаенеобходимостиобсуждениязаключениягосударственнойаттестации и получения методической помощи, организация образования имеет</w:t>
      </w:r>
      <w:r>
        <w:rPr>
          <w:spacing w:val="-1"/>
          <w:sz w:val="28"/>
        </w:rPr>
        <w:t>правоинициироватьпроведение</w:t>
      </w:r>
      <w:r>
        <w:rPr>
          <w:sz w:val="28"/>
        </w:rPr>
        <w:t>видеоконференцсвязисорганомконтролячерезтелекоммуникационные технологии интерактивного взаимодействия, при этомпренияиобсуждениерешения,принятогокомиссией,наконференциинедопускаются.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1" w:firstLine="707"/>
        <w:jc w:val="both"/>
        <w:rPr>
          <w:sz w:val="28"/>
        </w:rPr>
      </w:pPr>
      <w:r>
        <w:rPr>
          <w:sz w:val="28"/>
        </w:rPr>
        <w:t>Завершениемсрокагосударственнойаттестациисчитаетсяденьвручения организации образования заключения не позднее срока окончания,указанного в индивидуальном правовом акте Комитета и его Департаментов впределахихкомпетенций.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9" w:firstLine="707"/>
        <w:jc w:val="both"/>
        <w:rPr>
          <w:sz w:val="28"/>
        </w:rPr>
      </w:pPr>
      <w:r>
        <w:rPr>
          <w:sz w:val="28"/>
        </w:rPr>
        <w:t>Заключение должно быть направлено организации образования однимизнижеперечисленныхспособов:</w:t>
      </w:r>
    </w:p>
    <w:p w:rsidR="00D93E9A" w:rsidRDefault="00D93E9A" w:rsidP="00D93E9A">
      <w:pPr>
        <w:pStyle w:val="a5"/>
        <w:numPr>
          <w:ilvl w:val="0"/>
          <w:numId w:val="8"/>
        </w:numPr>
        <w:tabs>
          <w:tab w:val="left" w:pos="1113"/>
        </w:tabs>
        <w:spacing w:line="321" w:lineRule="exact"/>
        <w:ind w:hanging="287"/>
        <w:jc w:val="both"/>
        <w:rPr>
          <w:sz w:val="28"/>
        </w:rPr>
      </w:pPr>
      <w:r>
        <w:rPr>
          <w:sz w:val="28"/>
        </w:rPr>
        <w:t>почтой–заказнымписьмом;</w:t>
      </w:r>
    </w:p>
    <w:p w:rsidR="00D93E9A" w:rsidRDefault="00D93E9A" w:rsidP="00D93E9A">
      <w:pPr>
        <w:spacing w:line="321" w:lineRule="exact"/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5"/>
        <w:numPr>
          <w:ilvl w:val="0"/>
          <w:numId w:val="8"/>
        </w:numPr>
        <w:tabs>
          <w:tab w:val="left" w:pos="1113"/>
        </w:tabs>
        <w:spacing w:before="80"/>
        <w:ind w:left="118" w:right="131" w:firstLine="707"/>
        <w:jc w:val="both"/>
        <w:rPr>
          <w:sz w:val="28"/>
        </w:rPr>
      </w:pPr>
      <w:r>
        <w:rPr>
          <w:sz w:val="28"/>
        </w:rPr>
        <w:lastRenderedPageBreak/>
        <w:t>электроннымспособом–сдатойотправкинаэлектронныйадресорганизацииобразования,указанныйвматериалахсамооценкиилинаофициальноминтернет-ресурседаннойорганизации.Направленноезаключение подтверждает факт отправки и считается врученным организацииобразования.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31" w:firstLine="707"/>
        <w:jc w:val="both"/>
        <w:rPr>
          <w:sz w:val="28"/>
        </w:rPr>
      </w:pPr>
      <w:r>
        <w:rPr>
          <w:sz w:val="28"/>
        </w:rPr>
        <w:t>Организация образования по нарушениям, указанным в заключении, всрок не позднее пяти рабочих дней со дня, следующего за днем его вручения,предоставляет информацию о мерах по устранению нарушений с указаниемсроковнеболееодногогода,которыесогласуютсясКомитетомиегоДепартаментамивпределахихкомпетенций.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25" w:firstLine="707"/>
        <w:jc w:val="both"/>
        <w:rPr>
          <w:sz w:val="28"/>
        </w:rPr>
      </w:pPr>
      <w:r>
        <w:rPr>
          <w:sz w:val="28"/>
        </w:rPr>
        <w:t>Сроки устранения выявленных нарушений согласуются должностнымлицом Комитета и его Департаментов в пределах их компетенции с учетомналичияуорганизацииобразованияорганизационных,техническихифинансовыхвозможностей поустранению нарушений, нона срок неменеедесятикалендарныхднейсоднявручениязаключениясогласнопункту86настоящейИнструкции.</w:t>
      </w:r>
    </w:p>
    <w:p w:rsidR="00D93E9A" w:rsidRDefault="00D93E9A" w:rsidP="00D93E9A">
      <w:pPr>
        <w:pStyle w:val="a3"/>
        <w:ind w:right="131"/>
      </w:pPr>
      <w:r>
        <w:t>При определении сроков устранения нарушений, напрямую зависящих отвыделения финансовых средств из государственного бюджета, следует учестьобстоятельства, оказывающие влияние на реальную возможность устранениянарушений.</w:t>
      </w:r>
    </w:p>
    <w:p w:rsidR="00D93E9A" w:rsidRDefault="00D93E9A" w:rsidP="00D93E9A">
      <w:pPr>
        <w:pStyle w:val="a3"/>
        <w:ind w:right="136"/>
      </w:pPr>
      <w:r>
        <w:t>Приэтомрекомендуетсямаксимальныйсрокисполнениявыявленныхнарушенийопределятьна срокне болееодного года.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2" w:firstLine="707"/>
        <w:jc w:val="both"/>
        <w:rPr>
          <w:sz w:val="28"/>
        </w:rPr>
      </w:pPr>
      <w:r>
        <w:rPr>
          <w:sz w:val="28"/>
        </w:rPr>
        <w:t>При наличии различных сроков для устранения отдельных нарушенийтребованийГОСО,контрольныесрокипоустранениюнарушенийопределяютсявцеломпомаксимальномуиз всехсроковустранениянарушения.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25" w:firstLine="707"/>
        <w:jc w:val="both"/>
        <w:rPr>
          <w:sz w:val="28"/>
        </w:rPr>
      </w:pPr>
      <w:r>
        <w:rPr>
          <w:sz w:val="28"/>
        </w:rPr>
        <w:t>ОтветственностьзаобоснованностьсроковустранениянарушенийтребованийГОСО,атакжесоразмерностьназначенногосрокактяжестинарушения, возлагается на должностное лицо, проводившее государственнуюаттестацию.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2" w:firstLine="707"/>
        <w:jc w:val="both"/>
        <w:rPr>
          <w:sz w:val="28"/>
        </w:rPr>
      </w:pPr>
      <w:r>
        <w:rPr>
          <w:sz w:val="28"/>
        </w:rPr>
        <w:t>По истечении срока устранения нарушений организация образованияобязанапредставитьотчетобустранениинарушенийвКомитетилиегоДепартаментывпределахихкомпетенции.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41" w:firstLine="707"/>
        <w:jc w:val="both"/>
        <w:rPr>
          <w:sz w:val="28"/>
        </w:rPr>
      </w:pPr>
      <w:r>
        <w:rPr>
          <w:sz w:val="28"/>
        </w:rPr>
        <w:t>Наоснованииотчетаорганизацииобразования,вслучаеполногоустранениянарушенийтребованийГОСО,КомитетиегоДепартаментывпределах своей компетенции в течение пяти рабочих дней выносят повторноезаключение.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31" w:firstLine="707"/>
        <w:jc w:val="both"/>
        <w:rPr>
          <w:sz w:val="28"/>
        </w:rPr>
      </w:pPr>
      <w:r>
        <w:rPr>
          <w:sz w:val="28"/>
        </w:rPr>
        <w:t>Вслучаенеустранениинарушенийилинепредставлениявустановленныйсрокотчета,организацияобразованиясчитаетсянеаттестованной, что является основанием для проведения профилактическогоконтроляспосещениемсубъекта(объекта)контроля.</w:t>
      </w:r>
    </w:p>
    <w:p w:rsidR="00D93E9A" w:rsidRDefault="00D93E9A" w:rsidP="00D93E9A">
      <w:pPr>
        <w:pStyle w:val="a3"/>
        <w:ind w:right="129"/>
      </w:pPr>
      <w:r>
        <w:t>Принеустранениинарушенийорганизациямиобразования,предоставляющими услуги по дошкольному воспитанию и обучению, данныеорганизацииобразованияисключаютсяДепартаментамиизреестра</w:t>
      </w:r>
    </w:p>
    <w:p w:rsidR="00D93E9A" w:rsidRDefault="00D93E9A" w:rsidP="00D93E9A">
      <w:p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3"/>
        <w:spacing w:before="80"/>
        <w:ind w:right="138" w:firstLine="0"/>
      </w:pPr>
      <w:r>
        <w:lastRenderedPageBreak/>
        <w:t>уведомленийоначалеилипрекращенииосуществлениядеятельностиподошкольномувоспитаниюиобучениювсоответствиисчастьючетвертойпункта8-4статьи59Закона.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ind w:right="143" w:firstLine="707"/>
        <w:jc w:val="both"/>
        <w:rPr>
          <w:sz w:val="28"/>
        </w:rPr>
      </w:pPr>
      <w:r>
        <w:rPr>
          <w:sz w:val="28"/>
        </w:rPr>
        <w:t>Профилактическийконтрольспосещениемсубъекта(объекта)контроляпроводитсявсоответствиисПредпринимательскимКодексомРеспубликиКазахстан.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25" w:firstLine="707"/>
        <w:jc w:val="both"/>
        <w:rPr>
          <w:sz w:val="28"/>
        </w:rPr>
      </w:pPr>
      <w:r>
        <w:rPr>
          <w:sz w:val="28"/>
        </w:rPr>
        <w:t>При проведении профилактического контроля с посещением субъекта(объекта)контролядолжностныелицаКомитетаиегоДепартаментовруководствуютсяИнструкциейпоорганизацииипроведениюпрофилактического контроля с посещением и внеплановой проверки субъектаконтроля Комитетом по обеспечению качества в сфере образования и наукиМинистерстваобразованияинаукиРеспубликиКазахстаниеготерриториальнымиорганами.</w:t>
      </w:r>
    </w:p>
    <w:p w:rsidR="00D93E9A" w:rsidRDefault="00D93E9A" w:rsidP="00D93E9A">
      <w:pPr>
        <w:pStyle w:val="a3"/>
        <w:ind w:right="130"/>
      </w:pPr>
      <w:r>
        <w:t>Поитогампроведенияпрофилактическогоконтроляспосещениемсубъекта(объекта)контроля,организацииобразованиявыдаетсясправкао</w:t>
      </w:r>
      <w:r>
        <w:rPr>
          <w:spacing w:val="-1"/>
        </w:rPr>
        <w:t>результатахпрофилактического</w:t>
      </w:r>
      <w:r>
        <w:t>контроляспосещением,втомчислезаключениео соответствии, либо несоответствии требованиям ГОСО согласно приложению3 кнастоящей Инструкции.</w:t>
      </w:r>
    </w:p>
    <w:p w:rsidR="00D93E9A" w:rsidRDefault="00D93E9A" w:rsidP="00D93E9A">
      <w:pPr>
        <w:pStyle w:val="a5"/>
        <w:numPr>
          <w:ilvl w:val="0"/>
          <w:numId w:val="25"/>
        </w:numPr>
        <w:tabs>
          <w:tab w:val="left" w:pos="1252"/>
        </w:tabs>
        <w:spacing w:before="1"/>
        <w:ind w:right="132" w:firstLine="707"/>
        <w:jc w:val="both"/>
        <w:rPr>
          <w:sz w:val="28"/>
        </w:rPr>
      </w:pPr>
      <w:r>
        <w:rPr>
          <w:sz w:val="28"/>
        </w:rPr>
        <w:t>Информация о результатах государственной аттестации размещаетсянаофициальномweb-сайтеорганаконтроляиорганизацииобразования,заисключениемвоенных,специальных учебныхзаведений.</w:t>
      </w:r>
    </w:p>
    <w:p w:rsidR="00D93E9A" w:rsidRDefault="00D93E9A" w:rsidP="00D93E9A">
      <w:pPr>
        <w:jc w:val="both"/>
        <w:rPr>
          <w:sz w:val="28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spacing w:before="80"/>
        <w:ind w:left="7202"/>
        <w:rPr>
          <w:sz w:val="20"/>
        </w:rPr>
      </w:pPr>
      <w:r>
        <w:rPr>
          <w:sz w:val="20"/>
        </w:rPr>
        <w:lastRenderedPageBreak/>
        <w:t>Приложение1</w:t>
      </w:r>
    </w:p>
    <w:p w:rsidR="00D93E9A" w:rsidRDefault="00D93E9A" w:rsidP="00D93E9A">
      <w:pPr>
        <w:spacing w:before="1"/>
        <w:ind w:left="7200" w:right="200"/>
        <w:rPr>
          <w:sz w:val="20"/>
        </w:rPr>
      </w:pPr>
      <w:r>
        <w:rPr>
          <w:sz w:val="20"/>
        </w:rPr>
        <w:t>к Инструкциипоорганизации и проведениюгосударственнойаттестацииорганизацийобразования</w:t>
      </w:r>
    </w:p>
    <w:p w:rsidR="00D93E9A" w:rsidRDefault="00D93E9A" w:rsidP="00D93E9A">
      <w:pPr>
        <w:pStyle w:val="a3"/>
        <w:ind w:left="0" w:firstLine="0"/>
        <w:jc w:val="left"/>
        <w:rPr>
          <w:sz w:val="22"/>
        </w:rPr>
      </w:pPr>
    </w:p>
    <w:p w:rsidR="00D93E9A" w:rsidRDefault="00D93E9A" w:rsidP="00D93E9A">
      <w:pPr>
        <w:pStyle w:val="a3"/>
        <w:spacing w:before="5"/>
        <w:ind w:left="0" w:firstLine="0"/>
        <w:jc w:val="left"/>
        <w:rPr>
          <w:sz w:val="22"/>
        </w:rPr>
      </w:pPr>
    </w:p>
    <w:p w:rsidR="00D93E9A" w:rsidRDefault="00D93E9A" w:rsidP="00D93E9A">
      <w:pPr>
        <w:tabs>
          <w:tab w:val="left" w:pos="6330"/>
        </w:tabs>
        <w:spacing w:line="228" w:lineRule="exact"/>
        <w:ind w:left="118"/>
        <w:rPr>
          <w:b/>
          <w:sz w:val="20"/>
        </w:rPr>
      </w:pPr>
      <w:r>
        <w:rPr>
          <w:b/>
          <w:sz w:val="20"/>
        </w:rPr>
        <w:t>«Согласовано»</w:t>
      </w:r>
      <w:r>
        <w:rPr>
          <w:b/>
          <w:sz w:val="20"/>
        </w:rPr>
        <w:tab/>
        <w:t>«Утверждаю»</w:t>
      </w:r>
    </w:p>
    <w:p w:rsidR="00D93E9A" w:rsidRDefault="00D93E9A" w:rsidP="00D93E9A">
      <w:pPr>
        <w:tabs>
          <w:tab w:val="left" w:pos="6362"/>
        </w:tabs>
        <w:spacing w:line="227" w:lineRule="exact"/>
        <w:ind w:left="118"/>
        <w:rPr>
          <w:sz w:val="20"/>
        </w:rPr>
      </w:pPr>
      <w:r>
        <w:rPr>
          <w:sz w:val="20"/>
        </w:rPr>
        <w:t>ПредседательКомитета</w:t>
      </w:r>
      <w:r>
        <w:rPr>
          <w:sz w:val="20"/>
        </w:rPr>
        <w:tab/>
        <w:t>РуководительДепартаментапо</w:t>
      </w:r>
    </w:p>
    <w:p w:rsidR="00D93E9A" w:rsidRDefault="00D93E9A" w:rsidP="00D93E9A">
      <w:pPr>
        <w:tabs>
          <w:tab w:val="left" w:pos="6340"/>
        </w:tabs>
        <w:spacing w:line="229" w:lineRule="exact"/>
        <w:ind w:left="118"/>
        <w:rPr>
          <w:sz w:val="20"/>
        </w:rPr>
      </w:pPr>
      <w:r>
        <w:rPr>
          <w:sz w:val="20"/>
        </w:rPr>
        <w:t>пообеспечениюкачества</w:t>
      </w:r>
      <w:r>
        <w:rPr>
          <w:sz w:val="20"/>
        </w:rPr>
        <w:tab/>
        <w:t>обеспечениюкачествавсфере</w:t>
      </w:r>
    </w:p>
    <w:p w:rsidR="00D93E9A" w:rsidRDefault="00D93E9A" w:rsidP="00D93E9A">
      <w:pPr>
        <w:tabs>
          <w:tab w:val="left" w:pos="6326"/>
          <w:tab w:val="left" w:pos="7110"/>
          <w:tab w:val="left" w:pos="9036"/>
        </w:tabs>
        <w:ind w:left="118" w:right="177"/>
        <w:rPr>
          <w:sz w:val="20"/>
        </w:rPr>
      </w:pPr>
      <w:r>
        <w:rPr>
          <w:sz w:val="20"/>
        </w:rPr>
        <w:t>всфереобразованияинауки</w:t>
      </w:r>
      <w:r>
        <w:rPr>
          <w:sz w:val="20"/>
        </w:rPr>
        <w:tab/>
        <w:t>образования</w:t>
      </w:r>
      <w:r>
        <w:rPr>
          <w:sz w:val="20"/>
          <w:u w:val="single"/>
        </w:rPr>
        <w:tab/>
      </w:r>
      <w:r>
        <w:rPr>
          <w:spacing w:val="-1"/>
          <w:sz w:val="20"/>
        </w:rPr>
        <w:t>области</w:t>
      </w:r>
      <w:r>
        <w:rPr>
          <w:sz w:val="20"/>
        </w:rPr>
        <w:t>Министерстваобразованияинауки</w:t>
      </w:r>
      <w:r>
        <w:rPr>
          <w:sz w:val="20"/>
        </w:rPr>
        <w:tab/>
      </w:r>
      <w:r>
        <w:rPr>
          <w:sz w:val="20"/>
        </w:rPr>
        <w:tab/>
        <w:t>(наименованиерегиона)</w:t>
      </w:r>
    </w:p>
    <w:p w:rsidR="00D93E9A" w:rsidRDefault="00D93E9A" w:rsidP="00D93E9A">
      <w:pPr>
        <w:tabs>
          <w:tab w:val="left" w:pos="6345"/>
        </w:tabs>
        <w:spacing w:before="1"/>
        <w:ind w:left="6371" w:right="505" w:hanging="6253"/>
        <w:rPr>
          <w:sz w:val="20"/>
        </w:rPr>
      </w:pPr>
      <w:r>
        <w:rPr>
          <w:sz w:val="20"/>
        </w:rPr>
        <w:t>РеспубликиКазахстан</w:t>
      </w:r>
      <w:r>
        <w:rPr>
          <w:sz w:val="20"/>
        </w:rPr>
        <w:tab/>
        <w:t>Комитетапообеспечениюкачествавсфере образованияинауки</w:t>
      </w:r>
    </w:p>
    <w:p w:rsidR="00D93E9A" w:rsidRDefault="001638CC" w:rsidP="00D93E9A">
      <w:pPr>
        <w:pStyle w:val="a3"/>
        <w:spacing w:line="20" w:lineRule="exact"/>
        <w:ind w:left="114" w:firstLine="0"/>
        <w:jc w:val="left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Группа 5" o:spid="_x0000_s1026" style="width:150pt;height:.4pt;mso-position-horizontal-relative:char;mso-position-vertical-relative:line" coordsize="30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">
            <v:shape id="AutoShape 3" o:spid="_x0000_s1027" style="position:absolute;top:3;width:3000;height:2;visibility:visible" coordsize="30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UcqcIA&#10;AADaAAAADwAAAGRycy9kb3ducmV2LnhtbESPQWvCQBSE7wX/w/IEb3Wjh1Siq5SCoOCl0YPenruv&#10;SWj2bcg+Nf77bqHQ4zAz3zCrzeBbdac+NoENzKYZKGIbXMOVgdNx+7oAFQXZYRuYDDwpwmY9ellh&#10;4cKDP+leSqUShGOBBmqRrtA62po8xmnoiJP3FXqPkmRfadfjI8F9q+dZlmuPDaeFGjv6qMl+lzdv&#10;wLaH86VhKXdPsUO+2L/drvpqzGQ8vC9BCQ3yH/5r75yBHH6vpBu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RypwgAAANoAAAAPAAAAAAAAAAAAAAAAAJgCAABkcnMvZG93&#10;bnJldi54bWxQSwUGAAAAAAQABAD1AAAAhwMAAAAA&#10;" adj="0,,0" path="m,l1499,t3,l2999,e" filled="f" strokeweight=".14056mm">
              <v:stroke joinstyle="round"/>
              <v:formulas/>
              <v:path arrowok="t" o:connecttype="custom" o:connectlocs="0,0;1499,0;1502,0;2999,0" o:connectangles="0,0,0,0"/>
            </v:shape>
            <w10:wrap type="none"/>
            <w10:anchorlock/>
          </v:group>
        </w:pict>
      </w:r>
    </w:p>
    <w:p w:rsidR="00D93E9A" w:rsidRDefault="00D93E9A" w:rsidP="00D93E9A">
      <w:pPr>
        <w:tabs>
          <w:tab w:val="left" w:pos="6369"/>
        </w:tabs>
        <w:spacing w:line="210" w:lineRule="exact"/>
        <w:ind w:left="118"/>
        <w:rPr>
          <w:sz w:val="20"/>
        </w:rPr>
      </w:pPr>
      <w:r>
        <w:rPr>
          <w:sz w:val="20"/>
        </w:rPr>
        <w:t>(подпись)(Ф.И.О.приналичии)</w:t>
      </w:r>
      <w:r>
        <w:rPr>
          <w:sz w:val="20"/>
        </w:rPr>
        <w:tab/>
        <w:t>Министерстваобразованияинауки</w:t>
      </w:r>
    </w:p>
    <w:p w:rsidR="00D93E9A" w:rsidRDefault="00D93E9A" w:rsidP="00D93E9A">
      <w:pPr>
        <w:tabs>
          <w:tab w:val="left" w:pos="720"/>
          <w:tab w:val="left" w:pos="2112"/>
          <w:tab w:val="left" w:pos="2659"/>
          <w:tab w:val="left" w:pos="6393"/>
        </w:tabs>
        <w:spacing w:line="229" w:lineRule="exact"/>
        <w:ind w:left="118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года</w:t>
      </w:r>
      <w:r>
        <w:rPr>
          <w:sz w:val="20"/>
        </w:rPr>
        <w:tab/>
        <w:t>РеспубликиКазахстан</w:t>
      </w:r>
    </w:p>
    <w:p w:rsidR="00D93E9A" w:rsidRDefault="001638CC" w:rsidP="00D93E9A">
      <w:pPr>
        <w:pStyle w:val="a3"/>
        <w:spacing w:before="11"/>
        <w:ind w:left="0" w:firstLine="0"/>
        <w:jc w:val="left"/>
        <w:rPr>
          <w:sz w:val="15"/>
        </w:rPr>
      </w:pPr>
      <w:r w:rsidRPr="001638CC">
        <w:rPr>
          <w:noProof/>
          <w:lang w:eastAsia="ru-RU"/>
        </w:rPr>
        <w:pict>
          <v:shape id="Полилиния 4" o:spid="_x0000_s1031" style="position:absolute;margin-left:383.6pt;margin-top:11.3pt;width:140.05pt;height:.1pt;z-index:-251657216;visibility:visible;mso-wrap-distance-left:0;mso-wrap-distance-right:0;mso-position-horizontal-relative:page" coordsize="2801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" adj="0,,0" path="m,l1597,t4,l2800,e" filled="f" strokeweight=".14056mm">
            <v:stroke joinstyle="round"/>
            <v:formulas/>
            <v:path arrowok="t" o:connecttype="custom" o:connectlocs="0,0;1014095,0;1016635,0;1778000,0" o:connectangles="0,0,0,0"/>
            <w10:wrap type="topAndBottom" anchorx="page"/>
          </v:shape>
        </w:pict>
      </w:r>
    </w:p>
    <w:p w:rsidR="00D93E9A" w:rsidRDefault="00D93E9A" w:rsidP="00D93E9A">
      <w:pPr>
        <w:spacing w:line="202" w:lineRule="exact"/>
        <w:ind w:left="6422"/>
        <w:rPr>
          <w:sz w:val="20"/>
        </w:rPr>
      </w:pPr>
      <w:r>
        <w:rPr>
          <w:sz w:val="20"/>
        </w:rPr>
        <w:t>(подпись)(Ф.И.О.приналичии)</w:t>
      </w:r>
    </w:p>
    <w:p w:rsidR="00D93E9A" w:rsidRDefault="00D93E9A" w:rsidP="00D93E9A">
      <w:pPr>
        <w:tabs>
          <w:tab w:val="left" w:pos="6982"/>
          <w:tab w:val="left" w:pos="8370"/>
          <w:tab w:val="left" w:pos="8921"/>
        </w:tabs>
        <w:ind w:left="6383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года</w:t>
      </w:r>
    </w:p>
    <w:p w:rsidR="00D93E9A" w:rsidRDefault="00D93E9A" w:rsidP="00D93E9A">
      <w:pPr>
        <w:pStyle w:val="a3"/>
        <w:ind w:left="0" w:firstLine="0"/>
        <w:jc w:val="left"/>
        <w:rPr>
          <w:sz w:val="22"/>
        </w:rPr>
      </w:pPr>
    </w:p>
    <w:p w:rsidR="00D93E9A" w:rsidRDefault="00D93E9A" w:rsidP="00D93E9A">
      <w:pPr>
        <w:pStyle w:val="a3"/>
        <w:ind w:left="0" w:firstLine="0"/>
        <w:jc w:val="left"/>
        <w:rPr>
          <w:sz w:val="22"/>
        </w:rPr>
      </w:pPr>
    </w:p>
    <w:p w:rsidR="00D93E9A" w:rsidRDefault="00D93E9A" w:rsidP="00D93E9A">
      <w:pPr>
        <w:pStyle w:val="a3"/>
        <w:ind w:left="0" w:firstLine="0"/>
        <w:jc w:val="left"/>
        <w:rPr>
          <w:sz w:val="22"/>
        </w:rPr>
      </w:pPr>
    </w:p>
    <w:p w:rsidR="00D93E9A" w:rsidRDefault="00D93E9A" w:rsidP="00D93E9A">
      <w:pPr>
        <w:pStyle w:val="a3"/>
        <w:ind w:left="0" w:firstLine="0"/>
        <w:jc w:val="left"/>
        <w:rPr>
          <w:sz w:val="22"/>
        </w:rPr>
      </w:pPr>
    </w:p>
    <w:p w:rsidR="00D93E9A" w:rsidRDefault="00D93E9A" w:rsidP="00D93E9A">
      <w:pPr>
        <w:tabs>
          <w:tab w:val="left" w:pos="6378"/>
        </w:tabs>
        <w:spacing w:before="142" w:line="274" w:lineRule="exact"/>
        <w:ind w:right="11"/>
        <w:jc w:val="center"/>
        <w:rPr>
          <w:b/>
          <w:sz w:val="24"/>
        </w:rPr>
      </w:pPr>
      <w:r>
        <w:rPr>
          <w:b/>
          <w:sz w:val="24"/>
        </w:rPr>
        <w:t>Переченьорганизацийобразования</w:t>
      </w:r>
      <w:r>
        <w:rPr>
          <w:b/>
          <w:sz w:val="24"/>
          <w:u w:val="single"/>
        </w:rPr>
        <w:tab/>
      </w:r>
      <w:r>
        <w:rPr>
          <w:b/>
          <w:sz w:val="24"/>
        </w:rPr>
        <w:t>,</w:t>
      </w:r>
    </w:p>
    <w:p w:rsidR="00D93E9A" w:rsidRDefault="00D93E9A" w:rsidP="00D93E9A">
      <w:pPr>
        <w:spacing w:line="228" w:lineRule="exact"/>
        <w:ind w:left="5855"/>
        <w:rPr>
          <w:sz w:val="20"/>
        </w:rPr>
      </w:pPr>
      <w:r>
        <w:rPr>
          <w:sz w:val="20"/>
        </w:rPr>
        <w:t>(наименованиерегиона)</w:t>
      </w:r>
    </w:p>
    <w:p w:rsidR="00D93E9A" w:rsidRDefault="00D93E9A" w:rsidP="00D93E9A">
      <w:pPr>
        <w:tabs>
          <w:tab w:val="left" w:pos="6058"/>
        </w:tabs>
        <w:spacing w:before="4"/>
        <w:ind w:right="12"/>
        <w:jc w:val="center"/>
        <w:rPr>
          <w:b/>
          <w:sz w:val="24"/>
        </w:rPr>
      </w:pPr>
      <w:r>
        <w:rPr>
          <w:b/>
          <w:sz w:val="24"/>
        </w:rPr>
        <w:t>подлежащихгосударственнойаттестациина</w:t>
      </w:r>
      <w:r>
        <w:rPr>
          <w:b/>
          <w:sz w:val="24"/>
          <w:u w:val="single"/>
        </w:rPr>
        <w:tab/>
      </w:r>
      <w:r>
        <w:rPr>
          <w:b/>
          <w:sz w:val="24"/>
        </w:rPr>
        <w:t>год</w:t>
      </w:r>
    </w:p>
    <w:p w:rsidR="00D93E9A" w:rsidRDefault="00D93E9A" w:rsidP="00D93E9A">
      <w:pPr>
        <w:pStyle w:val="a3"/>
        <w:spacing w:before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545"/>
        <w:gridCol w:w="3404"/>
        <w:gridCol w:w="2007"/>
      </w:tblGrid>
      <w:tr w:rsidR="00D93E9A" w:rsidTr="00DA0977">
        <w:trPr>
          <w:trHeight w:val="462"/>
        </w:trPr>
        <w:tc>
          <w:tcPr>
            <w:tcW w:w="566" w:type="dxa"/>
          </w:tcPr>
          <w:p w:rsidR="00D93E9A" w:rsidRDefault="00D93E9A" w:rsidP="00DA0977">
            <w:pPr>
              <w:pStyle w:val="TableParagraph"/>
              <w:spacing w:line="228" w:lineRule="exact"/>
              <w:ind w:left="139" w:right="113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3545" w:type="dxa"/>
          </w:tcPr>
          <w:p w:rsidR="00D93E9A" w:rsidRDefault="00D93E9A" w:rsidP="00DA0977">
            <w:pPr>
              <w:pStyle w:val="TableParagraph"/>
              <w:spacing w:line="228" w:lineRule="exact"/>
              <w:ind w:left="1152" w:right="481" w:hanging="653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Наименованиеорганизацийобразования*</w:t>
            </w:r>
          </w:p>
        </w:tc>
        <w:tc>
          <w:tcPr>
            <w:tcW w:w="3404" w:type="dxa"/>
          </w:tcPr>
          <w:p w:rsidR="00D93E9A" w:rsidRDefault="00D93E9A" w:rsidP="00DA0977">
            <w:pPr>
              <w:pStyle w:val="TableParagraph"/>
              <w:spacing w:line="228" w:lineRule="exact"/>
              <w:ind w:left="1083" w:right="253" w:hanging="805"/>
              <w:rPr>
                <w:b/>
                <w:sz w:val="20"/>
              </w:rPr>
            </w:pPr>
            <w:r>
              <w:rPr>
                <w:b/>
                <w:sz w:val="20"/>
              </w:rPr>
              <w:t>Местонахождениеорганизацийобразования*</w:t>
            </w:r>
          </w:p>
        </w:tc>
        <w:tc>
          <w:tcPr>
            <w:tcW w:w="2007" w:type="dxa"/>
          </w:tcPr>
          <w:p w:rsidR="00D93E9A" w:rsidRDefault="00D93E9A" w:rsidP="00DA0977">
            <w:pPr>
              <w:pStyle w:val="TableParagraph"/>
              <w:spacing w:line="228" w:lineRule="exact"/>
              <w:ind w:left="442" w:right="126" w:hanging="300"/>
              <w:rPr>
                <w:b/>
                <w:sz w:val="20"/>
              </w:rPr>
            </w:pPr>
            <w:r>
              <w:rPr>
                <w:b/>
                <w:sz w:val="20"/>
              </w:rPr>
              <w:t>Срокпрохожденияаттестации*</w:t>
            </w:r>
          </w:p>
        </w:tc>
      </w:tr>
      <w:tr w:rsidR="00D93E9A" w:rsidTr="00DA0977">
        <w:trPr>
          <w:trHeight w:val="230"/>
        </w:trPr>
        <w:tc>
          <w:tcPr>
            <w:tcW w:w="566" w:type="dxa"/>
          </w:tcPr>
          <w:p w:rsidR="00D93E9A" w:rsidRDefault="00D93E9A" w:rsidP="00DA0977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545" w:type="dxa"/>
          </w:tcPr>
          <w:p w:rsidR="00D93E9A" w:rsidRDefault="00D93E9A" w:rsidP="00DA0977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404" w:type="dxa"/>
          </w:tcPr>
          <w:p w:rsidR="00D93E9A" w:rsidRDefault="00D93E9A" w:rsidP="00DA0977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007" w:type="dxa"/>
          </w:tcPr>
          <w:p w:rsidR="00D93E9A" w:rsidRDefault="00D93E9A" w:rsidP="00DA0977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D93E9A" w:rsidTr="00DA0977">
        <w:trPr>
          <w:trHeight w:val="299"/>
        </w:trPr>
        <w:tc>
          <w:tcPr>
            <w:tcW w:w="9522" w:type="dxa"/>
            <w:gridSpan w:val="4"/>
          </w:tcPr>
          <w:p w:rsidR="00D93E9A" w:rsidRDefault="00D93E9A" w:rsidP="00DA0977">
            <w:pPr>
              <w:pStyle w:val="TableParagraph"/>
              <w:spacing w:line="223" w:lineRule="exact"/>
              <w:ind w:left="2088" w:right="2085"/>
              <w:jc w:val="center"/>
              <w:rPr>
                <w:sz w:val="20"/>
              </w:rPr>
            </w:pPr>
            <w:r>
              <w:rPr>
                <w:sz w:val="20"/>
              </w:rPr>
              <w:t>Дошкольныеорганизацииобразования</w:t>
            </w:r>
          </w:p>
        </w:tc>
      </w:tr>
      <w:tr w:rsidR="00D93E9A" w:rsidTr="00DA0977">
        <w:trPr>
          <w:trHeight w:val="299"/>
        </w:trPr>
        <w:tc>
          <w:tcPr>
            <w:tcW w:w="566" w:type="dxa"/>
          </w:tcPr>
          <w:p w:rsidR="00D93E9A" w:rsidRDefault="00D93E9A" w:rsidP="00DA0977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545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</w:tr>
      <w:tr w:rsidR="00D93E9A" w:rsidTr="00DA0977">
        <w:trPr>
          <w:trHeight w:val="302"/>
        </w:trPr>
        <w:tc>
          <w:tcPr>
            <w:tcW w:w="566" w:type="dxa"/>
          </w:tcPr>
          <w:p w:rsidR="00D93E9A" w:rsidRDefault="00D93E9A" w:rsidP="00DA0977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45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</w:tr>
      <w:tr w:rsidR="00D93E9A" w:rsidTr="00DA0977">
        <w:trPr>
          <w:trHeight w:val="299"/>
        </w:trPr>
        <w:tc>
          <w:tcPr>
            <w:tcW w:w="9522" w:type="dxa"/>
            <w:gridSpan w:val="4"/>
          </w:tcPr>
          <w:p w:rsidR="00D93E9A" w:rsidRDefault="00D93E9A" w:rsidP="00DA0977">
            <w:pPr>
              <w:pStyle w:val="TableParagraph"/>
              <w:spacing w:line="223" w:lineRule="exact"/>
              <w:ind w:left="2088" w:right="2082"/>
              <w:jc w:val="center"/>
              <w:rPr>
                <w:sz w:val="20"/>
              </w:rPr>
            </w:pPr>
            <w:r>
              <w:rPr>
                <w:sz w:val="20"/>
              </w:rPr>
              <w:t>Организациисреднегообразования</w:t>
            </w:r>
          </w:p>
        </w:tc>
      </w:tr>
      <w:tr w:rsidR="00D93E9A" w:rsidTr="00DA0977">
        <w:trPr>
          <w:trHeight w:val="299"/>
        </w:trPr>
        <w:tc>
          <w:tcPr>
            <w:tcW w:w="566" w:type="dxa"/>
          </w:tcPr>
          <w:p w:rsidR="00D93E9A" w:rsidRDefault="00D93E9A" w:rsidP="00DA0977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545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</w:tr>
      <w:tr w:rsidR="00D93E9A" w:rsidTr="00DA0977">
        <w:trPr>
          <w:trHeight w:val="299"/>
        </w:trPr>
        <w:tc>
          <w:tcPr>
            <w:tcW w:w="566" w:type="dxa"/>
          </w:tcPr>
          <w:p w:rsidR="00D93E9A" w:rsidRDefault="00D93E9A" w:rsidP="00DA0977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45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</w:tr>
      <w:tr w:rsidR="00D93E9A" w:rsidTr="00DA0977">
        <w:trPr>
          <w:trHeight w:val="232"/>
        </w:trPr>
        <w:tc>
          <w:tcPr>
            <w:tcW w:w="9522" w:type="dxa"/>
            <w:gridSpan w:val="4"/>
          </w:tcPr>
          <w:p w:rsidR="00D93E9A" w:rsidRPr="00DA0977" w:rsidRDefault="00D93E9A" w:rsidP="00DA0977">
            <w:pPr>
              <w:pStyle w:val="TableParagraph"/>
              <w:spacing w:line="212" w:lineRule="exact"/>
              <w:ind w:left="2088" w:right="2088"/>
              <w:jc w:val="center"/>
              <w:rPr>
                <w:sz w:val="20"/>
                <w:lang w:val="ru-RU"/>
              </w:rPr>
            </w:pPr>
            <w:r w:rsidRPr="00DA0977">
              <w:rPr>
                <w:sz w:val="20"/>
                <w:lang w:val="ru-RU"/>
              </w:rPr>
              <w:t>Организациитехническогоипрофессиональногообразования</w:t>
            </w:r>
          </w:p>
        </w:tc>
      </w:tr>
      <w:tr w:rsidR="00D93E9A" w:rsidTr="00DA0977">
        <w:trPr>
          <w:trHeight w:val="299"/>
        </w:trPr>
        <w:tc>
          <w:tcPr>
            <w:tcW w:w="566" w:type="dxa"/>
          </w:tcPr>
          <w:p w:rsidR="00D93E9A" w:rsidRDefault="00D93E9A" w:rsidP="00DA0977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545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</w:tr>
      <w:tr w:rsidR="00D93E9A" w:rsidTr="00DA0977">
        <w:trPr>
          <w:trHeight w:val="299"/>
        </w:trPr>
        <w:tc>
          <w:tcPr>
            <w:tcW w:w="566" w:type="dxa"/>
          </w:tcPr>
          <w:p w:rsidR="00D93E9A" w:rsidRDefault="00D93E9A" w:rsidP="00DA0977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45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</w:tr>
    </w:tbl>
    <w:p w:rsidR="00D93E9A" w:rsidRDefault="00D93E9A" w:rsidP="00D93E9A">
      <w:pPr>
        <w:spacing w:before="223"/>
        <w:ind w:left="118"/>
        <w:rPr>
          <w:sz w:val="20"/>
        </w:rPr>
      </w:pPr>
      <w:r>
        <w:rPr>
          <w:sz w:val="20"/>
        </w:rPr>
        <w:t>Примечание:</w:t>
      </w:r>
    </w:p>
    <w:p w:rsidR="00D93E9A" w:rsidRDefault="00D93E9A" w:rsidP="00D93E9A">
      <w:pPr>
        <w:spacing w:before="1"/>
        <w:ind w:left="118" w:right="143" w:firstLine="707"/>
        <w:rPr>
          <w:sz w:val="20"/>
        </w:rPr>
      </w:pPr>
      <w:r>
        <w:rPr>
          <w:sz w:val="20"/>
        </w:rPr>
        <w:t>вграфе2указываетсяполноенаименованиеорганизацийобразованиянаоснованиисправкиилисвидетельствао государственнойрегистрации,либоперерегистрацииюридическоголица;</w:t>
      </w:r>
    </w:p>
    <w:p w:rsidR="00D93E9A" w:rsidRDefault="00D93E9A" w:rsidP="00D93E9A">
      <w:pPr>
        <w:ind w:left="118" w:right="200" w:firstLine="707"/>
        <w:rPr>
          <w:sz w:val="20"/>
        </w:rPr>
      </w:pPr>
      <w:r>
        <w:rPr>
          <w:sz w:val="20"/>
        </w:rPr>
        <w:t>вграфе3указываетсяюридическийадресорганизацииобразованиянаоснованиисправкиилисвидетельствао государственнойрегистрации,либоперерегистрацииюридическоголица;</w:t>
      </w:r>
    </w:p>
    <w:p w:rsidR="00D93E9A" w:rsidRDefault="00D93E9A" w:rsidP="00D93E9A">
      <w:pPr>
        <w:ind w:left="826"/>
        <w:rPr>
          <w:sz w:val="20"/>
        </w:rPr>
      </w:pPr>
      <w:r>
        <w:rPr>
          <w:sz w:val="20"/>
        </w:rPr>
        <w:t>вграфе4срокпрохождениягосударственнойаттестации, указывается вмесяцах.</w:t>
      </w:r>
    </w:p>
    <w:p w:rsidR="00D93E9A" w:rsidRDefault="00D93E9A" w:rsidP="00D93E9A">
      <w:pPr>
        <w:rPr>
          <w:sz w:val="20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spacing w:before="80"/>
        <w:ind w:left="7200" w:right="127" w:firstLine="2"/>
        <w:jc w:val="both"/>
        <w:rPr>
          <w:sz w:val="20"/>
        </w:rPr>
      </w:pPr>
      <w:r>
        <w:rPr>
          <w:sz w:val="20"/>
        </w:rPr>
        <w:lastRenderedPageBreak/>
        <w:t>Приложение 2 к Инструкции</w:t>
      </w:r>
      <w:r>
        <w:rPr>
          <w:spacing w:val="-1"/>
          <w:sz w:val="20"/>
        </w:rPr>
        <w:t>поорганизации</w:t>
      </w:r>
      <w:r>
        <w:rPr>
          <w:sz w:val="20"/>
        </w:rPr>
        <w:t>ипроведениюгосударственнойаттестацииорганизацийобразования</w:t>
      </w:r>
    </w:p>
    <w:p w:rsidR="00D93E9A" w:rsidRDefault="00D93E9A" w:rsidP="00D93E9A">
      <w:pPr>
        <w:pStyle w:val="a3"/>
        <w:spacing w:before="8"/>
        <w:ind w:left="0" w:firstLine="0"/>
        <w:jc w:val="left"/>
        <w:rPr>
          <w:sz w:val="29"/>
        </w:rPr>
      </w:pPr>
    </w:p>
    <w:p w:rsidR="00D93E9A" w:rsidRDefault="00D93E9A" w:rsidP="00D93E9A">
      <w:pPr>
        <w:spacing w:before="91" w:line="227" w:lineRule="exact"/>
        <w:ind w:left="6213"/>
        <w:rPr>
          <w:b/>
          <w:sz w:val="20"/>
        </w:rPr>
      </w:pPr>
      <w:r>
        <w:rPr>
          <w:b/>
          <w:sz w:val="20"/>
        </w:rPr>
        <w:t>«Утверждаю»</w:t>
      </w:r>
    </w:p>
    <w:p w:rsidR="00D93E9A" w:rsidRDefault="00D93E9A" w:rsidP="00D93E9A">
      <w:pPr>
        <w:ind w:left="6213" w:right="975"/>
        <w:rPr>
          <w:sz w:val="20"/>
        </w:rPr>
      </w:pPr>
      <w:r>
        <w:rPr>
          <w:sz w:val="20"/>
        </w:rPr>
        <w:t>Руководитель Департамента пообеспечениюкачествавсфере</w:t>
      </w:r>
    </w:p>
    <w:p w:rsidR="00D93E9A" w:rsidRDefault="00D93E9A" w:rsidP="00D93E9A">
      <w:pPr>
        <w:tabs>
          <w:tab w:val="left" w:pos="9066"/>
        </w:tabs>
        <w:ind w:left="7166" w:right="143" w:hanging="954"/>
        <w:rPr>
          <w:sz w:val="20"/>
        </w:rPr>
      </w:pPr>
      <w:r>
        <w:rPr>
          <w:sz w:val="20"/>
        </w:rPr>
        <w:t>образования</w:t>
      </w:r>
      <w:r>
        <w:rPr>
          <w:sz w:val="20"/>
          <w:u w:val="single"/>
        </w:rPr>
        <w:tab/>
      </w:r>
      <w:r>
        <w:rPr>
          <w:spacing w:val="-1"/>
          <w:sz w:val="20"/>
        </w:rPr>
        <w:t>области</w:t>
      </w:r>
      <w:r>
        <w:rPr>
          <w:sz w:val="20"/>
        </w:rPr>
        <w:t>(наименованиерегиона)</w:t>
      </w:r>
    </w:p>
    <w:p w:rsidR="00D93E9A" w:rsidRDefault="00D93E9A" w:rsidP="00D93E9A">
      <w:pPr>
        <w:ind w:left="6213" w:right="617"/>
        <w:rPr>
          <w:sz w:val="20"/>
        </w:rPr>
      </w:pPr>
      <w:r>
        <w:rPr>
          <w:sz w:val="20"/>
        </w:rPr>
        <w:t>Комитета по обеспечению качествав сфере образования и наукиМинистерства образования и наукиРеспублики Казахстан</w:t>
      </w:r>
    </w:p>
    <w:p w:rsidR="00D93E9A" w:rsidRDefault="001638CC" w:rsidP="00D93E9A">
      <w:pPr>
        <w:pStyle w:val="a3"/>
        <w:spacing w:before="7"/>
        <w:ind w:left="0" w:firstLine="0"/>
        <w:jc w:val="left"/>
        <w:rPr>
          <w:sz w:val="15"/>
        </w:rPr>
      </w:pPr>
      <w:r w:rsidRPr="001638CC">
        <w:rPr>
          <w:noProof/>
          <w:lang w:eastAsia="ru-RU"/>
        </w:rPr>
        <w:pict>
          <v:shape id="Полилиния 3" o:spid="_x0000_s1030" style="position:absolute;margin-left:375.65pt;margin-top:11.1pt;width:174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" path="m,l3496,e" filled="f" strokeweight=".14056mm">
            <v:path arrowok="t" o:connecttype="custom" o:connectlocs="0,0;2219960,0" o:connectangles="0,0"/>
            <w10:wrap type="topAndBottom" anchorx="page"/>
          </v:shape>
        </w:pict>
      </w:r>
    </w:p>
    <w:p w:rsidR="00D93E9A" w:rsidRDefault="00D93E9A" w:rsidP="00D93E9A">
      <w:pPr>
        <w:spacing w:line="203" w:lineRule="exact"/>
        <w:ind w:left="6515"/>
        <w:rPr>
          <w:sz w:val="20"/>
        </w:rPr>
      </w:pPr>
      <w:r>
        <w:rPr>
          <w:sz w:val="20"/>
        </w:rPr>
        <w:t>(подпись)(Ф.И.О.приналичии)</w:t>
      </w:r>
    </w:p>
    <w:p w:rsidR="00D93E9A" w:rsidRDefault="00D93E9A" w:rsidP="00D93E9A">
      <w:pPr>
        <w:tabs>
          <w:tab w:val="left" w:pos="6814"/>
          <w:tab w:val="left" w:pos="8710"/>
          <w:tab w:val="left" w:pos="9359"/>
        </w:tabs>
        <w:ind w:left="6213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года</w:t>
      </w:r>
    </w:p>
    <w:p w:rsidR="00D93E9A" w:rsidRDefault="00D93E9A" w:rsidP="00D93E9A">
      <w:pPr>
        <w:pStyle w:val="a3"/>
        <w:ind w:left="0" w:firstLine="0"/>
        <w:jc w:val="left"/>
        <w:rPr>
          <w:sz w:val="20"/>
        </w:rPr>
      </w:pPr>
    </w:p>
    <w:p w:rsidR="00D93E9A" w:rsidRDefault="00D93E9A" w:rsidP="00D93E9A">
      <w:pPr>
        <w:pStyle w:val="a3"/>
        <w:spacing w:before="6"/>
        <w:ind w:left="0" w:firstLine="0"/>
        <w:jc w:val="left"/>
        <w:rPr>
          <w:sz w:val="19"/>
        </w:rPr>
      </w:pPr>
    </w:p>
    <w:p w:rsidR="00D93E9A" w:rsidRDefault="00D93E9A" w:rsidP="00D93E9A">
      <w:pPr>
        <w:tabs>
          <w:tab w:val="left" w:pos="4458"/>
        </w:tabs>
        <w:spacing w:before="92" w:line="237" w:lineRule="auto"/>
        <w:ind w:left="673" w:right="689"/>
        <w:jc w:val="center"/>
        <w:rPr>
          <w:b/>
          <w:sz w:val="24"/>
        </w:rPr>
      </w:pPr>
      <w:r>
        <w:rPr>
          <w:b/>
          <w:sz w:val="24"/>
        </w:rPr>
        <w:t>Список экспертов, привлекаемых к государственной аттестации организацийобразования по</w:t>
      </w:r>
      <w:r>
        <w:rPr>
          <w:b/>
          <w:sz w:val="24"/>
          <w:u w:val="single"/>
        </w:rPr>
        <w:tab/>
      </w:r>
      <w:r>
        <w:rPr>
          <w:b/>
          <w:sz w:val="24"/>
        </w:rPr>
        <w:t>области</w:t>
      </w:r>
    </w:p>
    <w:p w:rsidR="00D93E9A" w:rsidRDefault="00D93E9A" w:rsidP="00D93E9A">
      <w:pPr>
        <w:spacing w:line="227" w:lineRule="exact"/>
        <w:ind w:left="1014" w:right="128"/>
        <w:jc w:val="center"/>
        <w:rPr>
          <w:sz w:val="20"/>
        </w:rPr>
      </w:pPr>
      <w:r>
        <w:rPr>
          <w:sz w:val="20"/>
        </w:rPr>
        <w:t>(наименованиерегиона)</w:t>
      </w:r>
    </w:p>
    <w:p w:rsidR="00D93E9A" w:rsidRDefault="00D93E9A" w:rsidP="00D93E9A">
      <w:pPr>
        <w:tabs>
          <w:tab w:val="left" w:pos="1093"/>
          <w:tab w:val="left" w:pos="2864"/>
        </w:tabs>
        <w:spacing w:before="4"/>
        <w:ind w:right="13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z w:val="24"/>
          <w:u w:val="single"/>
        </w:rPr>
        <w:tab/>
      </w:r>
      <w:r>
        <w:rPr>
          <w:b/>
          <w:sz w:val="24"/>
        </w:rPr>
        <w:t>полугодие20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года</w:t>
      </w:r>
    </w:p>
    <w:p w:rsidR="00D93E9A" w:rsidRDefault="00D93E9A" w:rsidP="00D93E9A">
      <w:pPr>
        <w:pStyle w:val="a3"/>
        <w:ind w:left="0" w:firstLine="0"/>
        <w:jc w:val="left"/>
        <w:rPr>
          <w:b/>
          <w:sz w:val="20"/>
        </w:rPr>
      </w:pPr>
    </w:p>
    <w:p w:rsidR="00D93E9A" w:rsidRDefault="00D93E9A" w:rsidP="00D93E9A">
      <w:pPr>
        <w:pStyle w:val="a3"/>
        <w:spacing w:before="3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276"/>
        <w:gridCol w:w="1416"/>
        <w:gridCol w:w="1843"/>
        <w:gridCol w:w="1163"/>
        <w:gridCol w:w="1276"/>
        <w:gridCol w:w="1981"/>
      </w:tblGrid>
      <w:tr w:rsidR="00D93E9A" w:rsidTr="00DA0977">
        <w:trPr>
          <w:trHeight w:val="1792"/>
        </w:trPr>
        <w:tc>
          <w:tcPr>
            <w:tcW w:w="566" w:type="dxa"/>
          </w:tcPr>
          <w:p w:rsidR="00D93E9A" w:rsidRDefault="00D93E9A" w:rsidP="00DA0977">
            <w:pPr>
              <w:pStyle w:val="TableParagraph"/>
              <w:ind w:left="139" w:right="113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1276" w:type="dxa"/>
          </w:tcPr>
          <w:p w:rsidR="00D93E9A" w:rsidRPr="00DA0977" w:rsidRDefault="00D93E9A" w:rsidP="00DA0977">
            <w:pPr>
              <w:pStyle w:val="TableParagraph"/>
              <w:ind w:left="50" w:right="285" w:firstLine="2"/>
              <w:rPr>
                <w:b/>
                <w:sz w:val="20"/>
                <w:lang w:val="ru-RU"/>
              </w:rPr>
            </w:pPr>
            <w:r w:rsidRPr="00DA0977">
              <w:rPr>
                <w:b/>
                <w:sz w:val="20"/>
                <w:lang w:val="ru-RU"/>
              </w:rPr>
              <w:t>Фамилия,имя,</w:t>
            </w:r>
          </w:p>
          <w:p w:rsidR="00D93E9A" w:rsidRPr="00DA0977" w:rsidRDefault="00D93E9A" w:rsidP="00DA0977">
            <w:pPr>
              <w:pStyle w:val="TableParagraph"/>
              <w:ind w:left="50" w:right="343"/>
              <w:rPr>
                <w:b/>
                <w:sz w:val="20"/>
                <w:lang w:val="ru-RU"/>
              </w:rPr>
            </w:pPr>
            <w:r w:rsidRPr="00DA0977">
              <w:rPr>
                <w:b/>
                <w:sz w:val="20"/>
                <w:lang w:val="ru-RU"/>
              </w:rPr>
              <w:t>отчество(приналичии)</w:t>
            </w:r>
          </w:p>
        </w:tc>
        <w:tc>
          <w:tcPr>
            <w:tcW w:w="1416" w:type="dxa"/>
          </w:tcPr>
          <w:p w:rsidR="00D93E9A" w:rsidRDefault="00D93E9A" w:rsidP="00DA0977">
            <w:pPr>
              <w:pStyle w:val="TableParagraph"/>
              <w:ind w:left="106" w:right="236" w:hanging="12"/>
              <w:rPr>
                <w:b/>
                <w:sz w:val="20"/>
              </w:rPr>
            </w:pPr>
            <w:r>
              <w:rPr>
                <w:b/>
                <w:sz w:val="20"/>
              </w:rPr>
              <w:t>Год и месторождения</w:t>
            </w:r>
          </w:p>
        </w:tc>
        <w:tc>
          <w:tcPr>
            <w:tcW w:w="1843" w:type="dxa"/>
          </w:tcPr>
          <w:p w:rsidR="00D93E9A" w:rsidRPr="00DA0977" w:rsidRDefault="00D93E9A" w:rsidP="00DA0977">
            <w:pPr>
              <w:pStyle w:val="TableParagraph"/>
              <w:spacing w:line="228" w:lineRule="exact"/>
              <w:ind w:left="109"/>
              <w:jc w:val="both"/>
              <w:rPr>
                <w:b/>
                <w:sz w:val="20"/>
                <w:lang w:val="ru-RU"/>
              </w:rPr>
            </w:pPr>
            <w:r w:rsidRPr="00DA0977">
              <w:rPr>
                <w:b/>
                <w:sz w:val="20"/>
                <w:lang w:val="ru-RU"/>
              </w:rPr>
              <w:t>Сведенияо</w:t>
            </w:r>
          </w:p>
          <w:p w:rsidR="00D93E9A" w:rsidRPr="00DA0977" w:rsidRDefault="00D93E9A" w:rsidP="00DA0977">
            <w:pPr>
              <w:pStyle w:val="TableParagraph"/>
              <w:ind w:left="109" w:right="526"/>
              <w:jc w:val="both"/>
              <w:rPr>
                <w:b/>
                <w:sz w:val="20"/>
                <w:lang w:val="ru-RU"/>
              </w:rPr>
            </w:pPr>
            <w:r w:rsidRPr="00DA0977">
              <w:rPr>
                <w:b/>
                <w:sz w:val="20"/>
                <w:lang w:val="ru-RU"/>
              </w:rPr>
              <w:t>документе об</w:t>
            </w:r>
            <w:r w:rsidRPr="00DA0977">
              <w:rPr>
                <w:b/>
                <w:spacing w:val="-1"/>
                <w:sz w:val="20"/>
                <w:lang w:val="ru-RU"/>
              </w:rPr>
              <w:t>образовании,</w:t>
            </w:r>
          </w:p>
          <w:p w:rsidR="00D93E9A" w:rsidRPr="00FB7C6C" w:rsidRDefault="00D93E9A" w:rsidP="00DA0977">
            <w:pPr>
              <w:pStyle w:val="TableParagraph"/>
              <w:spacing w:before="1"/>
              <w:ind w:left="109" w:right="314"/>
              <w:jc w:val="both"/>
              <w:rPr>
                <w:b/>
                <w:sz w:val="20"/>
                <w:lang w:val="ru-RU"/>
              </w:rPr>
            </w:pPr>
            <w:r w:rsidRPr="00FB7C6C">
              <w:rPr>
                <w:b/>
                <w:sz w:val="20"/>
                <w:lang w:val="ru-RU"/>
              </w:rPr>
              <w:t>специальность,</w:t>
            </w:r>
            <w:r w:rsidRPr="00FB7C6C">
              <w:rPr>
                <w:b/>
                <w:spacing w:val="-1"/>
                <w:sz w:val="20"/>
                <w:lang w:val="ru-RU"/>
              </w:rPr>
              <w:t>квалификация,</w:t>
            </w:r>
            <w:r w:rsidRPr="00FB7C6C">
              <w:rPr>
                <w:b/>
                <w:sz w:val="20"/>
                <w:lang w:val="ru-RU"/>
              </w:rPr>
              <w:t>годокончания</w:t>
            </w:r>
          </w:p>
        </w:tc>
        <w:tc>
          <w:tcPr>
            <w:tcW w:w="1163" w:type="dxa"/>
          </w:tcPr>
          <w:p w:rsidR="00D93E9A" w:rsidRPr="00DA0977" w:rsidRDefault="00D93E9A" w:rsidP="00DA0977">
            <w:pPr>
              <w:pStyle w:val="TableParagraph"/>
              <w:ind w:left="134" w:right="115" w:hanging="4"/>
              <w:jc w:val="center"/>
              <w:rPr>
                <w:b/>
                <w:sz w:val="20"/>
                <w:lang w:val="ru-RU"/>
              </w:rPr>
            </w:pPr>
            <w:r w:rsidRPr="00DA0977">
              <w:rPr>
                <w:b/>
                <w:sz w:val="20"/>
                <w:lang w:val="ru-RU"/>
              </w:rPr>
              <w:t>Местоработы,рабочийтелефон(сотовый)</w:t>
            </w:r>
          </w:p>
        </w:tc>
        <w:tc>
          <w:tcPr>
            <w:tcW w:w="1276" w:type="dxa"/>
          </w:tcPr>
          <w:p w:rsidR="00D93E9A" w:rsidRDefault="00D93E9A" w:rsidP="00DA0977">
            <w:pPr>
              <w:pStyle w:val="TableParagraph"/>
              <w:ind w:left="156" w:right="54" w:hanging="70"/>
              <w:rPr>
                <w:b/>
                <w:sz w:val="20"/>
              </w:rPr>
            </w:pPr>
            <w:r>
              <w:rPr>
                <w:b/>
                <w:sz w:val="20"/>
              </w:rPr>
              <w:t>Занимаемаядолжность</w:t>
            </w:r>
          </w:p>
        </w:tc>
        <w:tc>
          <w:tcPr>
            <w:tcW w:w="1981" w:type="dxa"/>
          </w:tcPr>
          <w:p w:rsidR="00D93E9A" w:rsidRDefault="00D93E9A" w:rsidP="00DA0977">
            <w:pPr>
              <w:pStyle w:val="TableParagraph"/>
              <w:ind w:left="201" w:right="2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Преподаваемыйпредмет,</w:t>
            </w:r>
          </w:p>
          <w:p w:rsidR="00D93E9A" w:rsidRDefault="00D93E9A" w:rsidP="00DA0977">
            <w:pPr>
              <w:pStyle w:val="TableParagraph"/>
              <w:ind w:left="201" w:right="2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дисциплина</w:t>
            </w:r>
          </w:p>
        </w:tc>
      </w:tr>
      <w:tr w:rsidR="00D93E9A" w:rsidTr="00DA0977">
        <w:trPr>
          <w:trHeight w:val="299"/>
        </w:trPr>
        <w:tc>
          <w:tcPr>
            <w:tcW w:w="566" w:type="dxa"/>
          </w:tcPr>
          <w:p w:rsidR="00D93E9A" w:rsidRDefault="00D93E9A" w:rsidP="00DA0977">
            <w:pPr>
              <w:pStyle w:val="TableParagraph"/>
              <w:spacing w:before="62" w:line="217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6" w:type="dxa"/>
          </w:tcPr>
          <w:p w:rsidR="00D93E9A" w:rsidRDefault="00D93E9A" w:rsidP="00DA0977">
            <w:pPr>
              <w:pStyle w:val="TableParagraph"/>
              <w:spacing w:before="62"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6" w:type="dxa"/>
          </w:tcPr>
          <w:p w:rsidR="00D93E9A" w:rsidRDefault="00D93E9A" w:rsidP="00DA0977">
            <w:pPr>
              <w:pStyle w:val="TableParagraph"/>
              <w:spacing w:before="62" w:line="21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43" w:type="dxa"/>
          </w:tcPr>
          <w:p w:rsidR="00D93E9A" w:rsidRDefault="00D93E9A" w:rsidP="00DA0977">
            <w:pPr>
              <w:pStyle w:val="TableParagraph"/>
              <w:spacing w:before="62" w:line="217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63" w:type="dxa"/>
          </w:tcPr>
          <w:p w:rsidR="00D93E9A" w:rsidRDefault="00D93E9A" w:rsidP="00DA0977">
            <w:pPr>
              <w:pStyle w:val="TableParagraph"/>
              <w:spacing w:before="62" w:line="217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76" w:type="dxa"/>
          </w:tcPr>
          <w:p w:rsidR="00D93E9A" w:rsidRDefault="00D93E9A" w:rsidP="00DA0977">
            <w:pPr>
              <w:pStyle w:val="TableParagraph"/>
              <w:spacing w:before="62" w:line="217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81" w:type="dxa"/>
          </w:tcPr>
          <w:p w:rsidR="00D93E9A" w:rsidRDefault="00D93E9A" w:rsidP="00DA0977">
            <w:pPr>
              <w:pStyle w:val="TableParagraph"/>
              <w:spacing w:before="62" w:line="217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D93E9A" w:rsidTr="00DA0977">
        <w:trPr>
          <w:trHeight w:val="280"/>
        </w:trPr>
        <w:tc>
          <w:tcPr>
            <w:tcW w:w="566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</w:tr>
    </w:tbl>
    <w:p w:rsidR="00D93E9A" w:rsidRDefault="00D93E9A" w:rsidP="00D93E9A">
      <w:pPr>
        <w:spacing w:after="2" w:line="228" w:lineRule="exact"/>
        <w:ind w:left="260"/>
        <w:rPr>
          <w:b/>
          <w:sz w:val="20"/>
        </w:rPr>
      </w:pPr>
      <w:r>
        <w:rPr>
          <w:b/>
          <w:sz w:val="20"/>
        </w:rPr>
        <w:t>продолжение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4"/>
        <w:gridCol w:w="1700"/>
        <w:gridCol w:w="1988"/>
        <w:gridCol w:w="1700"/>
        <w:gridCol w:w="1137"/>
        <w:gridCol w:w="1842"/>
      </w:tblGrid>
      <w:tr w:rsidR="00D93E9A" w:rsidTr="00DA0977">
        <w:trPr>
          <w:trHeight w:val="1379"/>
        </w:trPr>
        <w:tc>
          <w:tcPr>
            <w:tcW w:w="1164" w:type="dxa"/>
          </w:tcPr>
          <w:p w:rsidR="00D93E9A" w:rsidRDefault="00D93E9A" w:rsidP="00DA0977">
            <w:pPr>
              <w:pStyle w:val="TableParagraph"/>
              <w:ind w:left="160" w:right="133" w:firstLine="172"/>
              <w:rPr>
                <w:b/>
                <w:sz w:val="20"/>
              </w:rPr>
            </w:pPr>
            <w:r>
              <w:rPr>
                <w:b/>
                <w:sz w:val="20"/>
              </w:rPr>
              <w:t>Языкобучения</w:t>
            </w:r>
          </w:p>
        </w:tc>
        <w:tc>
          <w:tcPr>
            <w:tcW w:w="1700" w:type="dxa"/>
          </w:tcPr>
          <w:p w:rsidR="00D93E9A" w:rsidRDefault="00D93E9A" w:rsidP="00DA0977">
            <w:pPr>
              <w:pStyle w:val="TableParagraph"/>
              <w:spacing w:line="228" w:lineRule="exact"/>
              <w:ind w:left="134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Стаж</w:t>
            </w:r>
          </w:p>
          <w:p w:rsidR="00D93E9A" w:rsidRDefault="00D93E9A" w:rsidP="00DA0977">
            <w:pPr>
              <w:pStyle w:val="TableParagraph"/>
              <w:ind w:left="134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педагогическойработы</w:t>
            </w:r>
          </w:p>
        </w:tc>
        <w:tc>
          <w:tcPr>
            <w:tcW w:w="1988" w:type="dxa"/>
          </w:tcPr>
          <w:p w:rsidR="00D93E9A" w:rsidRPr="00DA0977" w:rsidRDefault="00D93E9A" w:rsidP="00DA0977">
            <w:pPr>
              <w:pStyle w:val="TableParagraph"/>
              <w:ind w:left="49" w:right="104" w:firstLine="2"/>
              <w:rPr>
                <w:b/>
                <w:sz w:val="20"/>
                <w:lang w:val="ru-RU"/>
              </w:rPr>
            </w:pPr>
            <w:r w:rsidRPr="00DA0977">
              <w:rPr>
                <w:b/>
                <w:spacing w:val="-1"/>
                <w:sz w:val="20"/>
                <w:lang w:val="ru-RU"/>
              </w:rPr>
              <w:t>Квалификационная</w:t>
            </w:r>
            <w:r w:rsidRPr="00DA0977">
              <w:rPr>
                <w:b/>
                <w:sz w:val="20"/>
                <w:lang w:val="ru-RU"/>
              </w:rPr>
              <w:t>категория, датаприсвоения илиподтверждения,номери дата</w:t>
            </w:r>
          </w:p>
          <w:p w:rsidR="00D93E9A" w:rsidRPr="00FB7C6C" w:rsidRDefault="00D93E9A" w:rsidP="00DA0977">
            <w:pPr>
              <w:pStyle w:val="TableParagraph"/>
              <w:spacing w:line="212" w:lineRule="exact"/>
              <w:ind w:left="49"/>
              <w:rPr>
                <w:b/>
                <w:sz w:val="20"/>
                <w:lang w:val="ru-RU"/>
              </w:rPr>
            </w:pPr>
            <w:r w:rsidRPr="00FB7C6C">
              <w:rPr>
                <w:b/>
                <w:sz w:val="20"/>
                <w:lang w:val="ru-RU"/>
              </w:rPr>
              <w:t>приказа</w:t>
            </w:r>
          </w:p>
        </w:tc>
        <w:tc>
          <w:tcPr>
            <w:tcW w:w="1700" w:type="dxa"/>
          </w:tcPr>
          <w:p w:rsidR="00D93E9A" w:rsidRPr="00DA0977" w:rsidRDefault="00D93E9A" w:rsidP="00DA0977">
            <w:pPr>
              <w:pStyle w:val="TableParagraph"/>
              <w:spacing w:line="228" w:lineRule="exact"/>
              <w:ind w:left="92"/>
              <w:jc w:val="both"/>
              <w:rPr>
                <w:b/>
                <w:sz w:val="20"/>
                <w:lang w:val="ru-RU"/>
              </w:rPr>
            </w:pPr>
            <w:r w:rsidRPr="00DA0977">
              <w:rPr>
                <w:b/>
                <w:sz w:val="20"/>
                <w:lang w:val="ru-RU"/>
              </w:rPr>
              <w:t>Сведенияо</w:t>
            </w:r>
          </w:p>
          <w:p w:rsidR="00D93E9A" w:rsidRPr="00DA0977" w:rsidRDefault="00D93E9A" w:rsidP="00DA0977">
            <w:pPr>
              <w:pStyle w:val="TableParagraph"/>
              <w:ind w:left="104" w:right="112"/>
              <w:jc w:val="both"/>
              <w:rPr>
                <w:b/>
                <w:sz w:val="20"/>
                <w:lang w:val="ru-RU"/>
              </w:rPr>
            </w:pPr>
            <w:r w:rsidRPr="00DA0977">
              <w:rPr>
                <w:b/>
                <w:sz w:val="20"/>
                <w:lang w:val="ru-RU"/>
              </w:rPr>
              <w:t>педагогической</w:t>
            </w:r>
            <w:r w:rsidRPr="00DA0977">
              <w:rPr>
                <w:b/>
                <w:spacing w:val="-1"/>
                <w:sz w:val="20"/>
                <w:lang w:val="ru-RU"/>
              </w:rPr>
              <w:t>переподготовке,</w:t>
            </w:r>
            <w:r w:rsidRPr="00DA0977">
              <w:rPr>
                <w:b/>
                <w:sz w:val="20"/>
                <w:lang w:val="ru-RU"/>
              </w:rPr>
              <w:t>курсах</w:t>
            </w:r>
          </w:p>
          <w:p w:rsidR="00D93E9A" w:rsidRPr="00DA0977" w:rsidRDefault="00D93E9A" w:rsidP="00DA0977">
            <w:pPr>
              <w:pStyle w:val="TableParagraph"/>
              <w:spacing w:line="230" w:lineRule="exact"/>
              <w:ind w:left="104" w:right="212"/>
              <w:rPr>
                <w:b/>
                <w:sz w:val="20"/>
                <w:lang w:val="ru-RU"/>
              </w:rPr>
            </w:pPr>
            <w:r w:rsidRPr="00DA0977">
              <w:rPr>
                <w:b/>
                <w:sz w:val="20"/>
                <w:lang w:val="ru-RU"/>
              </w:rPr>
              <w:t>повышения</w:t>
            </w:r>
            <w:r w:rsidRPr="00DA0977">
              <w:rPr>
                <w:b/>
                <w:spacing w:val="-1"/>
                <w:sz w:val="20"/>
                <w:lang w:val="ru-RU"/>
              </w:rPr>
              <w:t>квалификации</w:t>
            </w:r>
          </w:p>
        </w:tc>
        <w:tc>
          <w:tcPr>
            <w:tcW w:w="1137" w:type="dxa"/>
          </w:tcPr>
          <w:p w:rsidR="00D93E9A" w:rsidRPr="00DA0977" w:rsidRDefault="00D93E9A" w:rsidP="00DA0977">
            <w:pPr>
              <w:pStyle w:val="TableParagraph"/>
              <w:ind w:left="106" w:right="91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C</w:t>
            </w:r>
            <w:r w:rsidRPr="00DA0977">
              <w:rPr>
                <w:b/>
                <w:sz w:val="20"/>
                <w:lang w:val="ru-RU"/>
              </w:rPr>
              <w:t>веденияо наличиестепениилизвания</w:t>
            </w:r>
          </w:p>
        </w:tc>
        <w:tc>
          <w:tcPr>
            <w:tcW w:w="1842" w:type="dxa"/>
          </w:tcPr>
          <w:p w:rsidR="00D93E9A" w:rsidRDefault="00D93E9A" w:rsidP="00DA0977">
            <w:pPr>
              <w:pStyle w:val="TableParagraph"/>
              <w:ind w:left="105" w:right="559"/>
              <w:rPr>
                <w:b/>
                <w:sz w:val="20"/>
              </w:rPr>
            </w:pPr>
            <w:r>
              <w:rPr>
                <w:b/>
                <w:sz w:val="20"/>
              </w:rPr>
              <w:t>Профиль</w:t>
            </w:r>
            <w:r>
              <w:rPr>
                <w:b/>
                <w:spacing w:val="-1"/>
                <w:sz w:val="20"/>
              </w:rPr>
              <w:t>организации</w:t>
            </w:r>
            <w:r>
              <w:rPr>
                <w:b/>
                <w:sz w:val="20"/>
              </w:rPr>
              <w:t>образования</w:t>
            </w:r>
          </w:p>
        </w:tc>
      </w:tr>
      <w:tr w:rsidR="00D93E9A" w:rsidTr="00DA0977">
        <w:trPr>
          <w:trHeight w:val="297"/>
        </w:trPr>
        <w:tc>
          <w:tcPr>
            <w:tcW w:w="1164" w:type="dxa"/>
          </w:tcPr>
          <w:p w:rsidR="00D93E9A" w:rsidRDefault="00D93E9A" w:rsidP="00DA0977">
            <w:pPr>
              <w:pStyle w:val="TableParagraph"/>
              <w:spacing w:before="60"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00" w:type="dxa"/>
          </w:tcPr>
          <w:p w:rsidR="00D93E9A" w:rsidRDefault="00D93E9A" w:rsidP="00DA0977">
            <w:pPr>
              <w:pStyle w:val="TableParagraph"/>
              <w:spacing w:before="60"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988" w:type="dxa"/>
          </w:tcPr>
          <w:p w:rsidR="00D93E9A" w:rsidRDefault="00D93E9A" w:rsidP="00DA0977">
            <w:pPr>
              <w:pStyle w:val="TableParagraph"/>
              <w:spacing w:before="60" w:line="217" w:lineRule="exact"/>
              <w:ind w:left="873" w:right="86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0" w:type="dxa"/>
          </w:tcPr>
          <w:p w:rsidR="00D93E9A" w:rsidRDefault="00D93E9A" w:rsidP="00DA0977">
            <w:pPr>
              <w:pStyle w:val="TableParagraph"/>
              <w:spacing w:before="60" w:line="217" w:lineRule="exact"/>
              <w:ind w:left="134" w:right="12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7" w:type="dxa"/>
          </w:tcPr>
          <w:p w:rsidR="00D93E9A" w:rsidRDefault="00D93E9A" w:rsidP="00DA0977">
            <w:pPr>
              <w:pStyle w:val="TableParagraph"/>
              <w:spacing w:before="60" w:line="217" w:lineRule="exact"/>
              <w:ind w:left="445" w:right="442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42" w:type="dxa"/>
          </w:tcPr>
          <w:p w:rsidR="00D93E9A" w:rsidRDefault="00D93E9A" w:rsidP="00DA0977">
            <w:pPr>
              <w:pStyle w:val="TableParagraph"/>
              <w:spacing w:line="223" w:lineRule="exact"/>
              <w:ind w:left="798" w:right="79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D93E9A" w:rsidTr="00DA0977">
        <w:trPr>
          <w:trHeight w:val="281"/>
        </w:trPr>
        <w:tc>
          <w:tcPr>
            <w:tcW w:w="1164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</w:tr>
    </w:tbl>
    <w:p w:rsidR="00D93E9A" w:rsidRDefault="00D93E9A" w:rsidP="00D93E9A">
      <w:pPr>
        <w:pStyle w:val="a3"/>
        <w:ind w:left="0" w:firstLine="0"/>
        <w:jc w:val="left"/>
        <w:rPr>
          <w:b/>
          <w:sz w:val="22"/>
        </w:rPr>
      </w:pPr>
    </w:p>
    <w:p w:rsidR="00D93E9A" w:rsidRDefault="00D93E9A" w:rsidP="00D93E9A">
      <w:pPr>
        <w:pStyle w:val="a3"/>
        <w:spacing w:before="5"/>
        <w:ind w:left="0" w:firstLine="0"/>
        <w:jc w:val="left"/>
        <w:rPr>
          <w:b/>
          <w:sz w:val="17"/>
        </w:rPr>
      </w:pPr>
    </w:p>
    <w:p w:rsidR="00D93E9A" w:rsidRDefault="00D93E9A" w:rsidP="00D93E9A">
      <w:pPr>
        <w:ind w:left="118"/>
        <w:rPr>
          <w:sz w:val="20"/>
        </w:rPr>
      </w:pPr>
      <w:r>
        <w:rPr>
          <w:sz w:val="20"/>
        </w:rPr>
        <w:t>Примечание:заполняетсяпоуровнямобразования</w:t>
      </w:r>
    </w:p>
    <w:p w:rsidR="00D93E9A" w:rsidRDefault="00D93E9A" w:rsidP="00D93E9A">
      <w:pPr>
        <w:rPr>
          <w:sz w:val="20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spacing w:before="80"/>
        <w:ind w:left="7200" w:right="127" w:firstLine="2"/>
        <w:jc w:val="both"/>
        <w:rPr>
          <w:sz w:val="20"/>
        </w:rPr>
      </w:pPr>
      <w:r>
        <w:rPr>
          <w:sz w:val="20"/>
        </w:rPr>
        <w:lastRenderedPageBreak/>
        <w:t>Приложение 3 к Инструкции</w:t>
      </w:r>
      <w:r>
        <w:rPr>
          <w:spacing w:val="-1"/>
          <w:sz w:val="20"/>
        </w:rPr>
        <w:t>поорганизации</w:t>
      </w:r>
      <w:r>
        <w:rPr>
          <w:sz w:val="20"/>
        </w:rPr>
        <w:t>ипроведениюгосударственнойаттестацииорганизацийобразования</w:t>
      </w:r>
    </w:p>
    <w:p w:rsidR="00D93E9A" w:rsidRDefault="00D93E9A" w:rsidP="00D93E9A">
      <w:pPr>
        <w:pStyle w:val="a3"/>
        <w:ind w:left="0" w:firstLine="0"/>
        <w:jc w:val="left"/>
        <w:rPr>
          <w:sz w:val="22"/>
        </w:rPr>
      </w:pPr>
    </w:p>
    <w:p w:rsidR="00D93E9A" w:rsidRDefault="00D93E9A" w:rsidP="00D93E9A">
      <w:pPr>
        <w:pStyle w:val="a3"/>
        <w:ind w:left="0" w:firstLine="0"/>
        <w:jc w:val="left"/>
        <w:rPr>
          <w:sz w:val="22"/>
        </w:rPr>
      </w:pPr>
    </w:p>
    <w:p w:rsidR="00D93E9A" w:rsidRDefault="00D93E9A" w:rsidP="00D93E9A">
      <w:pPr>
        <w:spacing w:before="141"/>
        <w:ind w:left="673" w:right="682"/>
        <w:jc w:val="center"/>
        <w:rPr>
          <w:b/>
          <w:sz w:val="24"/>
        </w:rPr>
      </w:pPr>
      <w:r>
        <w:rPr>
          <w:b/>
          <w:sz w:val="24"/>
        </w:rPr>
        <w:t>Заключение</w:t>
      </w:r>
    </w:p>
    <w:p w:rsidR="00D93E9A" w:rsidRDefault="00D93E9A" w:rsidP="00D93E9A">
      <w:pPr>
        <w:ind w:left="1014" w:right="1026"/>
        <w:jc w:val="center"/>
        <w:rPr>
          <w:b/>
          <w:sz w:val="24"/>
        </w:rPr>
      </w:pPr>
      <w:r>
        <w:rPr>
          <w:b/>
          <w:sz w:val="24"/>
        </w:rPr>
        <w:t>орезультатахгосударственнойаттестации</w:t>
      </w:r>
    </w:p>
    <w:p w:rsidR="00D93E9A" w:rsidRDefault="001638CC" w:rsidP="00D93E9A">
      <w:pPr>
        <w:pStyle w:val="a3"/>
        <w:spacing w:before="6"/>
        <w:ind w:left="0" w:firstLine="0"/>
        <w:jc w:val="left"/>
        <w:rPr>
          <w:b/>
          <w:sz w:val="15"/>
        </w:rPr>
      </w:pPr>
      <w:r w:rsidRPr="001638CC">
        <w:rPr>
          <w:noProof/>
          <w:lang w:eastAsia="ru-RU"/>
        </w:rPr>
        <w:pict>
          <v:shape id="Полилиния 2" o:spid="_x0000_s1029" style="position:absolute;margin-left:249.3pt;margin-top:11.2pt;width:124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" path="m,l2496,e" filled="f" strokeweight=".22136mm">
            <v:path arrowok="t" o:connecttype="custom" o:connectlocs="0,0;1584960,0" o:connectangles="0,0"/>
            <w10:wrap type="topAndBottom" anchorx="page"/>
          </v:shape>
        </w:pict>
      </w:r>
    </w:p>
    <w:p w:rsidR="00D93E9A" w:rsidRDefault="00D93E9A" w:rsidP="00D93E9A">
      <w:pPr>
        <w:spacing w:line="197" w:lineRule="exact"/>
        <w:ind w:left="1011" w:right="1026"/>
        <w:jc w:val="center"/>
        <w:rPr>
          <w:sz w:val="20"/>
        </w:rPr>
      </w:pPr>
      <w:r>
        <w:rPr>
          <w:sz w:val="20"/>
        </w:rPr>
        <w:t>(наименованиеорганизацииобразования)</w:t>
      </w:r>
    </w:p>
    <w:p w:rsidR="00D93E9A" w:rsidRDefault="00D93E9A" w:rsidP="00D93E9A">
      <w:pPr>
        <w:pStyle w:val="a3"/>
        <w:spacing w:before="2"/>
        <w:ind w:left="0" w:firstLine="0"/>
        <w:jc w:val="left"/>
        <w:rPr>
          <w:sz w:val="12"/>
        </w:rPr>
      </w:pPr>
    </w:p>
    <w:p w:rsidR="00D93E9A" w:rsidRDefault="00D93E9A" w:rsidP="00D93E9A">
      <w:pPr>
        <w:tabs>
          <w:tab w:val="left" w:pos="2360"/>
          <w:tab w:val="left" w:pos="5764"/>
        </w:tabs>
        <w:spacing w:before="91"/>
        <w:ind w:left="118"/>
        <w:jc w:val="both"/>
        <w:rPr>
          <w:sz w:val="20"/>
        </w:rPr>
      </w:pPr>
      <w:r>
        <w:rPr>
          <w:b/>
          <w:sz w:val="20"/>
        </w:rPr>
        <w:t>__</w:t>
      </w:r>
      <w:r>
        <w:rPr>
          <w:b/>
          <w:sz w:val="20"/>
          <w:u w:val="single"/>
        </w:rPr>
        <w:tab/>
      </w:r>
      <w:r>
        <w:rPr>
          <w:b/>
          <w:sz w:val="20"/>
        </w:rPr>
        <w:t>___</w:t>
      </w:r>
      <w:r>
        <w:rPr>
          <w:b/>
          <w:sz w:val="20"/>
        </w:rPr>
        <w:tab/>
      </w:r>
      <w:r>
        <w:rPr>
          <w:sz w:val="20"/>
        </w:rPr>
        <w:t>«__»        20_года, часовминут</w:t>
      </w:r>
    </w:p>
    <w:p w:rsidR="00D93E9A" w:rsidRDefault="00D93E9A" w:rsidP="00D93E9A">
      <w:pPr>
        <w:ind w:left="118"/>
        <w:jc w:val="both"/>
        <w:rPr>
          <w:sz w:val="20"/>
        </w:rPr>
      </w:pPr>
      <w:r>
        <w:rPr>
          <w:sz w:val="20"/>
        </w:rPr>
        <w:t>«местосоставлениязаключения»</w:t>
      </w:r>
    </w:p>
    <w:p w:rsidR="00D93E9A" w:rsidRDefault="00D93E9A" w:rsidP="00D93E9A">
      <w:pPr>
        <w:pStyle w:val="a3"/>
        <w:spacing w:before="10"/>
        <w:ind w:left="0" w:firstLine="0"/>
        <w:jc w:val="left"/>
        <w:rPr>
          <w:sz w:val="19"/>
        </w:rPr>
      </w:pPr>
    </w:p>
    <w:p w:rsidR="00D93E9A" w:rsidRDefault="00D93E9A" w:rsidP="00D93E9A">
      <w:pPr>
        <w:ind w:left="118" w:right="128" w:firstLine="707"/>
        <w:jc w:val="both"/>
        <w:rPr>
          <w:sz w:val="20"/>
        </w:rPr>
      </w:pPr>
      <w:r>
        <w:rPr>
          <w:sz w:val="20"/>
        </w:rPr>
        <w:t>ВсоответствиисПредпринимательскимкодексомРеспубликиКазахстан,руководствуясьЗакономРеспублики Казахстан «Об образовании» (далее – Закон), приказом Министра образования и науки РеспубликиКазахстанот2февраля2016года№124«Обутверждениикритериевоценкиорганизацийобразования»(далее–</w:t>
      </w:r>
      <w:r>
        <w:rPr>
          <w:spacing w:val="-1"/>
          <w:sz w:val="20"/>
        </w:rPr>
        <w:t>Критерииоценки),на</w:t>
      </w:r>
      <w:r>
        <w:rPr>
          <w:sz w:val="20"/>
        </w:rPr>
        <w:t>основанииПеречняорганизацийобразования,подлежащихгосударственнойаттестациина</w:t>
      </w:r>
    </w:p>
    <w:p w:rsidR="00D93E9A" w:rsidRDefault="00D93E9A" w:rsidP="00D93E9A">
      <w:pPr>
        <w:tabs>
          <w:tab w:val="left" w:pos="763"/>
          <w:tab w:val="left" w:pos="7313"/>
          <w:tab w:val="left" w:pos="7726"/>
        </w:tabs>
        <w:spacing w:before="2"/>
        <w:ind w:left="118" w:right="128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полугодие 20года, утвержденного Департаментом по обеспечению качества в сфере образования инауки Комитета по обеспечению качества в сфере образования и науки Республики Казахстан МинистерстваобразованияинаукиРеспубликиКазахстан(далее–Департамент)от«__»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20года,проведенагосударственнаяаттестациявотношении</w:t>
      </w:r>
      <w:r>
        <w:rPr>
          <w:sz w:val="20"/>
          <w:u w:val="single"/>
        </w:rPr>
        <w:tab/>
      </w:r>
      <w:r>
        <w:rPr>
          <w:sz w:val="20"/>
        </w:rPr>
        <w:t>,впериодс«_»по«_»</w:t>
      </w:r>
    </w:p>
    <w:p w:rsidR="00D93E9A" w:rsidRDefault="00D93E9A" w:rsidP="00D93E9A">
      <w:pPr>
        <w:spacing w:line="229" w:lineRule="exact"/>
        <w:ind w:left="3772"/>
        <w:jc w:val="both"/>
        <w:rPr>
          <w:sz w:val="20"/>
        </w:rPr>
      </w:pPr>
      <w:r>
        <w:rPr>
          <w:sz w:val="20"/>
        </w:rPr>
        <w:t>(наименованиеорганизацииобразования)</w:t>
      </w:r>
    </w:p>
    <w:p w:rsidR="00D93E9A" w:rsidRDefault="00D93E9A" w:rsidP="00D93E9A">
      <w:pPr>
        <w:tabs>
          <w:tab w:val="left" w:pos="663"/>
        </w:tabs>
        <w:spacing w:before="1"/>
        <w:ind w:left="118"/>
        <w:rPr>
          <w:sz w:val="20"/>
        </w:rPr>
      </w:pP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года.</w:t>
      </w:r>
    </w:p>
    <w:p w:rsidR="00D93E9A" w:rsidRDefault="00D93E9A" w:rsidP="00D93E9A">
      <w:pPr>
        <w:tabs>
          <w:tab w:val="left" w:pos="2493"/>
          <w:tab w:val="left" w:pos="3654"/>
          <w:tab w:val="left" w:pos="3908"/>
          <w:tab w:val="left" w:pos="4750"/>
          <w:tab w:val="left" w:pos="6323"/>
          <w:tab w:val="left" w:pos="7505"/>
          <w:tab w:val="left" w:pos="8944"/>
        </w:tabs>
        <w:ind w:left="118" w:right="135" w:firstLine="707"/>
        <w:rPr>
          <w:sz w:val="20"/>
        </w:rPr>
      </w:pPr>
      <w:r>
        <w:rPr>
          <w:sz w:val="20"/>
        </w:rPr>
        <w:t>Государственная</w:t>
      </w:r>
      <w:r>
        <w:rPr>
          <w:sz w:val="20"/>
        </w:rPr>
        <w:tab/>
        <w:t>аттестации</w:t>
      </w:r>
      <w:r>
        <w:rPr>
          <w:sz w:val="20"/>
        </w:rPr>
        <w:tab/>
        <w:t>проведена</w:t>
      </w:r>
      <w:r>
        <w:rPr>
          <w:sz w:val="20"/>
        </w:rPr>
        <w:tab/>
        <w:t>аттестационной</w:t>
      </w:r>
      <w:r>
        <w:rPr>
          <w:sz w:val="20"/>
        </w:rPr>
        <w:tab/>
        <w:t>комиссией,</w:t>
      </w:r>
      <w:r>
        <w:rPr>
          <w:sz w:val="20"/>
        </w:rPr>
        <w:tab/>
        <w:t>утвержденной</w:t>
      </w:r>
      <w:r>
        <w:rPr>
          <w:sz w:val="20"/>
        </w:rPr>
        <w:tab/>
      </w:r>
      <w:r>
        <w:rPr>
          <w:spacing w:val="-1"/>
          <w:sz w:val="20"/>
        </w:rPr>
        <w:t>приказом</w:t>
      </w:r>
      <w:r>
        <w:rPr>
          <w:sz w:val="20"/>
        </w:rPr>
        <w:t>Департаментаот«»</w:t>
      </w:r>
      <w:r>
        <w:rPr>
          <w:sz w:val="20"/>
          <w:u w:val="single"/>
        </w:rPr>
        <w:tab/>
      </w:r>
      <w:r>
        <w:rPr>
          <w:sz w:val="20"/>
        </w:rPr>
        <w:t>2021 года№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(далее –комиссия),всоставе:</w:t>
      </w:r>
    </w:p>
    <w:p w:rsidR="00D93E9A" w:rsidRDefault="00D93E9A" w:rsidP="00D93E9A">
      <w:pPr>
        <w:pStyle w:val="a3"/>
        <w:spacing w:before="10"/>
        <w:ind w:left="0" w:firstLine="0"/>
        <w:jc w:val="left"/>
        <w:rPr>
          <w:sz w:val="19"/>
        </w:rPr>
      </w:pPr>
    </w:p>
    <w:p w:rsidR="00D93E9A" w:rsidRDefault="00D93E9A" w:rsidP="00D93E9A">
      <w:pPr>
        <w:pStyle w:val="a5"/>
        <w:numPr>
          <w:ilvl w:val="0"/>
          <w:numId w:val="1"/>
        </w:numPr>
        <w:tabs>
          <w:tab w:val="left" w:pos="1028"/>
          <w:tab w:val="left" w:pos="4473"/>
        </w:tabs>
        <w:ind w:right="3348" w:hanging="94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председатель комиссии;(Ф.И.О.приналичии,должность, место работы)</w:t>
      </w:r>
    </w:p>
    <w:p w:rsidR="00D93E9A" w:rsidRDefault="00D93E9A" w:rsidP="00D93E9A">
      <w:pPr>
        <w:pStyle w:val="a5"/>
        <w:numPr>
          <w:ilvl w:val="0"/>
          <w:numId w:val="1"/>
        </w:numPr>
        <w:tabs>
          <w:tab w:val="left" w:pos="1028"/>
          <w:tab w:val="left" w:pos="4574"/>
        </w:tabs>
        <w:spacing w:before="1"/>
        <w:ind w:right="3986" w:hanging="94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член комиссии;(Ф.И.О.приналичии,должность,местоработы)</w:t>
      </w:r>
    </w:p>
    <w:p w:rsidR="00D93E9A" w:rsidRDefault="00D93E9A" w:rsidP="00D93E9A">
      <w:pPr>
        <w:pStyle w:val="a5"/>
        <w:numPr>
          <w:ilvl w:val="0"/>
          <w:numId w:val="1"/>
        </w:numPr>
        <w:tabs>
          <w:tab w:val="left" w:pos="1028"/>
          <w:tab w:val="left" w:pos="4573"/>
        </w:tabs>
        <w:ind w:left="970" w:right="3986" w:hanging="144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член комиссии;(Ф.И.О.приналичии,должность,место работы)</w:t>
      </w:r>
    </w:p>
    <w:p w:rsidR="00D93E9A" w:rsidRDefault="00D93E9A" w:rsidP="00D93E9A">
      <w:pPr>
        <w:pStyle w:val="a5"/>
        <w:numPr>
          <w:ilvl w:val="0"/>
          <w:numId w:val="1"/>
        </w:numPr>
        <w:tabs>
          <w:tab w:val="left" w:pos="1028"/>
          <w:tab w:val="left" w:pos="4574"/>
        </w:tabs>
        <w:ind w:left="970" w:right="3986" w:hanging="144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член комиссии;(Ф.И.О.приналичии,должность,место работы)</w:t>
      </w:r>
    </w:p>
    <w:p w:rsidR="00D93E9A" w:rsidRDefault="00D93E9A" w:rsidP="00D93E9A">
      <w:pPr>
        <w:pStyle w:val="a5"/>
        <w:numPr>
          <w:ilvl w:val="0"/>
          <w:numId w:val="1"/>
        </w:numPr>
        <w:tabs>
          <w:tab w:val="left" w:pos="1029"/>
          <w:tab w:val="left" w:pos="4573"/>
        </w:tabs>
        <w:spacing w:before="1"/>
        <w:ind w:left="978" w:right="3990" w:hanging="152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член комиссии.(Ф.И.О.приналичии,должность,место работы)</w:t>
      </w:r>
    </w:p>
    <w:p w:rsidR="00D93E9A" w:rsidRDefault="00D93E9A" w:rsidP="00D93E9A">
      <w:pPr>
        <w:pStyle w:val="a3"/>
        <w:spacing w:before="10"/>
        <w:ind w:left="0" w:firstLine="0"/>
        <w:jc w:val="left"/>
        <w:rPr>
          <w:sz w:val="19"/>
        </w:rPr>
      </w:pPr>
    </w:p>
    <w:p w:rsidR="00D93E9A" w:rsidRDefault="00D93E9A" w:rsidP="00D93E9A">
      <w:pPr>
        <w:ind w:left="118" w:right="133" w:firstLine="707"/>
        <w:jc w:val="both"/>
        <w:rPr>
          <w:sz w:val="20"/>
        </w:rPr>
      </w:pPr>
      <w:r>
        <w:rPr>
          <w:sz w:val="20"/>
        </w:rPr>
        <w:t>Комиссией проведен анализ материалов самооценки по основным направлениям и объектам изученияприпроведенииоценкиорганизацийобразования,согласноКритериямоценки,втомчислеанализпредоставляемых образовательных услуг на соответствие требованиям государственного общеобязательногостандартаобразования.</w:t>
      </w:r>
    </w:p>
    <w:p w:rsidR="00D93E9A" w:rsidRDefault="00D93E9A" w:rsidP="00D93E9A">
      <w:pPr>
        <w:tabs>
          <w:tab w:val="left" w:pos="2657"/>
          <w:tab w:val="left" w:pos="4805"/>
        </w:tabs>
        <w:ind w:left="118" w:right="128" w:firstLine="707"/>
        <w:jc w:val="both"/>
        <w:rPr>
          <w:sz w:val="20"/>
        </w:rPr>
      </w:pPr>
      <w:r>
        <w:rPr>
          <w:sz w:val="20"/>
        </w:rPr>
        <w:t>Изучивматериалысамооценкиисопоставивихсосведениями,размещеннымивобъектахинформатизации в области образования и сведениями от организаций и уполномоченных государственныхорганов,комиссияпроизвелаоценкуиподробныйанализколичественныхикачественныхпоказателейдеятельности___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_.</w:t>
      </w:r>
    </w:p>
    <w:p w:rsidR="00D93E9A" w:rsidRDefault="00D93E9A" w:rsidP="00D93E9A">
      <w:pPr>
        <w:spacing w:before="2"/>
        <w:ind w:left="1419"/>
        <w:jc w:val="both"/>
        <w:rPr>
          <w:sz w:val="20"/>
        </w:rPr>
      </w:pPr>
      <w:r>
        <w:rPr>
          <w:sz w:val="20"/>
        </w:rPr>
        <w:t>(наименованиеорганизацииобразования)</w:t>
      </w:r>
    </w:p>
    <w:p w:rsidR="00D93E9A" w:rsidRDefault="00D93E9A" w:rsidP="00D93E9A">
      <w:pPr>
        <w:pStyle w:val="a3"/>
        <w:spacing w:before="3"/>
        <w:ind w:left="0" w:firstLine="0"/>
        <w:jc w:val="left"/>
        <w:rPr>
          <w:sz w:val="20"/>
        </w:rPr>
      </w:pPr>
    </w:p>
    <w:p w:rsidR="00D93E9A" w:rsidRDefault="00D93E9A" w:rsidP="00D93E9A">
      <w:pPr>
        <w:pStyle w:val="a5"/>
        <w:numPr>
          <w:ilvl w:val="0"/>
          <w:numId w:val="7"/>
        </w:numPr>
        <w:tabs>
          <w:tab w:val="left" w:pos="1113"/>
        </w:tabs>
        <w:spacing w:line="228" w:lineRule="exact"/>
        <w:ind w:hanging="287"/>
        <w:rPr>
          <w:b/>
          <w:sz w:val="20"/>
        </w:rPr>
      </w:pPr>
      <w:r>
        <w:rPr>
          <w:b/>
          <w:sz w:val="20"/>
        </w:rPr>
        <w:t>Общиесведенияоборганизацииобразования</w:t>
      </w:r>
    </w:p>
    <w:p w:rsidR="00D93E9A" w:rsidRDefault="00D93E9A" w:rsidP="00D93E9A">
      <w:pPr>
        <w:pStyle w:val="a5"/>
        <w:numPr>
          <w:ilvl w:val="0"/>
          <w:numId w:val="6"/>
        </w:numPr>
        <w:tabs>
          <w:tab w:val="left" w:pos="1113"/>
        </w:tabs>
        <w:spacing w:line="228" w:lineRule="exact"/>
        <w:ind w:hanging="287"/>
        <w:rPr>
          <w:sz w:val="20"/>
        </w:rPr>
      </w:pPr>
      <w:r>
        <w:rPr>
          <w:sz w:val="20"/>
        </w:rPr>
        <w:t>полноенаименованиеорганизацииобразования;</w:t>
      </w:r>
    </w:p>
    <w:p w:rsidR="00D93E9A" w:rsidRDefault="00D93E9A" w:rsidP="00D93E9A">
      <w:pPr>
        <w:pStyle w:val="a5"/>
        <w:numPr>
          <w:ilvl w:val="0"/>
          <w:numId w:val="6"/>
        </w:numPr>
        <w:tabs>
          <w:tab w:val="left" w:pos="1113"/>
          <w:tab w:val="left" w:pos="2851"/>
          <w:tab w:val="left" w:pos="4145"/>
          <w:tab w:val="left" w:pos="5430"/>
          <w:tab w:val="left" w:pos="6873"/>
          <w:tab w:val="left" w:pos="7566"/>
          <w:tab w:val="left" w:pos="7895"/>
          <w:tab w:val="left" w:pos="8588"/>
        </w:tabs>
        <w:ind w:left="118" w:right="131" w:firstLine="707"/>
        <w:rPr>
          <w:sz w:val="20"/>
        </w:rPr>
      </w:pPr>
      <w:r>
        <w:rPr>
          <w:sz w:val="20"/>
        </w:rPr>
        <w:t>местонахождение</w:t>
      </w:r>
      <w:r>
        <w:rPr>
          <w:sz w:val="20"/>
        </w:rPr>
        <w:tab/>
        <w:t>организации</w:t>
      </w:r>
      <w:r>
        <w:rPr>
          <w:sz w:val="20"/>
        </w:rPr>
        <w:tab/>
        <w:t>образования</w:t>
      </w:r>
      <w:r>
        <w:rPr>
          <w:sz w:val="20"/>
        </w:rPr>
        <w:tab/>
        <w:t>(юридический</w:t>
      </w:r>
      <w:r>
        <w:rPr>
          <w:sz w:val="20"/>
        </w:rPr>
        <w:tab/>
        <w:t>адрес</w:t>
      </w:r>
      <w:r>
        <w:rPr>
          <w:sz w:val="20"/>
        </w:rPr>
        <w:tab/>
        <w:t>и</w:t>
      </w:r>
      <w:r>
        <w:rPr>
          <w:sz w:val="20"/>
        </w:rPr>
        <w:tab/>
        <w:t>адрес</w:t>
      </w:r>
      <w:r>
        <w:rPr>
          <w:sz w:val="20"/>
        </w:rPr>
        <w:tab/>
      </w:r>
      <w:r>
        <w:rPr>
          <w:spacing w:val="-1"/>
          <w:sz w:val="20"/>
        </w:rPr>
        <w:t>фактического</w:t>
      </w:r>
      <w:r>
        <w:rPr>
          <w:sz w:val="20"/>
        </w:rPr>
        <w:t>местонахождения);</w:t>
      </w:r>
    </w:p>
    <w:p w:rsidR="00D93E9A" w:rsidRDefault="00D93E9A" w:rsidP="00D93E9A">
      <w:pPr>
        <w:pStyle w:val="a5"/>
        <w:numPr>
          <w:ilvl w:val="0"/>
          <w:numId w:val="6"/>
        </w:numPr>
        <w:tabs>
          <w:tab w:val="left" w:pos="1113"/>
        </w:tabs>
        <w:spacing w:before="1"/>
        <w:ind w:hanging="287"/>
        <w:rPr>
          <w:sz w:val="20"/>
        </w:rPr>
      </w:pPr>
      <w:r>
        <w:rPr>
          <w:sz w:val="20"/>
        </w:rPr>
        <w:t>контактныеданныеюридическоголица(телефон,электроннаяпочта,web-сайт);</w:t>
      </w:r>
    </w:p>
    <w:p w:rsidR="00D93E9A" w:rsidRDefault="00D93E9A" w:rsidP="00D93E9A">
      <w:pPr>
        <w:pStyle w:val="a5"/>
        <w:numPr>
          <w:ilvl w:val="0"/>
          <w:numId w:val="6"/>
        </w:numPr>
        <w:tabs>
          <w:tab w:val="left" w:pos="1113"/>
        </w:tabs>
        <w:spacing w:before="1"/>
        <w:ind w:left="118" w:right="136" w:firstLine="707"/>
        <w:rPr>
          <w:sz w:val="20"/>
        </w:rPr>
      </w:pPr>
      <w:r>
        <w:rPr>
          <w:sz w:val="20"/>
        </w:rPr>
        <w:t>контактныеданныепредставителяюридическоголица(Ф.И.О.руководителя,копияприказаоназначениина должность);</w:t>
      </w:r>
    </w:p>
    <w:p w:rsidR="00D93E9A" w:rsidRDefault="00D93E9A" w:rsidP="00D93E9A">
      <w:pPr>
        <w:pStyle w:val="a5"/>
        <w:numPr>
          <w:ilvl w:val="0"/>
          <w:numId w:val="6"/>
        </w:numPr>
        <w:tabs>
          <w:tab w:val="left" w:pos="1113"/>
        </w:tabs>
        <w:ind w:left="118" w:right="130" w:firstLine="707"/>
        <w:rPr>
          <w:sz w:val="20"/>
        </w:rPr>
      </w:pPr>
      <w:r>
        <w:rPr>
          <w:sz w:val="20"/>
        </w:rPr>
        <w:t>правоустанавливающиеиучредительныедокументы(прилагаетсякопиясправки/свидетельстваогосударственнойрегистрациилибо перерегистрацииюридического лицаи устава);</w:t>
      </w:r>
    </w:p>
    <w:p w:rsidR="00D93E9A" w:rsidRDefault="00D93E9A" w:rsidP="00D93E9A">
      <w:pPr>
        <w:pStyle w:val="a5"/>
        <w:numPr>
          <w:ilvl w:val="0"/>
          <w:numId w:val="6"/>
        </w:numPr>
        <w:tabs>
          <w:tab w:val="left" w:pos="1113"/>
        </w:tabs>
        <w:ind w:left="118" w:right="134" w:firstLine="707"/>
        <w:rPr>
          <w:sz w:val="20"/>
        </w:rPr>
      </w:pPr>
      <w:r>
        <w:rPr>
          <w:sz w:val="20"/>
        </w:rPr>
        <w:t>разрешительныедокументы(лицензиянаобразовательнуюдеятельностьиприложениекнейи(или)талоно направлении уведомленияо началедеятельностивсфередошкольноговоспитанияиобучения).</w:t>
      </w:r>
    </w:p>
    <w:p w:rsidR="00D93E9A" w:rsidRDefault="00D93E9A" w:rsidP="00D93E9A">
      <w:pPr>
        <w:rPr>
          <w:sz w:val="20"/>
        </w:rPr>
        <w:sectPr w:rsidR="00D93E9A">
          <w:headerReference w:type="default" r:id="rId9"/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pStyle w:val="a5"/>
        <w:numPr>
          <w:ilvl w:val="0"/>
          <w:numId w:val="7"/>
        </w:numPr>
        <w:tabs>
          <w:tab w:val="left" w:pos="1113"/>
        </w:tabs>
        <w:spacing w:before="85"/>
        <w:ind w:hanging="287"/>
        <w:rPr>
          <w:b/>
          <w:sz w:val="20"/>
        </w:rPr>
      </w:pPr>
      <w:r>
        <w:rPr>
          <w:b/>
          <w:sz w:val="20"/>
        </w:rPr>
        <w:lastRenderedPageBreak/>
        <w:t>Содержаниеобразованиясориентиромнарезультатыобучения</w:t>
      </w:r>
    </w:p>
    <w:p w:rsidR="00D93E9A" w:rsidRDefault="00D93E9A" w:rsidP="00D93E9A">
      <w:pPr>
        <w:pStyle w:val="a5"/>
        <w:numPr>
          <w:ilvl w:val="0"/>
          <w:numId w:val="7"/>
        </w:numPr>
        <w:tabs>
          <w:tab w:val="left" w:pos="1113"/>
        </w:tabs>
        <w:spacing w:before="1" w:line="229" w:lineRule="exact"/>
        <w:ind w:hanging="287"/>
        <w:rPr>
          <w:b/>
          <w:sz w:val="20"/>
        </w:rPr>
      </w:pPr>
      <w:r>
        <w:rPr>
          <w:b/>
          <w:sz w:val="20"/>
        </w:rPr>
        <w:t>Максимальныйобъемучебнойнагрузкиобучающихсяивоспитанников</w:t>
      </w:r>
    </w:p>
    <w:p w:rsidR="00D93E9A" w:rsidRDefault="00D93E9A" w:rsidP="00D93E9A">
      <w:pPr>
        <w:pStyle w:val="a5"/>
        <w:numPr>
          <w:ilvl w:val="0"/>
          <w:numId w:val="7"/>
        </w:numPr>
        <w:tabs>
          <w:tab w:val="left" w:pos="1113"/>
        </w:tabs>
        <w:spacing w:line="229" w:lineRule="exact"/>
        <w:ind w:hanging="287"/>
        <w:rPr>
          <w:b/>
          <w:sz w:val="20"/>
        </w:rPr>
      </w:pPr>
      <w:r>
        <w:rPr>
          <w:b/>
          <w:sz w:val="20"/>
        </w:rPr>
        <w:t>Уровеньподготовкиобучающихся(воспитанников)</w:t>
      </w:r>
    </w:p>
    <w:p w:rsidR="00D93E9A" w:rsidRDefault="00D93E9A" w:rsidP="00D93E9A">
      <w:pPr>
        <w:pStyle w:val="a5"/>
        <w:numPr>
          <w:ilvl w:val="0"/>
          <w:numId w:val="7"/>
        </w:numPr>
        <w:tabs>
          <w:tab w:val="left" w:pos="1113"/>
        </w:tabs>
        <w:spacing w:before="1"/>
        <w:ind w:hanging="287"/>
        <w:rPr>
          <w:b/>
          <w:sz w:val="20"/>
        </w:rPr>
      </w:pPr>
      <w:r>
        <w:rPr>
          <w:b/>
          <w:sz w:val="20"/>
        </w:rPr>
        <w:t>Срокобучения</w:t>
      </w:r>
    </w:p>
    <w:p w:rsidR="00D93E9A" w:rsidRDefault="00D93E9A" w:rsidP="00D93E9A">
      <w:pPr>
        <w:pStyle w:val="a5"/>
        <w:numPr>
          <w:ilvl w:val="0"/>
          <w:numId w:val="7"/>
        </w:numPr>
        <w:tabs>
          <w:tab w:val="left" w:pos="1113"/>
        </w:tabs>
        <w:ind w:hanging="287"/>
        <w:rPr>
          <w:b/>
          <w:sz w:val="20"/>
        </w:rPr>
      </w:pPr>
      <w:r>
        <w:rPr>
          <w:b/>
          <w:sz w:val="20"/>
        </w:rPr>
        <w:t>Оцениваниерезультатовобучения</w:t>
      </w:r>
    </w:p>
    <w:p w:rsidR="00D93E9A" w:rsidRDefault="00D93E9A" w:rsidP="00D93E9A">
      <w:pPr>
        <w:pStyle w:val="a3"/>
        <w:spacing w:before="7"/>
        <w:ind w:left="0" w:firstLine="0"/>
        <w:jc w:val="left"/>
        <w:rPr>
          <w:b/>
          <w:sz w:val="19"/>
        </w:rPr>
      </w:pPr>
    </w:p>
    <w:p w:rsidR="00D93E9A" w:rsidRDefault="00D93E9A" w:rsidP="00D93E9A">
      <w:pPr>
        <w:tabs>
          <w:tab w:val="left" w:pos="7841"/>
        </w:tabs>
        <w:ind w:left="826"/>
        <w:rPr>
          <w:sz w:val="20"/>
        </w:rPr>
      </w:pPr>
      <w:r>
        <w:rPr>
          <w:b/>
          <w:spacing w:val="-1"/>
          <w:sz w:val="20"/>
        </w:rPr>
        <w:t>ВЫВОД:</w:t>
      </w:r>
      <w:r>
        <w:rPr>
          <w:spacing w:val="-1"/>
          <w:sz w:val="20"/>
        </w:rPr>
        <w:t>образовательная</w:t>
      </w:r>
      <w:r>
        <w:rPr>
          <w:sz w:val="20"/>
        </w:rPr>
        <w:t>деятельность</w:t>
      </w:r>
      <w:r>
        <w:rPr>
          <w:sz w:val="20"/>
          <w:u w:val="single"/>
        </w:rPr>
        <w:tab/>
      </w:r>
      <w:r>
        <w:rPr>
          <w:sz w:val="20"/>
        </w:rPr>
        <w:t>соответствуетлибоне</w:t>
      </w:r>
    </w:p>
    <w:p w:rsidR="00D93E9A" w:rsidRDefault="00D93E9A" w:rsidP="00D93E9A">
      <w:pPr>
        <w:spacing w:before="1"/>
        <w:ind w:left="118" w:right="1922" w:firstLine="4253"/>
        <w:rPr>
          <w:sz w:val="20"/>
        </w:rPr>
      </w:pPr>
      <w:r>
        <w:rPr>
          <w:sz w:val="20"/>
        </w:rPr>
        <w:t>(наименование организации образования)соответствуеттребованиямгосударственныхобщеобязательныхстандартовобразования.</w:t>
      </w:r>
    </w:p>
    <w:p w:rsidR="00D93E9A" w:rsidRDefault="00D93E9A" w:rsidP="00D93E9A">
      <w:pPr>
        <w:pStyle w:val="a3"/>
        <w:spacing w:before="3"/>
        <w:ind w:left="0" w:firstLine="0"/>
        <w:jc w:val="left"/>
        <w:rPr>
          <w:sz w:val="20"/>
        </w:rPr>
      </w:pPr>
    </w:p>
    <w:p w:rsidR="00D93E9A" w:rsidRDefault="00D93E9A" w:rsidP="00D93E9A">
      <w:pPr>
        <w:spacing w:before="1"/>
        <w:ind w:left="118"/>
        <w:rPr>
          <w:b/>
          <w:sz w:val="20"/>
        </w:rPr>
      </w:pPr>
      <w:r>
        <w:rPr>
          <w:b/>
          <w:sz w:val="20"/>
        </w:rPr>
        <w:t>Недостаткиизамечания</w:t>
      </w:r>
    </w:p>
    <w:p w:rsidR="00D93E9A" w:rsidRDefault="00D93E9A" w:rsidP="00D93E9A">
      <w:pPr>
        <w:ind w:left="118" w:right="5159"/>
        <w:rPr>
          <w:b/>
          <w:sz w:val="20"/>
        </w:rPr>
      </w:pPr>
      <w:r>
        <w:rPr>
          <w:b/>
          <w:sz w:val="20"/>
        </w:rPr>
        <w:t>Оценка организации образования по измерителямВыработкаметодическихрекомендаций</w:t>
      </w:r>
    </w:p>
    <w:p w:rsidR="00D93E9A" w:rsidRDefault="00D93E9A" w:rsidP="00D93E9A">
      <w:pPr>
        <w:spacing w:before="1"/>
        <w:ind w:left="118"/>
        <w:rPr>
          <w:b/>
          <w:sz w:val="20"/>
        </w:rPr>
      </w:pPr>
      <w:r>
        <w:rPr>
          <w:b/>
          <w:sz w:val="20"/>
        </w:rPr>
        <w:t>Результатгосударственнойаттестации</w:t>
      </w:r>
    </w:p>
    <w:p w:rsidR="00D93E9A" w:rsidRDefault="00D93E9A" w:rsidP="00D93E9A">
      <w:pPr>
        <w:pStyle w:val="a3"/>
        <w:spacing w:before="5"/>
        <w:ind w:left="0" w:firstLine="0"/>
        <w:jc w:val="left"/>
        <w:rPr>
          <w:b/>
          <w:sz w:val="19"/>
        </w:rPr>
      </w:pPr>
    </w:p>
    <w:p w:rsidR="00D93E9A" w:rsidRDefault="00D93E9A" w:rsidP="00D93E9A">
      <w:pPr>
        <w:tabs>
          <w:tab w:val="left" w:pos="4631"/>
        </w:tabs>
        <w:ind w:left="118"/>
        <w:rPr>
          <w:sz w:val="20"/>
        </w:rPr>
      </w:pPr>
      <w:r>
        <w:rPr>
          <w:sz w:val="20"/>
        </w:rPr>
        <w:t>Протокольноерешениекомиссииот«_»</w:t>
      </w:r>
      <w:r>
        <w:rPr>
          <w:sz w:val="20"/>
          <w:u w:val="single"/>
        </w:rPr>
        <w:tab/>
      </w:r>
      <w:r>
        <w:rPr>
          <w:sz w:val="20"/>
        </w:rPr>
        <w:t>20года</w:t>
      </w:r>
    </w:p>
    <w:p w:rsidR="00D93E9A" w:rsidRDefault="00D93E9A" w:rsidP="00D93E9A">
      <w:pPr>
        <w:pStyle w:val="a3"/>
        <w:spacing w:before="6"/>
        <w:ind w:left="0" w:firstLine="0"/>
        <w:jc w:val="left"/>
        <w:rPr>
          <w:sz w:val="20"/>
        </w:rPr>
      </w:pPr>
    </w:p>
    <w:p w:rsidR="00D93E9A" w:rsidRDefault="00D93E9A" w:rsidP="00D93E9A">
      <w:pPr>
        <w:tabs>
          <w:tab w:val="left" w:pos="5280"/>
        </w:tabs>
        <w:spacing w:line="228" w:lineRule="exact"/>
        <w:ind w:left="118"/>
        <w:rPr>
          <w:sz w:val="20"/>
        </w:rPr>
      </w:pPr>
      <w:r>
        <w:rPr>
          <w:b/>
          <w:sz w:val="20"/>
        </w:rPr>
        <w:t xml:space="preserve">Председателькомиссии </w:t>
      </w:r>
      <w:r>
        <w:rPr>
          <w:sz w:val="20"/>
          <w:u w:val="single"/>
        </w:rPr>
        <w:tab/>
      </w:r>
    </w:p>
    <w:p w:rsidR="00D93E9A" w:rsidRDefault="00D93E9A" w:rsidP="00D93E9A">
      <w:pPr>
        <w:spacing w:line="228" w:lineRule="exact"/>
        <w:ind w:left="2421"/>
        <w:rPr>
          <w:sz w:val="20"/>
        </w:rPr>
      </w:pPr>
      <w:r>
        <w:rPr>
          <w:sz w:val="20"/>
        </w:rPr>
        <w:t>(подпись)(Ф.И.О.приналичии)</w:t>
      </w:r>
    </w:p>
    <w:p w:rsidR="00D93E9A" w:rsidRDefault="00D93E9A" w:rsidP="00D93E9A">
      <w:pPr>
        <w:spacing w:line="228" w:lineRule="exact"/>
        <w:rPr>
          <w:sz w:val="20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spacing w:before="80"/>
        <w:ind w:left="7200" w:right="127" w:firstLine="2"/>
        <w:jc w:val="both"/>
        <w:rPr>
          <w:sz w:val="20"/>
        </w:rPr>
      </w:pPr>
      <w:r>
        <w:rPr>
          <w:sz w:val="20"/>
        </w:rPr>
        <w:lastRenderedPageBreak/>
        <w:t>Приложение 4 к Инструкции</w:t>
      </w:r>
      <w:r>
        <w:rPr>
          <w:spacing w:val="-1"/>
          <w:sz w:val="20"/>
        </w:rPr>
        <w:t>поорганизации</w:t>
      </w:r>
      <w:r>
        <w:rPr>
          <w:sz w:val="20"/>
        </w:rPr>
        <w:t>ипроведениюгосударственнойаттестацииорганизацийобразования</w:t>
      </w:r>
    </w:p>
    <w:p w:rsidR="00D93E9A" w:rsidRDefault="00D93E9A" w:rsidP="00D93E9A">
      <w:pPr>
        <w:pStyle w:val="a3"/>
        <w:ind w:left="0" w:firstLine="0"/>
        <w:jc w:val="left"/>
        <w:rPr>
          <w:sz w:val="22"/>
        </w:rPr>
      </w:pPr>
    </w:p>
    <w:p w:rsidR="00D93E9A" w:rsidRDefault="00D93E9A" w:rsidP="00D93E9A">
      <w:pPr>
        <w:pStyle w:val="a3"/>
        <w:ind w:left="0" w:firstLine="0"/>
        <w:jc w:val="left"/>
        <w:rPr>
          <w:sz w:val="22"/>
        </w:rPr>
      </w:pPr>
    </w:p>
    <w:p w:rsidR="00D93E9A" w:rsidRDefault="00D93E9A" w:rsidP="00D93E9A">
      <w:pPr>
        <w:spacing w:before="141"/>
        <w:ind w:left="1942" w:right="1561" w:hanging="380"/>
        <w:rPr>
          <w:b/>
          <w:sz w:val="24"/>
        </w:rPr>
      </w:pPr>
      <w:r>
        <w:rPr>
          <w:b/>
          <w:sz w:val="24"/>
        </w:rPr>
        <w:t>Этические нормы поведения лиц, участвующих в проведениигосударственнойаттестацииорганизацииобразования</w:t>
      </w:r>
    </w:p>
    <w:p w:rsidR="00D93E9A" w:rsidRDefault="001638CC" w:rsidP="00D93E9A">
      <w:pPr>
        <w:pStyle w:val="a3"/>
        <w:spacing w:before="3"/>
        <w:ind w:left="0" w:firstLine="0"/>
        <w:jc w:val="left"/>
        <w:rPr>
          <w:b/>
          <w:sz w:val="19"/>
        </w:rPr>
      </w:pPr>
      <w:r w:rsidRPr="001638CC">
        <w:rPr>
          <w:noProof/>
          <w:lang w:eastAsia="ru-RU"/>
        </w:rPr>
        <w:pict>
          <v:shape id="Полилиния 1" o:spid="_x0000_s1028" style="position:absolute;margin-left:185.8pt;margin-top:13.45pt;width:27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" path="m,l5400,e" filled="f" strokeweight=".26669mm">
            <v:path arrowok="t" o:connecttype="custom" o:connectlocs="0,0;3429000,0" o:connectangles="0,0"/>
            <w10:wrap type="topAndBottom" anchorx="page"/>
          </v:shape>
        </w:pict>
      </w:r>
    </w:p>
    <w:p w:rsidR="00D93E9A" w:rsidRDefault="00D93E9A" w:rsidP="00D93E9A">
      <w:pPr>
        <w:spacing w:line="197" w:lineRule="exact"/>
        <w:ind w:left="2872"/>
        <w:rPr>
          <w:sz w:val="20"/>
        </w:rPr>
      </w:pPr>
      <w:r>
        <w:rPr>
          <w:sz w:val="20"/>
        </w:rPr>
        <w:t>(наименованиеорганизацииобразования)</w:t>
      </w:r>
    </w:p>
    <w:p w:rsidR="00D93E9A" w:rsidRDefault="00D93E9A" w:rsidP="00D93E9A">
      <w:pPr>
        <w:pStyle w:val="a3"/>
        <w:ind w:left="0" w:firstLine="0"/>
        <w:jc w:val="left"/>
        <w:rPr>
          <w:sz w:val="22"/>
        </w:rPr>
      </w:pPr>
    </w:p>
    <w:p w:rsidR="00D93E9A" w:rsidRDefault="00D93E9A" w:rsidP="00D93E9A">
      <w:pPr>
        <w:pStyle w:val="a3"/>
        <w:spacing w:before="6"/>
        <w:ind w:left="0" w:firstLine="0"/>
        <w:jc w:val="left"/>
        <w:rPr>
          <w:sz w:val="18"/>
        </w:rPr>
      </w:pPr>
    </w:p>
    <w:p w:rsidR="00D93E9A" w:rsidRDefault="00D93E9A" w:rsidP="00D93E9A">
      <w:pPr>
        <w:pStyle w:val="a5"/>
        <w:numPr>
          <w:ilvl w:val="1"/>
          <w:numId w:val="7"/>
        </w:numPr>
        <w:tabs>
          <w:tab w:val="left" w:pos="4199"/>
        </w:tabs>
        <w:ind w:hanging="202"/>
        <w:jc w:val="left"/>
        <w:rPr>
          <w:b/>
          <w:sz w:val="20"/>
        </w:rPr>
      </w:pPr>
      <w:r>
        <w:rPr>
          <w:b/>
          <w:sz w:val="20"/>
        </w:rPr>
        <w:t>Общиеположения</w:t>
      </w:r>
    </w:p>
    <w:p w:rsidR="00D93E9A" w:rsidRDefault="00D93E9A" w:rsidP="00D93E9A">
      <w:pPr>
        <w:pStyle w:val="a3"/>
        <w:spacing w:before="7"/>
        <w:ind w:left="0" w:firstLine="0"/>
        <w:jc w:val="left"/>
        <w:rPr>
          <w:b/>
          <w:sz w:val="19"/>
        </w:rPr>
      </w:pPr>
    </w:p>
    <w:p w:rsidR="00D93E9A" w:rsidRDefault="00D93E9A" w:rsidP="00D93E9A">
      <w:pPr>
        <w:ind w:left="118" w:right="130" w:firstLine="707"/>
        <w:jc w:val="both"/>
        <w:rPr>
          <w:sz w:val="20"/>
        </w:rPr>
      </w:pPr>
      <w:r>
        <w:rPr>
          <w:sz w:val="20"/>
        </w:rPr>
        <w:t>Этическиенормыпредставляютсобойсводобщихпринциповповедения,которымидолжныруководствоватьсялица,привлеченныек проведениюгосударственнойаттестацииорганизацииобразования.</w:t>
      </w:r>
    </w:p>
    <w:p w:rsidR="00D93E9A" w:rsidRDefault="00D93E9A" w:rsidP="00D93E9A">
      <w:pPr>
        <w:ind w:left="118" w:right="132" w:firstLine="707"/>
        <w:jc w:val="both"/>
        <w:rPr>
          <w:sz w:val="20"/>
        </w:rPr>
      </w:pPr>
      <w:r>
        <w:rPr>
          <w:sz w:val="20"/>
        </w:rPr>
        <w:t>Целью данных этических норм является установление поведения для качественного и эффективноговыполненияфункциональныхобязанностейпривлеченныхэкспертов,атакжесодействияукреплениюавторитетапроверяющегооргана, доверияорганизаций образования.</w:t>
      </w:r>
    </w:p>
    <w:p w:rsidR="00D93E9A" w:rsidRDefault="00D93E9A" w:rsidP="00D93E9A">
      <w:pPr>
        <w:pStyle w:val="a3"/>
        <w:spacing w:before="3"/>
        <w:ind w:left="0" w:firstLine="0"/>
        <w:jc w:val="left"/>
        <w:rPr>
          <w:sz w:val="20"/>
        </w:rPr>
      </w:pPr>
    </w:p>
    <w:p w:rsidR="00D93E9A" w:rsidRDefault="00D93E9A" w:rsidP="00D93E9A">
      <w:pPr>
        <w:pStyle w:val="a5"/>
        <w:numPr>
          <w:ilvl w:val="1"/>
          <w:numId w:val="7"/>
        </w:numPr>
        <w:tabs>
          <w:tab w:val="left" w:pos="4043"/>
        </w:tabs>
        <w:ind w:left="4042" w:hanging="202"/>
        <w:jc w:val="left"/>
        <w:rPr>
          <w:b/>
          <w:sz w:val="20"/>
        </w:rPr>
      </w:pPr>
      <w:r>
        <w:rPr>
          <w:b/>
          <w:sz w:val="20"/>
        </w:rPr>
        <w:t>Принципыповедения</w:t>
      </w:r>
    </w:p>
    <w:p w:rsidR="00D93E9A" w:rsidRDefault="00D93E9A" w:rsidP="00D93E9A">
      <w:pPr>
        <w:pStyle w:val="a3"/>
        <w:spacing w:before="8"/>
        <w:ind w:left="0" w:firstLine="0"/>
        <w:jc w:val="left"/>
        <w:rPr>
          <w:b/>
          <w:sz w:val="19"/>
        </w:rPr>
      </w:pP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ind w:right="136" w:firstLine="707"/>
        <w:jc w:val="both"/>
        <w:rPr>
          <w:sz w:val="20"/>
        </w:rPr>
      </w:pPr>
      <w:r>
        <w:rPr>
          <w:sz w:val="20"/>
        </w:rPr>
        <w:t>Соблюдать законодательство Республики Казахстан, а также права и законные интересы субъектовобразовательнойдеятельности.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spacing w:before="1"/>
        <w:ind w:right="137" w:firstLine="707"/>
        <w:jc w:val="both"/>
        <w:rPr>
          <w:sz w:val="20"/>
        </w:rPr>
      </w:pPr>
      <w:r>
        <w:rPr>
          <w:sz w:val="20"/>
        </w:rPr>
        <w:t>Своевременноивполноймереисполнятьпредставленныеполномочияпопредупреждению,выявлению и пресечению нарушений требований, установленных законодательством Республики Казахстан вобластиобразования.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ind w:right="129" w:firstLine="707"/>
        <w:jc w:val="both"/>
        <w:rPr>
          <w:sz w:val="20"/>
        </w:rPr>
      </w:pPr>
      <w:r>
        <w:rPr>
          <w:sz w:val="20"/>
        </w:rPr>
        <w:t>Неразглашатьинераспространятьинформацию,полученнуюврезультатепроведениягосударственнойаттестациибезпосещенияорганизацииобразования.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ind w:left="1112" w:hanging="287"/>
        <w:jc w:val="both"/>
        <w:rPr>
          <w:sz w:val="20"/>
        </w:rPr>
      </w:pPr>
      <w:r>
        <w:rPr>
          <w:sz w:val="20"/>
        </w:rPr>
        <w:t>Неоказыватьдавлениявлюбойформенасотрудниковорганизацииобразования.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ind w:left="1112" w:hanging="287"/>
        <w:jc w:val="both"/>
        <w:rPr>
          <w:sz w:val="20"/>
        </w:rPr>
      </w:pPr>
      <w:r>
        <w:rPr>
          <w:sz w:val="20"/>
        </w:rPr>
        <w:t>Непрепятствоватьустановленномурежимуработыорганизацииобразования.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spacing w:before="1" w:line="229" w:lineRule="exact"/>
        <w:ind w:left="1112" w:hanging="287"/>
        <w:jc w:val="both"/>
        <w:rPr>
          <w:sz w:val="20"/>
        </w:rPr>
      </w:pPr>
      <w:r>
        <w:rPr>
          <w:sz w:val="20"/>
        </w:rPr>
        <w:t>Соблюдатьобщепринятыеморально-этическиенормы.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spacing w:line="229" w:lineRule="exact"/>
        <w:ind w:left="1112" w:hanging="287"/>
        <w:jc w:val="both"/>
        <w:rPr>
          <w:sz w:val="20"/>
        </w:rPr>
      </w:pPr>
      <w:r>
        <w:rPr>
          <w:sz w:val="20"/>
        </w:rPr>
        <w:t>Проявлятьвежливостьикорректностьвобращенииссотрудникамиорганизацииобразования.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ind w:left="1112" w:hanging="287"/>
        <w:rPr>
          <w:sz w:val="20"/>
        </w:rPr>
      </w:pPr>
      <w:r>
        <w:rPr>
          <w:sz w:val="20"/>
        </w:rPr>
        <w:t>Неприниматьвознаграждениявлюбойформе!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spacing w:before="1"/>
        <w:ind w:right="126" w:firstLine="707"/>
        <w:rPr>
          <w:sz w:val="20"/>
        </w:rPr>
      </w:pPr>
      <w:r>
        <w:rPr>
          <w:sz w:val="20"/>
        </w:rPr>
        <w:t>Обеспечитьбеспристрастностьипрозрачностьпринимаемыхрешенийпоитогаманализаобразовательнойдеятельностиорганизацииобразования.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ind w:left="1112" w:hanging="287"/>
        <w:rPr>
          <w:sz w:val="20"/>
        </w:rPr>
      </w:pPr>
      <w:r>
        <w:rPr>
          <w:sz w:val="20"/>
        </w:rPr>
        <w:t>Противостоятьдействиям,наносящимвредгосударственнымиобщественным интересам.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spacing w:before="1"/>
        <w:ind w:right="138" w:firstLine="707"/>
        <w:rPr>
          <w:sz w:val="20"/>
        </w:rPr>
      </w:pPr>
      <w:r>
        <w:rPr>
          <w:sz w:val="20"/>
        </w:rPr>
        <w:t>Неиспользоватьслужебноеположениедляоказанияпредпочтенийпривыполнениивозложенныхфункций.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spacing w:line="228" w:lineRule="exact"/>
        <w:ind w:left="1112" w:hanging="287"/>
        <w:rPr>
          <w:sz w:val="20"/>
        </w:rPr>
      </w:pPr>
      <w:r>
        <w:rPr>
          <w:sz w:val="20"/>
        </w:rPr>
        <w:t>Непреследоватьзакритику.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ind w:left="1112" w:hanging="287"/>
        <w:rPr>
          <w:sz w:val="20"/>
        </w:rPr>
      </w:pPr>
      <w:r>
        <w:rPr>
          <w:sz w:val="20"/>
        </w:rPr>
        <w:t>Проявлятьвработепрофессионализмикомпетентность.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spacing w:before="1"/>
        <w:ind w:left="1112" w:hanging="287"/>
        <w:rPr>
          <w:sz w:val="20"/>
        </w:rPr>
      </w:pPr>
      <w:r>
        <w:rPr>
          <w:sz w:val="20"/>
        </w:rPr>
        <w:t>Своимповедениемидействияминедаватьповодадляформированиянегативногоимиджа.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spacing w:line="229" w:lineRule="exact"/>
        <w:ind w:left="1112" w:hanging="287"/>
        <w:rPr>
          <w:sz w:val="20"/>
        </w:rPr>
      </w:pPr>
      <w:r>
        <w:rPr>
          <w:sz w:val="20"/>
        </w:rPr>
        <w:t>Соблюдатьделовойэтикетиправилаофициальногоповедения.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spacing w:line="229" w:lineRule="exact"/>
        <w:ind w:left="1112" w:hanging="287"/>
        <w:rPr>
          <w:sz w:val="20"/>
        </w:rPr>
      </w:pPr>
      <w:r>
        <w:rPr>
          <w:sz w:val="20"/>
        </w:rPr>
        <w:t>Выстраиватьработунапринципахколлегиальности.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spacing w:before="1"/>
        <w:ind w:right="140" w:firstLine="707"/>
        <w:rPr>
          <w:sz w:val="20"/>
        </w:rPr>
      </w:pPr>
      <w:r>
        <w:rPr>
          <w:sz w:val="20"/>
        </w:rPr>
        <w:t>Привозникновениипроблемныхивнештатныхситуацийсогласовыватьсвоидействиясруководителем группы.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spacing w:before="1"/>
        <w:ind w:left="1112" w:hanging="287"/>
        <w:rPr>
          <w:sz w:val="20"/>
        </w:rPr>
      </w:pPr>
      <w:r>
        <w:rPr>
          <w:sz w:val="20"/>
        </w:rPr>
        <w:t>Добросовестно,качественноисвоевременноисполнятьпорученияруководителягруппы.</w:t>
      </w:r>
    </w:p>
    <w:p w:rsidR="00D93E9A" w:rsidRDefault="00D93E9A" w:rsidP="00D93E9A">
      <w:pPr>
        <w:pStyle w:val="a5"/>
        <w:numPr>
          <w:ilvl w:val="0"/>
          <w:numId w:val="5"/>
        </w:numPr>
        <w:tabs>
          <w:tab w:val="left" w:pos="1113"/>
        </w:tabs>
        <w:ind w:left="1112" w:hanging="287"/>
        <w:rPr>
          <w:sz w:val="20"/>
        </w:rPr>
      </w:pPr>
      <w:r>
        <w:rPr>
          <w:sz w:val="20"/>
        </w:rPr>
        <w:t>Соблюдатьтрудовуюдисциплину.</w:t>
      </w:r>
    </w:p>
    <w:p w:rsidR="00D93E9A" w:rsidRDefault="00D93E9A" w:rsidP="00D93E9A">
      <w:pPr>
        <w:pStyle w:val="a3"/>
        <w:spacing w:before="5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2232"/>
        <w:gridCol w:w="2693"/>
        <w:gridCol w:w="3118"/>
        <w:gridCol w:w="1133"/>
      </w:tblGrid>
      <w:tr w:rsidR="00D93E9A" w:rsidTr="00DA0977">
        <w:trPr>
          <w:trHeight w:val="230"/>
        </w:trPr>
        <w:tc>
          <w:tcPr>
            <w:tcW w:w="458" w:type="dxa"/>
          </w:tcPr>
          <w:p w:rsidR="00D93E9A" w:rsidRDefault="00D93E9A" w:rsidP="00DA0977">
            <w:pPr>
              <w:pStyle w:val="TableParagraph"/>
              <w:spacing w:line="210" w:lineRule="exact"/>
              <w:ind w:left="12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232" w:type="dxa"/>
          </w:tcPr>
          <w:p w:rsidR="00D93E9A" w:rsidRPr="00D93E9A" w:rsidRDefault="00D93E9A" w:rsidP="00DA0977">
            <w:pPr>
              <w:pStyle w:val="TableParagraph"/>
              <w:spacing w:line="210" w:lineRule="exact"/>
              <w:ind w:left="184"/>
              <w:rPr>
                <w:b/>
                <w:sz w:val="20"/>
                <w:lang w:val="ru-RU"/>
              </w:rPr>
            </w:pPr>
            <w:r w:rsidRPr="00D93E9A">
              <w:rPr>
                <w:b/>
                <w:sz w:val="20"/>
                <w:lang w:val="ru-RU"/>
              </w:rPr>
              <w:t>Ф.И.О.приналичии</w:t>
            </w:r>
          </w:p>
        </w:tc>
        <w:tc>
          <w:tcPr>
            <w:tcW w:w="2693" w:type="dxa"/>
          </w:tcPr>
          <w:p w:rsidR="00D93E9A" w:rsidRDefault="00D93E9A" w:rsidP="00DA0977">
            <w:pPr>
              <w:pStyle w:val="TableParagraph"/>
              <w:spacing w:line="210" w:lineRule="exact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Местоработы,должность</w:t>
            </w:r>
          </w:p>
        </w:tc>
        <w:tc>
          <w:tcPr>
            <w:tcW w:w="3118" w:type="dxa"/>
          </w:tcPr>
          <w:p w:rsidR="00D93E9A" w:rsidRDefault="00D93E9A" w:rsidP="00DA0977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Отметкаобознакомлении,дата</w:t>
            </w:r>
          </w:p>
        </w:tc>
        <w:tc>
          <w:tcPr>
            <w:tcW w:w="1133" w:type="dxa"/>
          </w:tcPr>
          <w:p w:rsidR="00D93E9A" w:rsidRDefault="00D93E9A" w:rsidP="00DA0977">
            <w:pPr>
              <w:pStyle w:val="TableParagraph"/>
              <w:spacing w:line="210" w:lineRule="exact"/>
              <w:ind w:left="176"/>
              <w:rPr>
                <w:b/>
                <w:sz w:val="20"/>
              </w:rPr>
            </w:pPr>
            <w:r>
              <w:rPr>
                <w:b/>
                <w:sz w:val="20"/>
              </w:rPr>
              <w:t>Подпись</w:t>
            </w:r>
          </w:p>
        </w:tc>
      </w:tr>
      <w:tr w:rsidR="00D93E9A" w:rsidTr="00DA0977">
        <w:trPr>
          <w:trHeight w:val="311"/>
        </w:trPr>
        <w:tc>
          <w:tcPr>
            <w:tcW w:w="458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D93E9A" w:rsidRDefault="00D93E9A" w:rsidP="00DA0977">
            <w:pPr>
              <w:pStyle w:val="TableParagraph"/>
              <w:rPr>
                <w:sz w:val="20"/>
              </w:rPr>
            </w:pPr>
          </w:p>
        </w:tc>
      </w:tr>
    </w:tbl>
    <w:p w:rsidR="00D93E9A" w:rsidRDefault="00D93E9A" w:rsidP="00D93E9A">
      <w:pPr>
        <w:rPr>
          <w:sz w:val="20"/>
        </w:rPr>
        <w:sectPr w:rsidR="00D93E9A">
          <w:pgSz w:w="11910" w:h="16840"/>
          <w:pgMar w:top="1320" w:right="720" w:bottom="280" w:left="1300" w:header="712" w:footer="0" w:gutter="0"/>
          <w:cols w:space="720"/>
        </w:sectPr>
      </w:pPr>
    </w:p>
    <w:p w:rsidR="00D93E9A" w:rsidRDefault="00D93E9A" w:rsidP="00D93E9A">
      <w:pPr>
        <w:spacing w:before="80"/>
        <w:ind w:left="7202"/>
        <w:rPr>
          <w:sz w:val="20"/>
        </w:rPr>
      </w:pPr>
      <w:r>
        <w:rPr>
          <w:sz w:val="20"/>
        </w:rPr>
        <w:lastRenderedPageBreak/>
        <w:t>Приложение5</w:t>
      </w:r>
    </w:p>
    <w:p w:rsidR="00D93E9A" w:rsidRDefault="00D93E9A" w:rsidP="00D93E9A">
      <w:pPr>
        <w:spacing w:before="1"/>
        <w:ind w:left="7200" w:right="200"/>
        <w:rPr>
          <w:sz w:val="20"/>
        </w:rPr>
      </w:pPr>
      <w:r>
        <w:rPr>
          <w:sz w:val="20"/>
        </w:rPr>
        <w:t>к Инструкциипоорганизации и проведениюгосударственнойаттестацииорганизацийобразования</w:t>
      </w:r>
    </w:p>
    <w:p w:rsidR="00D93E9A" w:rsidRDefault="00D93E9A" w:rsidP="00D93E9A">
      <w:pPr>
        <w:pStyle w:val="a3"/>
        <w:ind w:left="0" w:firstLine="0"/>
        <w:jc w:val="left"/>
        <w:rPr>
          <w:sz w:val="22"/>
        </w:rPr>
      </w:pPr>
    </w:p>
    <w:p w:rsidR="00D93E9A" w:rsidRDefault="00D93E9A" w:rsidP="00D93E9A">
      <w:pPr>
        <w:pStyle w:val="a3"/>
        <w:spacing w:before="3"/>
        <w:ind w:left="0" w:firstLine="0"/>
        <w:jc w:val="left"/>
        <w:rPr>
          <w:sz w:val="26"/>
        </w:rPr>
      </w:pPr>
    </w:p>
    <w:p w:rsidR="00D93E9A" w:rsidRDefault="00D93E9A" w:rsidP="00D93E9A">
      <w:pPr>
        <w:ind w:left="1014" w:right="1026"/>
        <w:jc w:val="center"/>
        <w:rPr>
          <w:b/>
          <w:sz w:val="24"/>
        </w:rPr>
      </w:pPr>
      <w:r>
        <w:rPr>
          <w:b/>
          <w:sz w:val="24"/>
        </w:rPr>
        <w:t>Обязательствоонеразглашениислужебнойинформации</w:t>
      </w:r>
    </w:p>
    <w:p w:rsidR="00D93E9A" w:rsidRDefault="00D93E9A" w:rsidP="00D93E9A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D93E9A" w:rsidRDefault="00D93E9A" w:rsidP="00D93E9A">
      <w:pPr>
        <w:tabs>
          <w:tab w:val="left" w:pos="3061"/>
        </w:tabs>
        <w:ind w:left="1129" w:right="132" w:hanging="303"/>
        <w:jc w:val="both"/>
        <w:rPr>
          <w:sz w:val="20"/>
        </w:rPr>
      </w:pPr>
      <w:r>
        <w:rPr>
          <w:sz w:val="20"/>
        </w:rPr>
        <w:t>Я,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b/>
          <w:sz w:val="20"/>
        </w:rPr>
        <w:t>,</w:t>
      </w:r>
      <w:r>
        <w:rPr>
          <w:sz w:val="20"/>
        </w:rPr>
        <w:t>вкачествепривлекаемогоэкспертаДепартаментапообеспечениюкачествав(Ф.И.О.приналичии)</w:t>
      </w:r>
    </w:p>
    <w:p w:rsidR="00D93E9A" w:rsidRDefault="00D93E9A" w:rsidP="00D93E9A">
      <w:pPr>
        <w:tabs>
          <w:tab w:val="left" w:pos="4016"/>
        </w:tabs>
        <w:spacing w:before="1"/>
        <w:ind w:left="1779" w:right="142" w:hanging="1661"/>
        <w:jc w:val="both"/>
        <w:rPr>
          <w:sz w:val="20"/>
        </w:rPr>
      </w:pPr>
      <w:r>
        <w:rPr>
          <w:sz w:val="20"/>
        </w:rPr>
        <w:t>сфереобразования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области Комитета по обеспечению качества в сфере образования и(наименованиерегиона)</w:t>
      </w:r>
    </w:p>
    <w:p w:rsidR="00D93E9A" w:rsidRDefault="00D93E9A" w:rsidP="00D93E9A">
      <w:pPr>
        <w:ind w:left="118" w:right="131"/>
        <w:jc w:val="both"/>
        <w:rPr>
          <w:sz w:val="20"/>
        </w:rPr>
      </w:pPr>
      <w:r>
        <w:rPr>
          <w:sz w:val="20"/>
        </w:rPr>
        <w:t>науки Министерства образования и науки Республики Казахстан (далее – Департамент), в период проведениягосударственнойаттестацииорганизацииобразования ивтечениепятилет послеихокончания обязуюсь:</w:t>
      </w:r>
    </w:p>
    <w:p w:rsidR="00D93E9A" w:rsidRDefault="00D93E9A" w:rsidP="00D93E9A">
      <w:pPr>
        <w:pStyle w:val="a5"/>
        <w:numPr>
          <w:ilvl w:val="0"/>
          <w:numId w:val="4"/>
        </w:numPr>
        <w:tabs>
          <w:tab w:val="left" w:pos="1113"/>
        </w:tabs>
        <w:ind w:right="134" w:firstLine="707"/>
        <w:jc w:val="both"/>
        <w:rPr>
          <w:sz w:val="20"/>
        </w:rPr>
      </w:pPr>
      <w:r>
        <w:rPr>
          <w:sz w:val="20"/>
        </w:rPr>
        <w:t>не разглашать, не передавать третьим лицам и не раскрывать публично сведения, составляющихслужебную,финансовуюилиинуюохраняемуюзакономтайну,которыебудутмнедовереныилистанутизвестны входепроведениягосударственнойаттестацииорганизацииобразования;</w:t>
      </w:r>
    </w:p>
    <w:p w:rsidR="00D93E9A" w:rsidRDefault="00D93E9A" w:rsidP="00D93E9A">
      <w:pPr>
        <w:pStyle w:val="a5"/>
        <w:numPr>
          <w:ilvl w:val="0"/>
          <w:numId w:val="4"/>
        </w:numPr>
        <w:tabs>
          <w:tab w:val="left" w:pos="1106"/>
        </w:tabs>
        <w:ind w:right="136" w:firstLine="707"/>
        <w:jc w:val="both"/>
        <w:rPr>
          <w:sz w:val="20"/>
        </w:rPr>
      </w:pPr>
      <w:r>
        <w:rPr>
          <w:sz w:val="20"/>
        </w:rPr>
        <w:t>по завершению государственной аттестации, все носители служебной информации (диски, дискеты,флешки и пр.), которые находились в моем распоряжении, передать по акту непосредственно председателюкомиссиипо проведению государственнойаттестацииорганизацииобразования;</w:t>
      </w:r>
    </w:p>
    <w:p w:rsidR="00D93E9A" w:rsidRDefault="00D93E9A" w:rsidP="00D93E9A">
      <w:pPr>
        <w:pStyle w:val="a5"/>
        <w:numPr>
          <w:ilvl w:val="0"/>
          <w:numId w:val="4"/>
        </w:numPr>
        <w:tabs>
          <w:tab w:val="left" w:pos="1113"/>
        </w:tabs>
        <w:ind w:right="131" w:firstLine="707"/>
        <w:jc w:val="both"/>
        <w:rPr>
          <w:sz w:val="20"/>
        </w:rPr>
      </w:pPr>
      <w:r>
        <w:rPr>
          <w:sz w:val="20"/>
        </w:rPr>
        <w:t>не размещать в открытых источниках информацию, включая интернет-ресурсы (сайты, социальныесети)любые сведения, касающиесяслужебнойинформации;</w:t>
      </w:r>
    </w:p>
    <w:p w:rsidR="00D93E9A" w:rsidRDefault="00D93E9A" w:rsidP="00D93E9A">
      <w:pPr>
        <w:pStyle w:val="a5"/>
        <w:numPr>
          <w:ilvl w:val="0"/>
          <w:numId w:val="4"/>
        </w:numPr>
        <w:tabs>
          <w:tab w:val="left" w:pos="1113"/>
        </w:tabs>
        <w:ind w:right="127" w:firstLine="707"/>
        <w:jc w:val="both"/>
        <w:rPr>
          <w:sz w:val="20"/>
        </w:rPr>
      </w:pPr>
      <w:r>
        <w:rPr>
          <w:sz w:val="20"/>
        </w:rPr>
        <w:t>не отправлять третьим лицам служебную информацию, используя технические каналы открытыхвидов связи (мобильная связь, WhatsApp и т.п.), в том числе Интернет и общедоступные почтовые службы(mail.ru, gmail.comидругие).</w:t>
      </w:r>
    </w:p>
    <w:p w:rsidR="00D93E9A" w:rsidRDefault="00D93E9A" w:rsidP="00D93E9A">
      <w:pPr>
        <w:ind w:left="826"/>
        <w:jc w:val="both"/>
        <w:rPr>
          <w:sz w:val="20"/>
        </w:rPr>
      </w:pPr>
      <w:r>
        <w:rPr>
          <w:sz w:val="20"/>
        </w:rPr>
        <w:t>Яуведомлен(а),чтовслучаенарушениямнойданного Обязательства:</w:t>
      </w:r>
    </w:p>
    <w:p w:rsidR="00D93E9A" w:rsidRDefault="00D93E9A" w:rsidP="00D93E9A">
      <w:pPr>
        <w:pStyle w:val="a5"/>
        <w:numPr>
          <w:ilvl w:val="0"/>
          <w:numId w:val="3"/>
        </w:numPr>
        <w:tabs>
          <w:tab w:val="left" w:pos="1113"/>
        </w:tabs>
        <w:ind w:hanging="287"/>
        <w:jc w:val="both"/>
        <w:rPr>
          <w:sz w:val="20"/>
        </w:rPr>
      </w:pPr>
      <w:r>
        <w:rPr>
          <w:sz w:val="20"/>
        </w:rPr>
        <w:t>будупривлечен(а)кответственностисогласнозаконодательствуРеспубликиКазахстанза:</w:t>
      </w:r>
    </w:p>
    <w:p w:rsidR="00D93E9A" w:rsidRDefault="00D93E9A" w:rsidP="00D93E9A">
      <w:pPr>
        <w:pStyle w:val="a5"/>
        <w:numPr>
          <w:ilvl w:val="0"/>
          <w:numId w:val="2"/>
        </w:numPr>
        <w:tabs>
          <w:tab w:val="left" w:pos="1113"/>
        </w:tabs>
        <w:spacing w:before="1"/>
        <w:ind w:right="126" w:firstLine="707"/>
        <w:jc w:val="both"/>
        <w:rPr>
          <w:sz w:val="20"/>
        </w:rPr>
      </w:pPr>
      <w:r>
        <w:rPr>
          <w:sz w:val="20"/>
        </w:rPr>
        <w:t>неправомерныйдоступкинформации,винформационнуюсистемуилиинформационно-коммуникационнуюсеть;</w:t>
      </w:r>
    </w:p>
    <w:p w:rsidR="00D93E9A" w:rsidRDefault="00D93E9A" w:rsidP="00D93E9A">
      <w:pPr>
        <w:pStyle w:val="a5"/>
        <w:numPr>
          <w:ilvl w:val="0"/>
          <w:numId w:val="2"/>
        </w:numPr>
        <w:tabs>
          <w:tab w:val="left" w:pos="1113"/>
        </w:tabs>
        <w:spacing w:line="229" w:lineRule="exact"/>
        <w:ind w:left="1112" w:hanging="287"/>
        <w:jc w:val="both"/>
        <w:rPr>
          <w:sz w:val="20"/>
        </w:rPr>
      </w:pPr>
      <w:r>
        <w:rPr>
          <w:sz w:val="20"/>
        </w:rPr>
        <w:t>неправомерноеуничтожениеилимодификациюинформации;</w:t>
      </w:r>
    </w:p>
    <w:p w:rsidR="00D93E9A" w:rsidRDefault="00D93E9A" w:rsidP="00D93E9A">
      <w:pPr>
        <w:pStyle w:val="a5"/>
        <w:numPr>
          <w:ilvl w:val="0"/>
          <w:numId w:val="2"/>
        </w:numPr>
        <w:tabs>
          <w:tab w:val="left" w:pos="1113"/>
        </w:tabs>
        <w:ind w:left="1112" w:hanging="287"/>
        <w:jc w:val="both"/>
        <w:rPr>
          <w:sz w:val="20"/>
        </w:rPr>
      </w:pPr>
      <w:r>
        <w:rPr>
          <w:sz w:val="20"/>
        </w:rPr>
        <w:t>неправомерноезавладениеинформацией;</w:t>
      </w:r>
    </w:p>
    <w:p w:rsidR="00D93E9A" w:rsidRDefault="00D93E9A" w:rsidP="00D93E9A">
      <w:pPr>
        <w:pStyle w:val="a5"/>
        <w:numPr>
          <w:ilvl w:val="0"/>
          <w:numId w:val="2"/>
        </w:numPr>
        <w:tabs>
          <w:tab w:val="left" w:pos="1113"/>
        </w:tabs>
        <w:ind w:right="136" w:firstLine="707"/>
        <w:jc w:val="both"/>
        <w:rPr>
          <w:sz w:val="20"/>
        </w:rPr>
      </w:pPr>
      <w:r>
        <w:rPr>
          <w:sz w:val="20"/>
        </w:rPr>
        <w:t>неправомерное распространение электронных информационных ресурсов ограниченного доступа,которыеявляютсяуголовнонаказуемымидеяниями,предусмотренныеУголовнымКодексомРеспубликиКазахстан.</w:t>
      </w:r>
    </w:p>
    <w:p w:rsidR="00D93E9A" w:rsidRDefault="00D93E9A" w:rsidP="00D93E9A">
      <w:pPr>
        <w:pStyle w:val="a5"/>
        <w:numPr>
          <w:ilvl w:val="0"/>
          <w:numId w:val="3"/>
        </w:numPr>
        <w:tabs>
          <w:tab w:val="left" w:pos="1113"/>
        </w:tabs>
        <w:ind w:left="118" w:right="132" w:firstLine="707"/>
        <w:jc w:val="both"/>
        <w:rPr>
          <w:sz w:val="20"/>
        </w:rPr>
      </w:pPr>
      <w:r>
        <w:rPr>
          <w:sz w:val="20"/>
        </w:rPr>
        <w:t>я обязан(а) возместить, в порядке,установленном действующим законодательством РеспубликиКазахстан, убытки, причиненные Департаменту в связи с разглашением или использованием в личных целяхсведений,составляющихслужебнуюикоммерческуютайну,каквпериодпроведениягосударственнойаттестацииорганизацииобразования,таки втечениепятилетпосле ихокончания.</w:t>
      </w:r>
    </w:p>
    <w:p w:rsidR="00D93E9A" w:rsidRDefault="00D93E9A" w:rsidP="00D93E9A">
      <w:pPr>
        <w:pStyle w:val="a3"/>
        <w:spacing w:before="1"/>
        <w:ind w:left="0" w:firstLine="0"/>
        <w:jc w:val="left"/>
        <w:rPr>
          <w:sz w:val="20"/>
        </w:rPr>
      </w:pPr>
    </w:p>
    <w:p w:rsidR="00D93E9A" w:rsidRDefault="00D93E9A" w:rsidP="00D93E9A">
      <w:pPr>
        <w:tabs>
          <w:tab w:val="left" w:pos="4984"/>
        </w:tabs>
        <w:ind w:left="826"/>
        <w:jc w:val="both"/>
        <w:rPr>
          <w:sz w:val="20"/>
        </w:rPr>
      </w:pPr>
      <w:r>
        <w:rPr>
          <w:sz w:val="20"/>
        </w:rPr>
        <w:t xml:space="preserve">Подписьпривлекаемогоэксперта </w:t>
      </w:r>
      <w:r>
        <w:rPr>
          <w:sz w:val="20"/>
          <w:u w:val="single"/>
        </w:rPr>
        <w:tab/>
      </w:r>
    </w:p>
    <w:p w:rsidR="00F9101B" w:rsidRDefault="00F9101B"/>
    <w:sectPr w:rsidR="00F9101B" w:rsidSect="001638CC">
      <w:pgSz w:w="11910" w:h="16840"/>
      <w:pgMar w:top="1320" w:right="720" w:bottom="280" w:left="1300" w:header="71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42E" w:rsidRDefault="0001742E">
      <w:r>
        <w:separator/>
      </w:r>
    </w:p>
  </w:endnote>
  <w:endnote w:type="continuationSeparator" w:id="1">
    <w:p w:rsidR="0001742E" w:rsidRDefault="00017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42E" w:rsidRDefault="0001742E">
      <w:r>
        <w:separator/>
      </w:r>
    </w:p>
  </w:footnote>
  <w:footnote w:type="continuationSeparator" w:id="1">
    <w:p w:rsidR="0001742E" w:rsidRDefault="00017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77" w:rsidRDefault="001638CC">
    <w:pPr>
      <w:pStyle w:val="a3"/>
      <w:spacing w:line="14" w:lineRule="auto"/>
      <w:ind w:left="0" w:firstLine="0"/>
      <w:jc w:val="left"/>
      <w:rPr>
        <w:sz w:val="20"/>
      </w:rPr>
    </w:pPr>
    <w:r w:rsidRPr="001638C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8" o:spid="_x0000_s4098" type="#_x0000_t202" style="position:absolute;margin-left:301.85pt;margin-top:34.6pt;width:20.2pt;height:17.5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" filled="f" stroked="f">
          <v:textbox inset="0,0,0,0">
            <w:txbxContent>
              <w:p w:rsidR="00DA0977" w:rsidRDefault="001638CC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 w:rsidR="00DA0977">
                  <w:instrText xml:space="preserve"> PAGE </w:instrText>
                </w:r>
                <w:r>
                  <w:fldChar w:fldCharType="separate"/>
                </w:r>
                <w:r w:rsidR="00FB7C6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77" w:rsidRDefault="001638CC">
    <w:pPr>
      <w:pStyle w:val="a3"/>
      <w:spacing w:line="14" w:lineRule="auto"/>
      <w:ind w:left="0" w:firstLine="0"/>
      <w:jc w:val="left"/>
      <w:rPr>
        <w:sz w:val="20"/>
      </w:rPr>
    </w:pPr>
    <w:r w:rsidRPr="001638C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7" o:spid="_x0000_s4097" type="#_x0000_t202" style="position:absolute;margin-left:301.85pt;margin-top:34.6pt;width:20.2pt;height:17.5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LUuwIAAK8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" filled="f" stroked="f">
          <v:textbox inset="0,0,0,0">
            <w:txbxContent>
              <w:p w:rsidR="00DA0977" w:rsidRDefault="001638CC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 w:rsidR="00DA0977">
                  <w:instrText xml:space="preserve"> PAGE </w:instrText>
                </w:r>
                <w:r>
                  <w:fldChar w:fldCharType="separate"/>
                </w:r>
                <w:r w:rsidR="00FB7C6C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97A"/>
    <w:multiLevelType w:val="hybridMultilevel"/>
    <w:tmpl w:val="8FDEC9C4"/>
    <w:lvl w:ilvl="0" w:tplc="FD2AEFEC">
      <w:start w:val="1"/>
      <w:numFmt w:val="decimal"/>
      <w:lvlText w:val="%1.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C42AEFA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2B129918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9F8AD8C8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E91C9BCC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6FBE3EA8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FE024F94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3B1400E4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643E0A62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1">
    <w:nsid w:val="0D73302E"/>
    <w:multiLevelType w:val="hybridMultilevel"/>
    <w:tmpl w:val="4154BD92"/>
    <w:lvl w:ilvl="0" w:tplc="325C594C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38FF62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E3A250DC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5DC2409A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A1FCAB14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C630A400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1C58B5E0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E8B89DD0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9D1CDF16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2">
    <w:nsid w:val="0E6A1CC5"/>
    <w:multiLevelType w:val="hybridMultilevel"/>
    <w:tmpl w:val="DE76E3D8"/>
    <w:lvl w:ilvl="0" w:tplc="672A5638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76F540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4E34AF38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6DEA0646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0548D6BC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A39400D2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E4482D60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0A549098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A728350A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3">
    <w:nsid w:val="1152240A"/>
    <w:multiLevelType w:val="hybridMultilevel"/>
    <w:tmpl w:val="7500F402"/>
    <w:lvl w:ilvl="0" w:tplc="8EEA3FD4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846544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4A3C3AEA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745ECEE6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D8E2D9DC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6B32FCD6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5F36FEF8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261EC3A8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A0AA408E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4">
    <w:nsid w:val="12DD6F12"/>
    <w:multiLevelType w:val="hybridMultilevel"/>
    <w:tmpl w:val="AB544A14"/>
    <w:lvl w:ilvl="0" w:tplc="785E514A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96E8492">
      <w:numFmt w:val="bullet"/>
      <w:lvlText w:val="•"/>
      <w:lvlJc w:val="left"/>
      <w:pPr>
        <w:ind w:left="1996" w:hanging="286"/>
      </w:pPr>
      <w:rPr>
        <w:rFonts w:hint="default"/>
        <w:lang w:val="ru-RU" w:eastAsia="en-US" w:bidi="ar-SA"/>
      </w:rPr>
    </w:lvl>
    <w:lvl w:ilvl="2" w:tplc="5DB683F2">
      <w:numFmt w:val="bullet"/>
      <w:lvlText w:val="•"/>
      <w:lvlJc w:val="left"/>
      <w:pPr>
        <w:ind w:left="2873" w:hanging="286"/>
      </w:pPr>
      <w:rPr>
        <w:rFonts w:hint="default"/>
        <w:lang w:val="ru-RU" w:eastAsia="en-US" w:bidi="ar-SA"/>
      </w:rPr>
    </w:lvl>
    <w:lvl w:ilvl="3" w:tplc="69CAFE68">
      <w:numFmt w:val="bullet"/>
      <w:lvlText w:val="•"/>
      <w:lvlJc w:val="left"/>
      <w:pPr>
        <w:ind w:left="3749" w:hanging="286"/>
      </w:pPr>
      <w:rPr>
        <w:rFonts w:hint="default"/>
        <w:lang w:val="ru-RU" w:eastAsia="en-US" w:bidi="ar-SA"/>
      </w:rPr>
    </w:lvl>
    <w:lvl w:ilvl="4" w:tplc="994C7D6A">
      <w:numFmt w:val="bullet"/>
      <w:lvlText w:val="•"/>
      <w:lvlJc w:val="left"/>
      <w:pPr>
        <w:ind w:left="4626" w:hanging="286"/>
      </w:pPr>
      <w:rPr>
        <w:rFonts w:hint="default"/>
        <w:lang w:val="ru-RU" w:eastAsia="en-US" w:bidi="ar-SA"/>
      </w:rPr>
    </w:lvl>
    <w:lvl w:ilvl="5" w:tplc="B4B0366A">
      <w:numFmt w:val="bullet"/>
      <w:lvlText w:val="•"/>
      <w:lvlJc w:val="left"/>
      <w:pPr>
        <w:ind w:left="5503" w:hanging="286"/>
      </w:pPr>
      <w:rPr>
        <w:rFonts w:hint="default"/>
        <w:lang w:val="ru-RU" w:eastAsia="en-US" w:bidi="ar-SA"/>
      </w:rPr>
    </w:lvl>
    <w:lvl w:ilvl="6" w:tplc="CF54647E">
      <w:numFmt w:val="bullet"/>
      <w:lvlText w:val="•"/>
      <w:lvlJc w:val="left"/>
      <w:pPr>
        <w:ind w:left="6379" w:hanging="286"/>
      </w:pPr>
      <w:rPr>
        <w:rFonts w:hint="default"/>
        <w:lang w:val="ru-RU" w:eastAsia="en-US" w:bidi="ar-SA"/>
      </w:rPr>
    </w:lvl>
    <w:lvl w:ilvl="7" w:tplc="9F3AEFAE">
      <w:numFmt w:val="bullet"/>
      <w:lvlText w:val="•"/>
      <w:lvlJc w:val="left"/>
      <w:pPr>
        <w:ind w:left="7256" w:hanging="286"/>
      </w:pPr>
      <w:rPr>
        <w:rFonts w:hint="default"/>
        <w:lang w:val="ru-RU" w:eastAsia="en-US" w:bidi="ar-SA"/>
      </w:rPr>
    </w:lvl>
    <w:lvl w:ilvl="8" w:tplc="78E8C060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5">
    <w:nsid w:val="14425F0F"/>
    <w:multiLevelType w:val="hybridMultilevel"/>
    <w:tmpl w:val="FA10CA1A"/>
    <w:lvl w:ilvl="0" w:tplc="FE68829E">
      <w:start w:val="1"/>
      <w:numFmt w:val="decimal"/>
      <w:lvlText w:val="%1.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1563AF6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7E389E86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09BCDF3E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DDACCF7C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6C8A6068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DA522DFC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9FC02226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6AAA7878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6">
    <w:nsid w:val="149E3588"/>
    <w:multiLevelType w:val="hybridMultilevel"/>
    <w:tmpl w:val="BE346B36"/>
    <w:lvl w:ilvl="0" w:tplc="51FA6352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3C53D8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FC3045DE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ACA0EC46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CA56ED4C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2A160236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4B625A8C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3D927E42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1E2A8544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7">
    <w:nsid w:val="23E706DC"/>
    <w:multiLevelType w:val="hybridMultilevel"/>
    <w:tmpl w:val="B2D08C9E"/>
    <w:lvl w:ilvl="0" w:tplc="F7FACCB2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B883824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092AEB2A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3386F488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B71C380E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E91A3D80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E9FE6EFC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51F6D962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3C2A88A6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8">
    <w:nsid w:val="248956E3"/>
    <w:multiLevelType w:val="hybridMultilevel"/>
    <w:tmpl w:val="0958D3C4"/>
    <w:lvl w:ilvl="0" w:tplc="C7F2090E">
      <w:start w:val="1"/>
      <w:numFmt w:val="decimal"/>
      <w:lvlText w:val="%1)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9C6F14">
      <w:numFmt w:val="bullet"/>
      <w:lvlText w:val="•"/>
      <w:lvlJc w:val="left"/>
      <w:pPr>
        <w:ind w:left="1996" w:hanging="286"/>
      </w:pPr>
      <w:rPr>
        <w:rFonts w:hint="default"/>
        <w:lang w:val="ru-RU" w:eastAsia="en-US" w:bidi="ar-SA"/>
      </w:rPr>
    </w:lvl>
    <w:lvl w:ilvl="2" w:tplc="E2D6F072">
      <w:numFmt w:val="bullet"/>
      <w:lvlText w:val="•"/>
      <w:lvlJc w:val="left"/>
      <w:pPr>
        <w:ind w:left="2873" w:hanging="286"/>
      </w:pPr>
      <w:rPr>
        <w:rFonts w:hint="default"/>
        <w:lang w:val="ru-RU" w:eastAsia="en-US" w:bidi="ar-SA"/>
      </w:rPr>
    </w:lvl>
    <w:lvl w:ilvl="3" w:tplc="0BAC40DC">
      <w:numFmt w:val="bullet"/>
      <w:lvlText w:val="•"/>
      <w:lvlJc w:val="left"/>
      <w:pPr>
        <w:ind w:left="3749" w:hanging="286"/>
      </w:pPr>
      <w:rPr>
        <w:rFonts w:hint="default"/>
        <w:lang w:val="ru-RU" w:eastAsia="en-US" w:bidi="ar-SA"/>
      </w:rPr>
    </w:lvl>
    <w:lvl w:ilvl="4" w:tplc="B9E87C80">
      <w:numFmt w:val="bullet"/>
      <w:lvlText w:val="•"/>
      <w:lvlJc w:val="left"/>
      <w:pPr>
        <w:ind w:left="4626" w:hanging="286"/>
      </w:pPr>
      <w:rPr>
        <w:rFonts w:hint="default"/>
        <w:lang w:val="ru-RU" w:eastAsia="en-US" w:bidi="ar-SA"/>
      </w:rPr>
    </w:lvl>
    <w:lvl w:ilvl="5" w:tplc="DCCE578C">
      <w:numFmt w:val="bullet"/>
      <w:lvlText w:val="•"/>
      <w:lvlJc w:val="left"/>
      <w:pPr>
        <w:ind w:left="5503" w:hanging="286"/>
      </w:pPr>
      <w:rPr>
        <w:rFonts w:hint="default"/>
        <w:lang w:val="ru-RU" w:eastAsia="en-US" w:bidi="ar-SA"/>
      </w:rPr>
    </w:lvl>
    <w:lvl w:ilvl="6" w:tplc="F2A668A4">
      <w:numFmt w:val="bullet"/>
      <w:lvlText w:val="•"/>
      <w:lvlJc w:val="left"/>
      <w:pPr>
        <w:ind w:left="6379" w:hanging="286"/>
      </w:pPr>
      <w:rPr>
        <w:rFonts w:hint="default"/>
        <w:lang w:val="ru-RU" w:eastAsia="en-US" w:bidi="ar-SA"/>
      </w:rPr>
    </w:lvl>
    <w:lvl w:ilvl="7" w:tplc="C2B66212">
      <w:numFmt w:val="bullet"/>
      <w:lvlText w:val="•"/>
      <w:lvlJc w:val="left"/>
      <w:pPr>
        <w:ind w:left="7256" w:hanging="286"/>
      </w:pPr>
      <w:rPr>
        <w:rFonts w:hint="default"/>
        <w:lang w:val="ru-RU" w:eastAsia="en-US" w:bidi="ar-SA"/>
      </w:rPr>
    </w:lvl>
    <w:lvl w:ilvl="8" w:tplc="C3147986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9">
    <w:nsid w:val="2C6900A3"/>
    <w:multiLevelType w:val="hybridMultilevel"/>
    <w:tmpl w:val="3A7E7018"/>
    <w:lvl w:ilvl="0" w:tplc="D23CCD54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3DC098E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C7C8FB94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E6C0E8B8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5B2651A4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624A2DBA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C62AE2F8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C444F464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4E3837C6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10">
    <w:nsid w:val="35DF5951"/>
    <w:multiLevelType w:val="hybridMultilevel"/>
    <w:tmpl w:val="907A1474"/>
    <w:lvl w:ilvl="0" w:tplc="20CEC7FE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27A4152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475890E6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2944A2EE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0DC0F380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0FBE5A06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0B7AA2FC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40B2752C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BDA8851A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11">
    <w:nsid w:val="3B0E5449"/>
    <w:multiLevelType w:val="hybridMultilevel"/>
    <w:tmpl w:val="9B021CE0"/>
    <w:lvl w:ilvl="0" w:tplc="41A47F1C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76E4DE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BA420FB8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84D445BA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71CAC500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48184F26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B52628FA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5A66800E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37C85E2C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12">
    <w:nsid w:val="3BA444D1"/>
    <w:multiLevelType w:val="hybridMultilevel"/>
    <w:tmpl w:val="72CA2EB0"/>
    <w:lvl w:ilvl="0" w:tplc="73E202BE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AC63C42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24D43E7C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AF58353C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9FC4CC08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C6124838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165C2072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27DA5D58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597A1B08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13">
    <w:nsid w:val="425571D4"/>
    <w:multiLevelType w:val="hybridMultilevel"/>
    <w:tmpl w:val="531CB898"/>
    <w:lvl w:ilvl="0" w:tplc="1A105CB6">
      <w:start w:val="1"/>
      <w:numFmt w:val="decimal"/>
      <w:lvlText w:val="%1)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EE0EFE">
      <w:numFmt w:val="bullet"/>
      <w:lvlText w:val="•"/>
      <w:lvlJc w:val="left"/>
      <w:pPr>
        <w:ind w:left="1996" w:hanging="286"/>
      </w:pPr>
      <w:rPr>
        <w:rFonts w:hint="default"/>
        <w:lang w:val="ru-RU" w:eastAsia="en-US" w:bidi="ar-SA"/>
      </w:rPr>
    </w:lvl>
    <w:lvl w:ilvl="2" w:tplc="AB240204">
      <w:numFmt w:val="bullet"/>
      <w:lvlText w:val="•"/>
      <w:lvlJc w:val="left"/>
      <w:pPr>
        <w:ind w:left="2873" w:hanging="286"/>
      </w:pPr>
      <w:rPr>
        <w:rFonts w:hint="default"/>
        <w:lang w:val="ru-RU" w:eastAsia="en-US" w:bidi="ar-SA"/>
      </w:rPr>
    </w:lvl>
    <w:lvl w:ilvl="3" w:tplc="A73E9868">
      <w:numFmt w:val="bullet"/>
      <w:lvlText w:val="•"/>
      <w:lvlJc w:val="left"/>
      <w:pPr>
        <w:ind w:left="3749" w:hanging="286"/>
      </w:pPr>
      <w:rPr>
        <w:rFonts w:hint="default"/>
        <w:lang w:val="ru-RU" w:eastAsia="en-US" w:bidi="ar-SA"/>
      </w:rPr>
    </w:lvl>
    <w:lvl w:ilvl="4" w:tplc="5140800A">
      <w:numFmt w:val="bullet"/>
      <w:lvlText w:val="•"/>
      <w:lvlJc w:val="left"/>
      <w:pPr>
        <w:ind w:left="4626" w:hanging="286"/>
      </w:pPr>
      <w:rPr>
        <w:rFonts w:hint="default"/>
        <w:lang w:val="ru-RU" w:eastAsia="en-US" w:bidi="ar-SA"/>
      </w:rPr>
    </w:lvl>
    <w:lvl w:ilvl="5" w:tplc="704EF98C">
      <w:numFmt w:val="bullet"/>
      <w:lvlText w:val="•"/>
      <w:lvlJc w:val="left"/>
      <w:pPr>
        <w:ind w:left="5503" w:hanging="286"/>
      </w:pPr>
      <w:rPr>
        <w:rFonts w:hint="default"/>
        <w:lang w:val="ru-RU" w:eastAsia="en-US" w:bidi="ar-SA"/>
      </w:rPr>
    </w:lvl>
    <w:lvl w:ilvl="6" w:tplc="206E78E6">
      <w:numFmt w:val="bullet"/>
      <w:lvlText w:val="•"/>
      <w:lvlJc w:val="left"/>
      <w:pPr>
        <w:ind w:left="6379" w:hanging="286"/>
      </w:pPr>
      <w:rPr>
        <w:rFonts w:hint="default"/>
        <w:lang w:val="ru-RU" w:eastAsia="en-US" w:bidi="ar-SA"/>
      </w:rPr>
    </w:lvl>
    <w:lvl w:ilvl="7" w:tplc="820682F0">
      <w:numFmt w:val="bullet"/>
      <w:lvlText w:val="•"/>
      <w:lvlJc w:val="left"/>
      <w:pPr>
        <w:ind w:left="7256" w:hanging="286"/>
      </w:pPr>
      <w:rPr>
        <w:rFonts w:hint="default"/>
        <w:lang w:val="ru-RU" w:eastAsia="en-US" w:bidi="ar-SA"/>
      </w:rPr>
    </w:lvl>
    <w:lvl w:ilvl="8" w:tplc="9E525F88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14">
    <w:nsid w:val="47AD7FE1"/>
    <w:multiLevelType w:val="hybridMultilevel"/>
    <w:tmpl w:val="5D32C7BE"/>
    <w:lvl w:ilvl="0" w:tplc="534E68FC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8AEC02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CDC6A614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C7883C24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AD2AC926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3BE2CFA8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DD92DFEA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9F701196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2A183CFE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15">
    <w:nsid w:val="488311E2"/>
    <w:multiLevelType w:val="hybridMultilevel"/>
    <w:tmpl w:val="7E5E394A"/>
    <w:lvl w:ilvl="0" w:tplc="364695A6">
      <w:start w:val="1"/>
      <w:numFmt w:val="decimal"/>
      <w:lvlText w:val="%1)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A0EFA32">
      <w:numFmt w:val="bullet"/>
      <w:lvlText w:val="•"/>
      <w:lvlJc w:val="left"/>
      <w:pPr>
        <w:ind w:left="1996" w:hanging="286"/>
      </w:pPr>
      <w:rPr>
        <w:rFonts w:hint="default"/>
        <w:lang w:val="ru-RU" w:eastAsia="en-US" w:bidi="ar-SA"/>
      </w:rPr>
    </w:lvl>
    <w:lvl w:ilvl="2" w:tplc="0E02E8F6">
      <w:numFmt w:val="bullet"/>
      <w:lvlText w:val="•"/>
      <w:lvlJc w:val="left"/>
      <w:pPr>
        <w:ind w:left="2873" w:hanging="286"/>
      </w:pPr>
      <w:rPr>
        <w:rFonts w:hint="default"/>
        <w:lang w:val="ru-RU" w:eastAsia="en-US" w:bidi="ar-SA"/>
      </w:rPr>
    </w:lvl>
    <w:lvl w:ilvl="3" w:tplc="A9743C80">
      <w:numFmt w:val="bullet"/>
      <w:lvlText w:val="•"/>
      <w:lvlJc w:val="left"/>
      <w:pPr>
        <w:ind w:left="3749" w:hanging="286"/>
      </w:pPr>
      <w:rPr>
        <w:rFonts w:hint="default"/>
        <w:lang w:val="ru-RU" w:eastAsia="en-US" w:bidi="ar-SA"/>
      </w:rPr>
    </w:lvl>
    <w:lvl w:ilvl="4" w:tplc="519ADC5A">
      <w:numFmt w:val="bullet"/>
      <w:lvlText w:val="•"/>
      <w:lvlJc w:val="left"/>
      <w:pPr>
        <w:ind w:left="4626" w:hanging="286"/>
      </w:pPr>
      <w:rPr>
        <w:rFonts w:hint="default"/>
        <w:lang w:val="ru-RU" w:eastAsia="en-US" w:bidi="ar-SA"/>
      </w:rPr>
    </w:lvl>
    <w:lvl w:ilvl="5" w:tplc="2874513A">
      <w:numFmt w:val="bullet"/>
      <w:lvlText w:val="•"/>
      <w:lvlJc w:val="left"/>
      <w:pPr>
        <w:ind w:left="5503" w:hanging="286"/>
      </w:pPr>
      <w:rPr>
        <w:rFonts w:hint="default"/>
        <w:lang w:val="ru-RU" w:eastAsia="en-US" w:bidi="ar-SA"/>
      </w:rPr>
    </w:lvl>
    <w:lvl w:ilvl="6" w:tplc="95426D8E">
      <w:numFmt w:val="bullet"/>
      <w:lvlText w:val="•"/>
      <w:lvlJc w:val="left"/>
      <w:pPr>
        <w:ind w:left="6379" w:hanging="286"/>
      </w:pPr>
      <w:rPr>
        <w:rFonts w:hint="default"/>
        <w:lang w:val="ru-RU" w:eastAsia="en-US" w:bidi="ar-SA"/>
      </w:rPr>
    </w:lvl>
    <w:lvl w:ilvl="7" w:tplc="7D20AFF8">
      <w:numFmt w:val="bullet"/>
      <w:lvlText w:val="•"/>
      <w:lvlJc w:val="left"/>
      <w:pPr>
        <w:ind w:left="7256" w:hanging="286"/>
      </w:pPr>
      <w:rPr>
        <w:rFonts w:hint="default"/>
        <w:lang w:val="ru-RU" w:eastAsia="en-US" w:bidi="ar-SA"/>
      </w:rPr>
    </w:lvl>
    <w:lvl w:ilvl="8" w:tplc="740A372A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16">
    <w:nsid w:val="512F3A89"/>
    <w:multiLevelType w:val="hybridMultilevel"/>
    <w:tmpl w:val="8D4AD23E"/>
    <w:lvl w:ilvl="0" w:tplc="41F848FA">
      <w:start w:val="1"/>
      <w:numFmt w:val="decimal"/>
      <w:lvlText w:val="%1.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CD22CFA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B9489630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24B0D1CE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44EC5E12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3920EE4C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7188107E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17962516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1A4A102E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17">
    <w:nsid w:val="533A196E"/>
    <w:multiLevelType w:val="hybridMultilevel"/>
    <w:tmpl w:val="798C613C"/>
    <w:lvl w:ilvl="0" w:tplc="903CE632">
      <w:start w:val="1"/>
      <w:numFmt w:val="decimal"/>
      <w:lvlText w:val="%1)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9E2CB88">
      <w:numFmt w:val="bullet"/>
      <w:lvlText w:val="•"/>
      <w:lvlJc w:val="left"/>
      <w:pPr>
        <w:ind w:left="1996" w:hanging="286"/>
      </w:pPr>
      <w:rPr>
        <w:rFonts w:hint="default"/>
        <w:lang w:val="ru-RU" w:eastAsia="en-US" w:bidi="ar-SA"/>
      </w:rPr>
    </w:lvl>
    <w:lvl w:ilvl="2" w:tplc="9714653E">
      <w:numFmt w:val="bullet"/>
      <w:lvlText w:val="•"/>
      <w:lvlJc w:val="left"/>
      <w:pPr>
        <w:ind w:left="2873" w:hanging="286"/>
      </w:pPr>
      <w:rPr>
        <w:rFonts w:hint="default"/>
        <w:lang w:val="ru-RU" w:eastAsia="en-US" w:bidi="ar-SA"/>
      </w:rPr>
    </w:lvl>
    <w:lvl w:ilvl="3" w:tplc="7C962CDC">
      <w:numFmt w:val="bullet"/>
      <w:lvlText w:val="•"/>
      <w:lvlJc w:val="left"/>
      <w:pPr>
        <w:ind w:left="3749" w:hanging="286"/>
      </w:pPr>
      <w:rPr>
        <w:rFonts w:hint="default"/>
        <w:lang w:val="ru-RU" w:eastAsia="en-US" w:bidi="ar-SA"/>
      </w:rPr>
    </w:lvl>
    <w:lvl w:ilvl="4" w:tplc="533ED82C">
      <w:numFmt w:val="bullet"/>
      <w:lvlText w:val="•"/>
      <w:lvlJc w:val="left"/>
      <w:pPr>
        <w:ind w:left="4626" w:hanging="286"/>
      </w:pPr>
      <w:rPr>
        <w:rFonts w:hint="default"/>
        <w:lang w:val="ru-RU" w:eastAsia="en-US" w:bidi="ar-SA"/>
      </w:rPr>
    </w:lvl>
    <w:lvl w:ilvl="5" w:tplc="A962ADFC">
      <w:numFmt w:val="bullet"/>
      <w:lvlText w:val="•"/>
      <w:lvlJc w:val="left"/>
      <w:pPr>
        <w:ind w:left="5503" w:hanging="286"/>
      </w:pPr>
      <w:rPr>
        <w:rFonts w:hint="default"/>
        <w:lang w:val="ru-RU" w:eastAsia="en-US" w:bidi="ar-SA"/>
      </w:rPr>
    </w:lvl>
    <w:lvl w:ilvl="6" w:tplc="142AD3F8">
      <w:numFmt w:val="bullet"/>
      <w:lvlText w:val="•"/>
      <w:lvlJc w:val="left"/>
      <w:pPr>
        <w:ind w:left="6379" w:hanging="286"/>
      </w:pPr>
      <w:rPr>
        <w:rFonts w:hint="default"/>
        <w:lang w:val="ru-RU" w:eastAsia="en-US" w:bidi="ar-SA"/>
      </w:rPr>
    </w:lvl>
    <w:lvl w:ilvl="7" w:tplc="8A902982">
      <w:numFmt w:val="bullet"/>
      <w:lvlText w:val="•"/>
      <w:lvlJc w:val="left"/>
      <w:pPr>
        <w:ind w:left="7256" w:hanging="286"/>
      </w:pPr>
      <w:rPr>
        <w:rFonts w:hint="default"/>
        <w:lang w:val="ru-RU" w:eastAsia="en-US" w:bidi="ar-SA"/>
      </w:rPr>
    </w:lvl>
    <w:lvl w:ilvl="8" w:tplc="E336191A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18">
    <w:nsid w:val="53FA66AA"/>
    <w:multiLevelType w:val="hybridMultilevel"/>
    <w:tmpl w:val="89C85C30"/>
    <w:lvl w:ilvl="0" w:tplc="2FF08F4A">
      <w:start w:val="1"/>
      <w:numFmt w:val="decimal"/>
      <w:lvlText w:val="%1."/>
      <w:lvlJc w:val="left"/>
      <w:pPr>
        <w:ind w:left="920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2366364">
      <w:numFmt w:val="bullet"/>
      <w:lvlText w:val="•"/>
      <w:lvlJc w:val="left"/>
      <w:pPr>
        <w:ind w:left="1816" w:hanging="201"/>
      </w:pPr>
      <w:rPr>
        <w:rFonts w:hint="default"/>
        <w:lang w:val="ru-RU" w:eastAsia="en-US" w:bidi="ar-SA"/>
      </w:rPr>
    </w:lvl>
    <w:lvl w:ilvl="2" w:tplc="82A801E0">
      <w:numFmt w:val="bullet"/>
      <w:lvlText w:val="•"/>
      <w:lvlJc w:val="left"/>
      <w:pPr>
        <w:ind w:left="2713" w:hanging="201"/>
      </w:pPr>
      <w:rPr>
        <w:rFonts w:hint="default"/>
        <w:lang w:val="ru-RU" w:eastAsia="en-US" w:bidi="ar-SA"/>
      </w:rPr>
    </w:lvl>
    <w:lvl w:ilvl="3" w:tplc="37F8886E">
      <w:numFmt w:val="bullet"/>
      <w:lvlText w:val="•"/>
      <w:lvlJc w:val="left"/>
      <w:pPr>
        <w:ind w:left="3609" w:hanging="201"/>
      </w:pPr>
      <w:rPr>
        <w:rFonts w:hint="default"/>
        <w:lang w:val="ru-RU" w:eastAsia="en-US" w:bidi="ar-SA"/>
      </w:rPr>
    </w:lvl>
    <w:lvl w:ilvl="4" w:tplc="8C204D44">
      <w:numFmt w:val="bullet"/>
      <w:lvlText w:val="•"/>
      <w:lvlJc w:val="left"/>
      <w:pPr>
        <w:ind w:left="4506" w:hanging="201"/>
      </w:pPr>
      <w:rPr>
        <w:rFonts w:hint="default"/>
        <w:lang w:val="ru-RU" w:eastAsia="en-US" w:bidi="ar-SA"/>
      </w:rPr>
    </w:lvl>
    <w:lvl w:ilvl="5" w:tplc="A3AC8DCC">
      <w:numFmt w:val="bullet"/>
      <w:lvlText w:val="•"/>
      <w:lvlJc w:val="left"/>
      <w:pPr>
        <w:ind w:left="5403" w:hanging="201"/>
      </w:pPr>
      <w:rPr>
        <w:rFonts w:hint="default"/>
        <w:lang w:val="ru-RU" w:eastAsia="en-US" w:bidi="ar-SA"/>
      </w:rPr>
    </w:lvl>
    <w:lvl w:ilvl="6" w:tplc="5688FBE8">
      <w:numFmt w:val="bullet"/>
      <w:lvlText w:val="•"/>
      <w:lvlJc w:val="left"/>
      <w:pPr>
        <w:ind w:left="6299" w:hanging="201"/>
      </w:pPr>
      <w:rPr>
        <w:rFonts w:hint="default"/>
        <w:lang w:val="ru-RU" w:eastAsia="en-US" w:bidi="ar-SA"/>
      </w:rPr>
    </w:lvl>
    <w:lvl w:ilvl="7" w:tplc="81ECBBF2">
      <w:numFmt w:val="bullet"/>
      <w:lvlText w:val="•"/>
      <w:lvlJc w:val="left"/>
      <w:pPr>
        <w:ind w:left="7196" w:hanging="201"/>
      </w:pPr>
      <w:rPr>
        <w:rFonts w:hint="default"/>
        <w:lang w:val="ru-RU" w:eastAsia="en-US" w:bidi="ar-SA"/>
      </w:rPr>
    </w:lvl>
    <w:lvl w:ilvl="8" w:tplc="B350AB20">
      <w:numFmt w:val="bullet"/>
      <w:lvlText w:val="•"/>
      <w:lvlJc w:val="left"/>
      <w:pPr>
        <w:ind w:left="8093" w:hanging="201"/>
      </w:pPr>
      <w:rPr>
        <w:rFonts w:hint="default"/>
        <w:lang w:val="ru-RU" w:eastAsia="en-US" w:bidi="ar-SA"/>
      </w:rPr>
    </w:lvl>
  </w:abstractNum>
  <w:abstractNum w:abstractNumId="19">
    <w:nsid w:val="54B86462"/>
    <w:multiLevelType w:val="hybridMultilevel"/>
    <w:tmpl w:val="AB50D0A2"/>
    <w:lvl w:ilvl="0" w:tplc="8BBE8264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90BD44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502C051A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F6E0AC7A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688401AA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36BC4966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21C02C02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8E802AF8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B4A813B0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20">
    <w:nsid w:val="5ED01308"/>
    <w:multiLevelType w:val="hybridMultilevel"/>
    <w:tmpl w:val="75F26894"/>
    <w:lvl w:ilvl="0" w:tplc="77D8F968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D00B7A4">
      <w:start w:val="1"/>
      <w:numFmt w:val="decimal"/>
      <w:lvlText w:val="%2."/>
      <w:lvlJc w:val="left"/>
      <w:pPr>
        <w:ind w:left="4198" w:hanging="20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 w:tplc="90221548">
      <w:numFmt w:val="bullet"/>
      <w:lvlText w:val="•"/>
      <w:lvlJc w:val="left"/>
      <w:pPr>
        <w:ind w:left="4831" w:hanging="201"/>
      </w:pPr>
      <w:rPr>
        <w:rFonts w:hint="default"/>
        <w:lang w:val="ru-RU" w:eastAsia="en-US" w:bidi="ar-SA"/>
      </w:rPr>
    </w:lvl>
    <w:lvl w:ilvl="3" w:tplc="C018CAAE">
      <w:numFmt w:val="bullet"/>
      <w:lvlText w:val="•"/>
      <w:lvlJc w:val="left"/>
      <w:pPr>
        <w:ind w:left="5463" w:hanging="201"/>
      </w:pPr>
      <w:rPr>
        <w:rFonts w:hint="default"/>
        <w:lang w:val="ru-RU" w:eastAsia="en-US" w:bidi="ar-SA"/>
      </w:rPr>
    </w:lvl>
    <w:lvl w:ilvl="4" w:tplc="28F45EE2">
      <w:numFmt w:val="bullet"/>
      <w:lvlText w:val="•"/>
      <w:lvlJc w:val="left"/>
      <w:pPr>
        <w:ind w:left="6095" w:hanging="201"/>
      </w:pPr>
      <w:rPr>
        <w:rFonts w:hint="default"/>
        <w:lang w:val="ru-RU" w:eastAsia="en-US" w:bidi="ar-SA"/>
      </w:rPr>
    </w:lvl>
    <w:lvl w:ilvl="5" w:tplc="5A469DEA">
      <w:numFmt w:val="bullet"/>
      <w:lvlText w:val="•"/>
      <w:lvlJc w:val="left"/>
      <w:pPr>
        <w:ind w:left="6727" w:hanging="201"/>
      </w:pPr>
      <w:rPr>
        <w:rFonts w:hint="default"/>
        <w:lang w:val="ru-RU" w:eastAsia="en-US" w:bidi="ar-SA"/>
      </w:rPr>
    </w:lvl>
    <w:lvl w:ilvl="6" w:tplc="C3D8B85E">
      <w:numFmt w:val="bullet"/>
      <w:lvlText w:val="•"/>
      <w:lvlJc w:val="left"/>
      <w:pPr>
        <w:ind w:left="7359" w:hanging="201"/>
      </w:pPr>
      <w:rPr>
        <w:rFonts w:hint="default"/>
        <w:lang w:val="ru-RU" w:eastAsia="en-US" w:bidi="ar-SA"/>
      </w:rPr>
    </w:lvl>
    <w:lvl w:ilvl="7" w:tplc="79D45BCE">
      <w:numFmt w:val="bullet"/>
      <w:lvlText w:val="•"/>
      <w:lvlJc w:val="left"/>
      <w:pPr>
        <w:ind w:left="7990" w:hanging="201"/>
      </w:pPr>
      <w:rPr>
        <w:rFonts w:hint="default"/>
        <w:lang w:val="ru-RU" w:eastAsia="en-US" w:bidi="ar-SA"/>
      </w:rPr>
    </w:lvl>
    <w:lvl w:ilvl="8" w:tplc="4B44D47E">
      <w:numFmt w:val="bullet"/>
      <w:lvlText w:val="•"/>
      <w:lvlJc w:val="left"/>
      <w:pPr>
        <w:ind w:left="8622" w:hanging="201"/>
      </w:pPr>
      <w:rPr>
        <w:rFonts w:hint="default"/>
        <w:lang w:val="ru-RU" w:eastAsia="en-US" w:bidi="ar-SA"/>
      </w:rPr>
    </w:lvl>
  </w:abstractNum>
  <w:abstractNum w:abstractNumId="21">
    <w:nsid w:val="63BE4589"/>
    <w:multiLevelType w:val="hybridMultilevel"/>
    <w:tmpl w:val="C90416D2"/>
    <w:lvl w:ilvl="0" w:tplc="CE424CCC">
      <w:start w:val="1"/>
      <w:numFmt w:val="decimal"/>
      <w:lvlText w:val="%1)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136D6C0">
      <w:numFmt w:val="bullet"/>
      <w:lvlText w:val="•"/>
      <w:lvlJc w:val="left"/>
      <w:pPr>
        <w:ind w:left="1996" w:hanging="286"/>
      </w:pPr>
      <w:rPr>
        <w:rFonts w:hint="default"/>
        <w:lang w:val="ru-RU" w:eastAsia="en-US" w:bidi="ar-SA"/>
      </w:rPr>
    </w:lvl>
    <w:lvl w:ilvl="2" w:tplc="317A7A1C">
      <w:numFmt w:val="bullet"/>
      <w:lvlText w:val="•"/>
      <w:lvlJc w:val="left"/>
      <w:pPr>
        <w:ind w:left="2873" w:hanging="286"/>
      </w:pPr>
      <w:rPr>
        <w:rFonts w:hint="default"/>
        <w:lang w:val="ru-RU" w:eastAsia="en-US" w:bidi="ar-SA"/>
      </w:rPr>
    </w:lvl>
    <w:lvl w:ilvl="3" w:tplc="E06AFB8A">
      <w:numFmt w:val="bullet"/>
      <w:lvlText w:val="•"/>
      <w:lvlJc w:val="left"/>
      <w:pPr>
        <w:ind w:left="3749" w:hanging="286"/>
      </w:pPr>
      <w:rPr>
        <w:rFonts w:hint="default"/>
        <w:lang w:val="ru-RU" w:eastAsia="en-US" w:bidi="ar-SA"/>
      </w:rPr>
    </w:lvl>
    <w:lvl w:ilvl="4" w:tplc="8506D4AE">
      <w:numFmt w:val="bullet"/>
      <w:lvlText w:val="•"/>
      <w:lvlJc w:val="left"/>
      <w:pPr>
        <w:ind w:left="4626" w:hanging="286"/>
      </w:pPr>
      <w:rPr>
        <w:rFonts w:hint="default"/>
        <w:lang w:val="ru-RU" w:eastAsia="en-US" w:bidi="ar-SA"/>
      </w:rPr>
    </w:lvl>
    <w:lvl w:ilvl="5" w:tplc="938836E8">
      <w:numFmt w:val="bullet"/>
      <w:lvlText w:val="•"/>
      <w:lvlJc w:val="left"/>
      <w:pPr>
        <w:ind w:left="5503" w:hanging="286"/>
      </w:pPr>
      <w:rPr>
        <w:rFonts w:hint="default"/>
        <w:lang w:val="ru-RU" w:eastAsia="en-US" w:bidi="ar-SA"/>
      </w:rPr>
    </w:lvl>
    <w:lvl w:ilvl="6" w:tplc="E30A7764">
      <w:numFmt w:val="bullet"/>
      <w:lvlText w:val="•"/>
      <w:lvlJc w:val="left"/>
      <w:pPr>
        <w:ind w:left="6379" w:hanging="286"/>
      </w:pPr>
      <w:rPr>
        <w:rFonts w:hint="default"/>
        <w:lang w:val="ru-RU" w:eastAsia="en-US" w:bidi="ar-SA"/>
      </w:rPr>
    </w:lvl>
    <w:lvl w:ilvl="7" w:tplc="B616F5D0">
      <w:numFmt w:val="bullet"/>
      <w:lvlText w:val="•"/>
      <w:lvlJc w:val="left"/>
      <w:pPr>
        <w:ind w:left="7256" w:hanging="286"/>
      </w:pPr>
      <w:rPr>
        <w:rFonts w:hint="default"/>
        <w:lang w:val="ru-RU" w:eastAsia="en-US" w:bidi="ar-SA"/>
      </w:rPr>
    </w:lvl>
    <w:lvl w:ilvl="8" w:tplc="BD0A9EBA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22">
    <w:nsid w:val="64B672F1"/>
    <w:multiLevelType w:val="hybridMultilevel"/>
    <w:tmpl w:val="BA7C9D2C"/>
    <w:lvl w:ilvl="0" w:tplc="1C94DDF4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DA9DFA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FC32B2D2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BEA65946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50B6BCE6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49FA6BC6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15B28A82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3AE26946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3B32512E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23">
    <w:nsid w:val="655A7F4E"/>
    <w:multiLevelType w:val="hybridMultilevel"/>
    <w:tmpl w:val="3CD411F2"/>
    <w:lvl w:ilvl="0" w:tplc="EF540B3E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CA69796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D8387DC0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95B6CAC0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E152BDBE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9E5237D2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DF3A5E4E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52C237D4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2376A92C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abstractNum w:abstractNumId="24">
    <w:nsid w:val="69B16777"/>
    <w:multiLevelType w:val="hybridMultilevel"/>
    <w:tmpl w:val="1BDAD294"/>
    <w:lvl w:ilvl="0" w:tplc="38E64DFC">
      <w:start w:val="1"/>
      <w:numFmt w:val="decimal"/>
      <w:lvlText w:val="%1)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1C7516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631CBFF8">
      <w:numFmt w:val="bullet"/>
      <w:lvlText w:val="•"/>
      <w:lvlJc w:val="left"/>
      <w:pPr>
        <w:ind w:left="2073" w:hanging="286"/>
      </w:pPr>
      <w:rPr>
        <w:rFonts w:hint="default"/>
        <w:lang w:val="ru-RU" w:eastAsia="en-US" w:bidi="ar-SA"/>
      </w:rPr>
    </w:lvl>
    <w:lvl w:ilvl="3" w:tplc="46020F9A">
      <w:numFmt w:val="bullet"/>
      <w:lvlText w:val="•"/>
      <w:lvlJc w:val="left"/>
      <w:pPr>
        <w:ind w:left="3049" w:hanging="286"/>
      </w:pPr>
      <w:rPr>
        <w:rFonts w:hint="default"/>
        <w:lang w:val="ru-RU" w:eastAsia="en-US" w:bidi="ar-SA"/>
      </w:rPr>
    </w:lvl>
    <w:lvl w:ilvl="4" w:tplc="D8469936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5" w:tplc="46966AC6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8A76627C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BC12B8D6">
      <w:numFmt w:val="bullet"/>
      <w:lvlText w:val="•"/>
      <w:lvlJc w:val="left"/>
      <w:pPr>
        <w:ind w:left="6956" w:hanging="286"/>
      </w:pPr>
      <w:rPr>
        <w:rFonts w:hint="default"/>
        <w:lang w:val="ru-RU" w:eastAsia="en-US" w:bidi="ar-SA"/>
      </w:rPr>
    </w:lvl>
    <w:lvl w:ilvl="8" w:tplc="A36AAC88">
      <w:numFmt w:val="bullet"/>
      <w:lvlText w:val="•"/>
      <w:lvlJc w:val="left"/>
      <w:pPr>
        <w:ind w:left="7933" w:hanging="286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9"/>
  </w:num>
  <w:num w:numId="3">
    <w:abstractNumId w:val="4"/>
  </w:num>
  <w:num w:numId="4">
    <w:abstractNumId w:val="16"/>
  </w:num>
  <w:num w:numId="5">
    <w:abstractNumId w:val="0"/>
  </w:num>
  <w:num w:numId="6">
    <w:abstractNumId w:val="21"/>
  </w:num>
  <w:num w:numId="7">
    <w:abstractNumId w:val="20"/>
  </w:num>
  <w:num w:numId="8">
    <w:abstractNumId w:val="15"/>
  </w:num>
  <w:num w:numId="9">
    <w:abstractNumId w:val="23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3"/>
  </w:num>
  <w:num w:numId="15">
    <w:abstractNumId w:val="7"/>
  </w:num>
  <w:num w:numId="16">
    <w:abstractNumId w:val="19"/>
  </w:num>
  <w:num w:numId="17">
    <w:abstractNumId w:val="14"/>
  </w:num>
  <w:num w:numId="18">
    <w:abstractNumId w:val="6"/>
  </w:num>
  <w:num w:numId="19">
    <w:abstractNumId w:val="3"/>
  </w:num>
  <w:num w:numId="20">
    <w:abstractNumId w:val="2"/>
  </w:num>
  <w:num w:numId="21">
    <w:abstractNumId w:val="1"/>
  </w:num>
  <w:num w:numId="22">
    <w:abstractNumId w:val="22"/>
  </w:num>
  <w:num w:numId="23">
    <w:abstractNumId w:val="24"/>
  </w:num>
  <w:num w:numId="24">
    <w:abstractNumId w:val="11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73600"/>
    <w:rsid w:val="0001742E"/>
    <w:rsid w:val="00073600"/>
    <w:rsid w:val="001638CC"/>
    <w:rsid w:val="00242CED"/>
    <w:rsid w:val="00353C51"/>
    <w:rsid w:val="003E0DAF"/>
    <w:rsid w:val="004E615A"/>
    <w:rsid w:val="00D93E9A"/>
    <w:rsid w:val="00DA0977"/>
    <w:rsid w:val="00ED5038"/>
    <w:rsid w:val="00F9101B"/>
    <w:rsid w:val="00FB7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3E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93E9A"/>
    <w:pPr>
      <w:ind w:left="10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3E9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93E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93E9A"/>
    <w:pPr>
      <w:ind w:left="1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93E9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93E9A"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93E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3E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93E9A"/>
    <w:pPr>
      <w:ind w:left="10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3E9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93E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93E9A"/>
    <w:pPr>
      <w:ind w:left="1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93E9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93E9A"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93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71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8422</Words>
  <Characters>48010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Пользователь Windows</cp:lastModifiedBy>
  <cp:revision>2</cp:revision>
  <dcterms:created xsi:type="dcterms:W3CDTF">2022-03-03T07:43:00Z</dcterms:created>
  <dcterms:modified xsi:type="dcterms:W3CDTF">2022-03-03T07:43:00Z</dcterms:modified>
</cp:coreProperties>
</file>