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A2" w:rsidRPr="00DA65A2" w:rsidRDefault="00DA65A2" w:rsidP="00524A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>КГ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КП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«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Ясли-сад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20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с</w:t>
      </w:r>
      <w:proofErr w:type="gramStart"/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.К</w:t>
      </w:r>
      <w:proofErr w:type="gramEnd"/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енжеколь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» объявляет конкурс </w:t>
      </w:r>
    </w:p>
    <w:p w:rsidR="00DA65A2" w:rsidRDefault="00DA65A2" w:rsidP="00524A98">
      <w:pPr>
        <w:pStyle w:val="2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DA65A2">
        <w:rPr>
          <w:color w:val="000000"/>
          <w:sz w:val="21"/>
          <w:szCs w:val="21"/>
        </w:rPr>
        <w:t xml:space="preserve">на должность </w:t>
      </w:r>
      <w:r w:rsidR="00F87663">
        <w:rPr>
          <w:sz w:val="20"/>
          <w:lang w:val="kk-KZ"/>
        </w:rPr>
        <w:t>методиста</w:t>
      </w:r>
      <w:r w:rsidR="00524A98">
        <w:rPr>
          <w:sz w:val="20"/>
        </w:rPr>
        <w:t xml:space="preserve"> </w:t>
      </w:r>
      <w:r w:rsidRPr="00DA65A2">
        <w:rPr>
          <w:color w:val="000000"/>
          <w:sz w:val="21"/>
          <w:szCs w:val="21"/>
        </w:rPr>
        <w:t>с государственным языком обучения</w:t>
      </w:r>
    </w:p>
    <w:p w:rsidR="00524A98" w:rsidRPr="00524A98" w:rsidRDefault="00524A98" w:rsidP="00524A98">
      <w:pPr>
        <w:pStyle w:val="2"/>
        <w:spacing w:before="0" w:beforeAutospacing="0" w:after="0" w:afterAutospacing="0"/>
        <w:rPr>
          <w:sz w:val="20"/>
        </w:rPr>
      </w:pPr>
    </w:p>
    <w:tbl>
      <w:tblPr>
        <w:tblStyle w:val="a3"/>
        <w:tblW w:w="10550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DA65A2" w:rsidRPr="00DA65A2" w:rsidTr="00DA65A2">
        <w:trPr>
          <w:trHeight w:val="711"/>
        </w:trPr>
        <w:tc>
          <w:tcPr>
            <w:tcW w:w="392" w:type="dxa"/>
            <w:vMerge w:val="restart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«Ясли-сад № 20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A65A2" w:rsidRPr="00DA65A2" w:rsidTr="00DA65A2">
        <w:trPr>
          <w:trHeight w:val="453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</w:t>
            </w:r>
            <w:r w:rsidR="00524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село Кенжеколь ,ул.Токина 3</w:t>
            </w:r>
          </w:p>
        </w:tc>
      </w:tr>
      <w:tr w:rsidR="00DA65A2" w:rsidRPr="00DA65A2" w:rsidTr="00DA65A2">
        <w:trPr>
          <w:trHeight w:val="264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35-29-02,35-29-06</w:t>
            </w:r>
          </w:p>
        </w:tc>
      </w:tr>
      <w:tr w:rsidR="00DA65A2" w:rsidRPr="00DA65A2" w:rsidTr="00DA65A2">
        <w:trPr>
          <w:trHeight w:val="203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DA65A2" w:rsidRPr="00DA65A2" w:rsidTr="00DA65A2">
        <w:trPr>
          <w:trHeight w:val="570"/>
        </w:trPr>
        <w:tc>
          <w:tcPr>
            <w:tcW w:w="392" w:type="dxa"/>
            <w:vMerge w:val="restart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DA65A2" w:rsidRPr="00DA65A2" w:rsidRDefault="00F87663" w:rsidP="00F876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методист</w:t>
            </w:r>
            <w:r w:rsidR="00DA65A2"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65A2"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52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A65A2"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ставки</w:t>
            </w:r>
          </w:p>
        </w:tc>
      </w:tr>
      <w:tr w:rsidR="00DA65A2" w:rsidRPr="00DA65A2" w:rsidTr="00DA65A2">
        <w:trPr>
          <w:trHeight w:val="825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общеобязательный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 образования, расписанием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гимнастика,прием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пищи в течени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творческая,познавательная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работу,оздоровительные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детьми;оказывает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роектирует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анализадостигнутых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DA65A2" w:rsidRPr="00DA65A2" w:rsidTr="00DA65A2">
        <w:trPr>
          <w:trHeight w:val="639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A65A2" w:rsidRPr="00DA65A2" w:rsidRDefault="00524A98" w:rsidP="00524A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Размер должностного оклада в зависимости от</w:t>
            </w:r>
            <w:r w:rsidR="00756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52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стажа работы, образования от 99,572 до 110,376 тенге.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DA65A2" w:rsidRPr="00DA65A2" w:rsidTr="00DA65A2">
        <w:trPr>
          <w:trHeight w:val="105"/>
        </w:trPr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26.08-02.09.2022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обязанности Министра здравоохранения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center" w:tblpY="-23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A65A2" w:rsidRPr="00DA65A2" w:rsidTr="00DA65A2">
        <w:trPr>
          <w:trHeight w:val="781"/>
        </w:trPr>
        <w:tc>
          <w:tcPr>
            <w:tcW w:w="5495" w:type="dxa"/>
          </w:tcPr>
          <w:p w:rsidR="00DA65A2" w:rsidRPr="00DA65A2" w:rsidRDefault="00DA65A2" w:rsidP="00DA65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A65A2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A65A2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65A2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DA65A2" w:rsidRPr="00DA65A2" w:rsidRDefault="00DA65A2" w:rsidP="00DA65A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A65A2" w:rsidRPr="00DA65A2" w:rsidRDefault="00DA65A2" w:rsidP="00DA65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A65A2">
        <w:rPr>
          <w:rFonts w:ascii="Times New Roman" w:hAnsi="Times New Roman" w:cs="Times New Roman"/>
          <w:sz w:val="28"/>
          <w:lang w:val="kk-KZ"/>
        </w:rPr>
        <w:tab/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A65A2" w:rsidRPr="00DA65A2" w:rsidRDefault="00DA65A2" w:rsidP="00DA6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DA65A2" w:rsidRPr="00DA65A2" w:rsidRDefault="00DA65A2" w:rsidP="00DA65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DA65A2" w:rsidRPr="00DA65A2" w:rsidTr="00086C97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65A2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A65A2" w:rsidRPr="00DA65A2" w:rsidTr="00086C97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A65A2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A65A2">
        <w:rPr>
          <w:rFonts w:ascii="Times New Roman" w:hAnsi="Times New Roman" w:cs="Times New Roman"/>
          <w:sz w:val="20"/>
          <w:szCs w:val="20"/>
        </w:rPr>
        <w:t>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65A2">
        <w:rPr>
          <w:rFonts w:ascii="Times New Roman" w:hAnsi="Times New Roman" w:cs="Times New Roman"/>
          <w:sz w:val="24"/>
          <w:szCs w:val="24"/>
        </w:rPr>
        <w:t>_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lang w:val="kk-KZ"/>
        </w:rPr>
        <w:lastRenderedPageBreak/>
        <w:t>«___</w:t>
      </w:r>
      <w:r w:rsidRPr="00DA65A2">
        <w:rPr>
          <w:rFonts w:ascii="Times New Roman" w:hAnsi="Times New Roman" w:cs="Times New Roman"/>
        </w:rPr>
        <w:t>_</w:t>
      </w:r>
      <w:r w:rsidRPr="00DA65A2">
        <w:rPr>
          <w:rFonts w:ascii="Times New Roman" w:hAnsi="Times New Roman" w:cs="Times New Roman"/>
          <w:lang w:val="kk-KZ"/>
        </w:rPr>
        <w:t>_»_____________20___года</w:t>
      </w:r>
      <w:r w:rsidRPr="00DA65A2">
        <w:rPr>
          <w:rFonts w:ascii="Times New Roman" w:hAnsi="Times New Roman" w:cs="Times New Roman"/>
        </w:rPr>
        <w:t xml:space="preserve">              ______________________</w:t>
      </w:r>
      <w:r w:rsidRPr="00DA65A2">
        <w:rPr>
          <w:rFonts w:ascii="Times New Roman" w:hAnsi="Times New Roman" w:cs="Times New Roman"/>
          <w:sz w:val="20"/>
          <w:szCs w:val="20"/>
        </w:rPr>
        <w:br/>
      </w:r>
      <w:r w:rsidRPr="00DA65A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A65A2">
        <w:rPr>
          <w:rFonts w:ascii="Times New Roman" w:hAnsi="Times New Roman" w:cs="Times New Roman"/>
          <w:sz w:val="20"/>
          <w:szCs w:val="20"/>
        </w:rPr>
        <w:t>(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A65A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314" w:type="dxa"/>
        <w:tblInd w:w="-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A65A2" w:rsidRPr="00DA65A2" w:rsidTr="00DA65A2">
        <w:trPr>
          <w:trHeight w:val="781"/>
        </w:trPr>
        <w:tc>
          <w:tcPr>
            <w:tcW w:w="5920" w:type="dxa"/>
          </w:tcPr>
          <w:p w:rsidR="00DA65A2" w:rsidRPr="00DA65A2" w:rsidRDefault="00DA65A2" w:rsidP="00086C9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65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</w:p>
          <w:p w:rsidR="00DA65A2" w:rsidRPr="00DA65A2" w:rsidRDefault="00DA65A2" w:rsidP="00086C9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65A2" w:rsidRPr="00DA65A2" w:rsidRDefault="00DA65A2" w:rsidP="00DA65A2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A65A2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DA65A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b/>
          <w:color w:val="000000"/>
        </w:rPr>
        <w:t xml:space="preserve">  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A65A2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lang w:val="kk-KZ"/>
        </w:rPr>
      </w:pPr>
    </w:p>
    <w:tbl>
      <w:tblPr>
        <w:tblW w:w="1042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DA65A2" w:rsidRPr="00DA65A2" w:rsidTr="00DA65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DA65A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DA65A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DA65A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A2DA0" w:rsidRPr="00DA65A2" w:rsidRDefault="007567B4">
      <w:pPr>
        <w:rPr>
          <w:rFonts w:ascii="Times New Roman" w:hAnsi="Times New Roman" w:cs="Times New Roman"/>
          <w:lang w:val="kk-KZ"/>
        </w:rPr>
      </w:pPr>
    </w:p>
    <w:sectPr w:rsidR="002A2DA0" w:rsidRPr="00DA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5D"/>
    <w:rsid w:val="0007076E"/>
    <w:rsid w:val="000E785D"/>
    <w:rsid w:val="00524A98"/>
    <w:rsid w:val="005A5FF5"/>
    <w:rsid w:val="006450FA"/>
    <w:rsid w:val="007567B4"/>
    <w:rsid w:val="00DA65A2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A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A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1934</Words>
  <Characters>11029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2022-08-26T04:28:00Z</dcterms:created>
  <dcterms:modified xsi:type="dcterms:W3CDTF">2022-08-27T03:09:00Z</dcterms:modified>
</cp:coreProperties>
</file>