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1A" w:rsidRPr="00755BB5" w:rsidRDefault="007E11C0" w:rsidP="00C50B1A">
      <w:pPr>
        <w:jc w:val="center"/>
        <w:rPr>
          <w:sz w:val="28"/>
          <w:szCs w:val="28"/>
          <w:lang w:val="kk-KZ"/>
        </w:rPr>
      </w:pPr>
      <w:r w:rsidRPr="007E11C0">
        <w:rPr>
          <w:sz w:val="28"/>
          <w:szCs w:val="28"/>
          <w:lang w:val="kk-KZ"/>
        </w:rPr>
        <w:t>Павлодар облысының білім беру басқармасы, Павлодар қаласы білім беру б</w:t>
      </w:r>
      <w:r w:rsidR="00832F43">
        <w:rPr>
          <w:sz w:val="28"/>
          <w:szCs w:val="28"/>
          <w:lang w:val="kk-KZ"/>
        </w:rPr>
        <w:t xml:space="preserve">өлімінің «Павлодар қаласының № </w:t>
      </w:r>
      <w:r w:rsidRPr="007E11C0">
        <w:rPr>
          <w:sz w:val="28"/>
          <w:szCs w:val="28"/>
          <w:lang w:val="kk-KZ"/>
        </w:rPr>
        <w:t>7 жалпы орта білім беру мектебі"  коммуналдық мемлекеттік мекемесі</w:t>
      </w:r>
    </w:p>
    <w:p w:rsidR="007E11C0" w:rsidRDefault="007E11C0" w:rsidP="00C50B1A">
      <w:pPr>
        <w:jc w:val="center"/>
        <w:rPr>
          <w:b/>
          <w:sz w:val="28"/>
          <w:szCs w:val="28"/>
          <w:lang w:val="kk-KZ"/>
        </w:rPr>
      </w:pPr>
    </w:p>
    <w:p w:rsidR="00C50B1A" w:rsidRPr="00E72DD4" w:rsidRDefault="007E11C0" w:rsidP="00C50B1A">
      <w:pPr>
        <w:jc w:val="center"/>
        <w:rPr>
          <w:b/>
          <w:sz w:val="28"/>
          <w:szCs w:val="28"/>
          <w:lang w:val="kk-KZ"/>
        </w:rPr>
      </w:pPr>
      <w:r>
        <w:rPr>
          <w:b/>
          <w:sz w:val="28"/>
          <w:szCs w:val="28"/>
          <w:lang w:val="kk-KZ"/>
        </w:rPr>
        <w:t>Логопед</w:t>
      </w:r>
      <w:r w:rsidR="004925D2" w:rsidRPr="00E72DD4">
        <w:rPr>
          <w:b/>
          <w:sz w:val="28"/>
          <w:szCs w:val="28"/>
          <w:lang w:val="kk-KZ"/>
        </w:rPr>
        <w:t xml:space="preserve"> </w:t>
      </w:r>
      <w:r w:rsidR="0051365B">
        <w:rPr>
          <w:b/>
          <w:sz w:val="28"/>
          <w:szCs w:val="28"/>
          <w:lang w:val="kk-KZ"/>
        </w:rPr>
        <w:t>(</w:t>
      </w:r>
      <w:r w:rsidR="004925D2" w:rsidRPr="00E72DD4">
        <w:rPr>
          <w:b/>
          <w:sz w:val="28"/>
          <w:szCs w:val="28"/>
          <w:lang w:val="kk-KZ"/>
        </w:rPr>
        <w:t>1</w:t>
      </w:r>
      <w:r w:rsidR="0051365B">
        <w:rPr>
          <w:b/>
          <w:sz w:val="28"/>
          <w:szCs w:val="28"/>
          <w:lang w:val="kk-KZ"/>
        </w:rPr>
        <w:t xml:space="preserve"> жүктеме)</w:t>
      </w:r>
      <w:r w:rsidR="00C50B1A" w:rsidRPr="00E72DD4">
        <w:rPr>
          <w:b/>
          <w:sz w:val="28"/>
          <w:szCs w:val="28"/>
          <w:lang w:val="kk-KZ"/>
        </w:rPr>
        <w:t xml:space="preserve"> </w:t>
      </w:r>
    </w:p>
    <w:p w:rsidR="00CD28F5" w:rsidRPr="00E72DD4" w:rsidRDefault="00C50B1A" w:rsidP="00C50B1A">
      <w:pPr>
        <w:jc w:val="center"/>
        <w:rPr>
          <w:b/>
          <w:sz w:val="28"/>
          <w:szCs w:val="28"/>
          <w:lang w:val="kk-KZ"/>
        </w:rPr>
      </w:pPr>
      <w:r w:rsidRPr="00E72DD4">
        <w:rPr>
          <w:b/>
          <w:sz w:val="28"/>
          <w:szCs w:val="28"/>
          <w:lang w:val="kk-KZ"/>
        </w:rPr>
        <w:t>бос лауазымы</w:t>
      </w:r>
      <w:r w:rsidR="0051365B">
        <w:rPr>
          <w:b/>
          <w:sz w:val="28"/>
          <w:szCs w:val="28"/>
          <w:lang w:val="kk-KZ"/>
        </w:rPr>
        <w:t>на тағайындауға конкурс жариялана</w:t>
      </w:r>
      <w:r w:rsidRPr="00E72DD4">
        <w:rPr>
          <w:b/>
          <w:sz w:val="28"/>
          <w:szCs w:val="28"/>
          <w:lang w:val="kk-KZ"/>
        </w:rPr>
        <w:t>ды</w:t>
      </w:r>
    </w:p>
    <w:p w:rsidR="00C50B1A" w:rsidRPr="00755BB5" w:rsidRDefault="00C50B1A" w:rsidP="00C50B1A">
      <w:pPr>
        <w:jc w:val="center"/>
        <w:rPr>
          <w:sz w:val="28"/>
          <w:szCs w:val="28"/>
          <w:lang w:val="kk-KZ"/>
        </w:rPr>
      </w:pPr>
    </w:p>
    <w:p w:rsidR="007E11C0" w:rsidRDefault="00C50B1A" w:rsidP="007E11C0">
      <w:pPr>
        <w:rPr>
          <w:sz w:val="28"/>
          <w:szCs w:val="28"/>
          <w:lang w:val="kk-KZ"/>
        </w:rPr>
      </w:pPr>
      <w:r w:rsidRPr="00E72DD4">
        <w:rPr>
          <w:b/>
          <w:sz w:val="28"/>
          <w:szCs w:val="28"/>
          <w:lang w:val="kk-KZ"/>
        </w:rPr>
        <w:t>Біліктілікке қойылатын талаптар</w:t>
      </w:r>
      <w:r w:rsidRPr="00755BB5">
        <w:rPr>
          <w:sz w:val="28"/>
          <w:szCs w:val="28"/>
          <w:lang w:val="kk-KZ"/>
        </w:rPr>
        <w:t>:</w:t>
      </w:r>
    </w:p>
    <w:p w:rsidR="007E11C0" w:rsidRDefault="007E11C0" w:rsidP="007E11C0">
      <w:pPr>
        <w:rPr>
          <w:sz w:val="28"/>
          <w:szCs w:val="28"/>
          <w:lang w:val="kk-KZ"/>
        </w:rPr>
      </w:pPr>
      <w:r w:rsidRPr="007E11C0">
        <w:rPr>
          <w:sz w:val="28"/>
          <w:szCs w:val="28"/>
          <w:lang w:val="kk-KZ"/>
        </w:rPr>
        <w:t xml:space="preserve">біліктілігі жоғары деңгейлі санаты жоқ маман: "Дефектология" "Логопедия" мамандығы бойынша жоғары педагогикалық білімі. </w:t>
      </w:r>
    </w:p>
    <w:p w:rsidR="007E11C0" w:rsidRDefault="007E11C0" w:rsidP="007E11C0">
      <w:pPr>
        <w:rPr>
          <w:sz w:val="28"/>
          <w:szCs w:val="28"/>
          <w:lang w:val="kk-KZ"/>
        </w:rPr>
      </w:pPr>
      <w:r w:rsidRPr="007E11C0">
        <w:rPr>
          <w:sz w:val="28"/>
          <w:szCs w:val="28"/>
          <w:lang w:val="kk-KZ"/>
        </w:rPr>
        <w:t xml:space="preserve">Тиісті санатты алу үшін міндеттерді анықтай отырып қойылатын біліктілік талаптар: </w:t>
      </w:r>
    </w:p>
    <w:p w:rsidR="007E11C0" w:rsidRDefault="007E11C0" w:rsidP="007E11C0">
      <w:pPr>
        <w:rPr>
          <w:sz w:val="28"/>
          <w:szCs w:val="28"/>
          <w:lang w:val="kk-KZ"/>
        </w:rPr>
      </w:pPr>
      <w:r w:rsidRPr="007E11C0">
        <w:rPr>
          <w:sz w:val="28"/>
          <w:szCs w:val="28"/>
          <w:lang w:val="kk-KZ"/>
        </w:rPr>
        <w:t>біліктілігі жоғары деңгейлі екінші санатты маман:</w:t>
      </w:r>
    </w:p>
    <w:p w:rsidR="007E11C0" w:rsidRPr="007E11C0" w:rsidRDefault="007E11C0" w:rsidP="007E11C0">
      <w:pPr>
        <w:rPr>
          <w:sz w:val="28"/>
          <w:szCs w:val="28"/>
          <w:lang w:val="kk-KZ"/>
        </w:rPr>
      </w:pPr>
      <w:r w:rsidRPr="007E11C0">
        <w:rPr>
          <w:sz w:val="28"/>
          <w:szCs w:val="28"/>
          <w:lang w:val="kk-KZ"/>
        </w:rPr>
        <w:t>Біліктілігі жоғары деңгейлі санаты жоқ логопедке қойылатын талаптарға жауап беруі, сонымен қатар 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3 жыл. </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біліктілігі жоғары деңгейлі бірінші санатты маман: </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Біліктілігі жоғары деңгейлі екінші санатты мұғалімге қойылатын талаптарға жауап беруі, сонымен қатар дамудағы ауытқушылықтарды барынша түзетуге бағытталған тәрбиеленушілерді оқытудың талдау әдістерін меңгеруі, шығармашылық семинарларға жетекшілік жасай білуі, озық педагогикалық тәжірибелерді енгізуі, дефектологияның қазіргі таңдағы әдістерін игеруі, оларды пайдалану құқығына сертификаттарының болуы, білім беру ұйымдарының әдістемелік бірлестіктерінің жұмысына қатысуы, өзінің кәсіби құзыреттілігінің саласында тиісті теоретикалық және практикалық білімдерді игеруі тиіс.</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4 жыл. </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біліктілігі жоғары деңгейлі жоғары санатты маман:</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Біліктілігі жоғары деңгейлі бірінші санатты логопедке қойылатын талаптарға жауап беруі, сонымен қатар: тәжірибелік-эксперименттік жұмыс әдістерін игеруі, жаңа бағдарламаларды әзірлей білуі, оларды сынақтан </w:t>
      </w:r>
      <w:r w:rsidRPr="007E11C0">
        <w:rPr>
          <w:sz w:val="28"/>
          <w:szCs w:val="28"/>
          <w:lang w:val="kk-KZ"/>
        </w:rPr>
        <w:lastRenderedPageBreak/>
        <w:t xml:space="preserve">өткізу жұмыстарын жүргізе білуі, шығармашылық топтарға жетекшілік ете білуі, өзінің кәсіби құзыреттілігінің саласында тиісті теориялық және практикалық білімдерді игеруі тиіс. </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5 жыл.</w:t>
      </w:r>
    </w:p>
    <w:p w:rsidR="00C50B1A" w:rsidRPr="00755BB5" w:rsidRDefault="00C50B1A" w:rsidP="00C50B1A">
      <w:pPr>
        <w:jc w:val="center"/>
        <w:rPr>
          <w:sz w:val="28"/>
          <w:szCs w:val="28"/>
          <w:lang w:val="kk-KZ"/>
        </w:rPr>
      </w:pPr>
    </w:p>
    <w:p w:rsidR="00394150" w:rsidRPr="00755BB5" w:rsidRDefault="005319DA" w:rsidP="00E72DD4">
      <w:pPr>
        <w:pStyle w:val="a3"/>
        <w:ind w:left="-142" w:firstLine="0"/>
        <w:rPr>
          <w:szCs w:val="28"/>
          <w:lang w:val="kk-KZ"/>
        </w:rPr>
      </w:pPr>
      <w:r w:rsidRPr="00755BB5">
        <w:rPr>
          <w:b/>
          <w:szCs w:val="28"/>
          <w:lang w:val="kk-KZ"/>
        </w:rPr>
        <w:t>Лауазымдық міндеттері:</w:t>
      </w:r>
    </w:p>
    <w:p w:rsidR="00E72DD4" w:rsidRDefault="007E11C0" w:rsidP="005319DA">
      <w:pPr>
        <w:jc w:val="both"/>
        <w:rPr>
          <w:b/>
          <w:sz w:val="28"/>
          <w:szCs w:val="28"/>
          <w:lang w:val="kk-KZ"/>
        </w:rPr>
      </w:pPr>
      <w:r w:rsidRPr="007E11C0">
        <w:rPr>
          <w:sz w:val="28"/>
          <w:szCs w:val="28"/>
          <w:lang w:val="kk-KZ"/>
        </w:rPr>
        <w:t>Мектепке дейінгі және мектеп жасындағы балаларды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ауытқушылықты түзету,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Еңбекті қорғау, қауіпсіздік техникасы және өрт қауіпсіздігі ережелері мен нормаларын орындайды. Оқыту процесі кезінде білім алушылардың өмірі мен денсаулығына жауапты болады.</w:t>
      </w:r>
    </w:p>
    <w:p w:rsidR="00E72DD4" w:rsidRDefault="00E72DD4" w:rsidP="005319DA">
      <w:pPr>
        <w:jc w:val="both"/>
        <w:rPr>
          <w:b/>
          <w:sz w:val="28"/>
          <w:szCs w:val="28"/>
          <w:lang w:val="kk-KZ"/>
        </w:rPr>
      </w:pPr>
    </w:p>
    <w:p w:rsidR="005319DA" w:rsidRPr="00755BB5" w:rsidRDefault="005319DA" w:rsidP="005319DA">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rsidR="005319DA" w:rsidRPr="00755BB5" w:rsidRDefault="007E11C0" w:rsidP="007E11C0">
      <w:pPr>
        <w:jc w:val="both"/>
        <w:rPr>
          <w:sz w:val="28"/>
          <w:szCs w:val="28"/>
          <w:lang w:val="kk-KZ"/>
        </w:rPr>
      </w:pPr>
      <w:r w:rsidRPr="007E11C0">
        <w:rPr>
          <w:color w:val="000000"/>
          <w:sz w:val="28"/>
          <w:szCs w:val="28"/>
          <w:lang w:val="kk-KZ"/>
        </w:rPr>
        <w:t xml:space="preserve">Қазақстан Республикасының Конституциясын, Қазақстан Республикасының Еңбек кодексін, Қазақстан Республикасының "Білім туралы", "Бала құқықтары туралы конвенция", "Қазақстан Республикасындағы тілдер туралы", "Қазақстан Республикасындағы бала құқықтары туралы", "Кемтар балаларды әлеуметтiк және медициналық-педагогикалық түзеу арқылы қолдау туралы", "Қазақстан Республикасындағы бала құқықтары туралы" Заңдарын санитарлық-эпидемиологиялық нормалар мен білім беру мәселелері бойынша басқа да нормативтік құқықтық актілерді, педагогикалық және ұйымдастыру-басқару міндеттерін шешу үшін қажетті көлемдегі жалпы теориялық пән негіздерін, педагогика, психология, жас ерекшелік физиологиясын, мектеп гигиенасын, арнайы педагогика және арнайы психология негіздерін, бағдарламалар мен оқулықтарды, логопед кабинеттерін жарақтандыру мен жабдықтауға қойылатын талаптарды, оқу құралдары мен оның дидактикалық мүмкіндіктерді, еңбек туралы заңнама </w:t>
      </w:r>
      <w:r w:rsidRPr="007E11C0">
        <w:rPr>
          <w:color w:val="000000"/>
          <w:sz w:val="28"/>
          <w:szCs w:val="28"/>
          <w:lang w:val="kk-KZ"/>
        </w:rPr>
        <w:lastRenderedPageBreak/>
        <w:t>негіздерін, еңбекті қорғау, техника қауіпсіздігін, өртке қарсы күрес нормалары мен ережелерді.</w:t>
      </w:r>
    </w:p>
    <w:p w:rsidR="005319DA" w:rsidRPr="00755BB5" w:rsidRDefault="005319DA" w:rsidP="005319DA">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rsidR="005319DA" w:rsidRPr="00755BB5" w:rsidRDefault="005319DA" w:rsidP="005319DA">
      <w:pPr>
        <w:rPr>
          <w:sz w:val="28"/>
          <w:szCs w:val="28"/>
          <w:lang w:val="kk-KZ"/>
        </w:rPr>
      </w:pPr>
      <w:r w:rsidRPr="00755BB5">
        <w:rPr>
          <w:color w:val="000000"/>
          <w:sz w:val="28"/>
          <w:szCs w:val="28"/>
          <w:lang w:val="kk-KZ"/>
        </w:rPr>
        <w:t>*  осы Қағидаларға 10-қосымшаға сәйкес нысан бойынша өтініш;</w:t>
      </w:r>
    </w:p>
    <w:p w:rsidR="005319DA" w:rsidRPr="00755BB5" w:rsidRDefault="005319DA" w:rsidP="005319DA">
      <w:pPr>
        <w:rPr>
          <w:sz w:val="28"/>
          <w:szCs w:val="28"/>
          <w:lang w:val="kk-KZ"/>
        </w:rPr>
      </w:pPr>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rsidR="005319DA" w:rsidRPr="00755BB5" w:rsidRDefault="005319DA" w:rsidP="005319DA">
      <w:pPr>
        <w:rPr>
          <w:sz w:val="28"/>
          <w:szCs w:val="28"/>
          <w:lang w:val="kk-KZ"/>
        </w:rPr>
      </w:pPr>
      <w:r w:rsidRPr="00755BB5">
        <w:rPr>
          <w:color w:val="000000"/>
          <w:sz w:val="28"/>
          <w:szCs w:val="28"/>
          <w:lang w:val="kk-KZ"/>
        </w:rPr>
        <w:t>кадрларды есепке алу жөніндегі жеке іс парағы және фотосы;</w:t>
      </w:r>
    </w:p>
    <w:p w:rsidR="005319DA" w:rsidRPr="00755BB5" w:rsidRDefault="005319DA" w:rsidP="005319DA">
      <w:pPr>
        <w:rPr>
          <w:sz w:val="28"/>
          <w:szCs w:val="28"/>
          <w:lang w:val="kk-KZ"/>
        </w:rPr>
      </w:pPr>
      <w:r w:rsidRPr="00755BB5">
        <w:rPr>
          <w:color w:val="000000"/>
          <w:sz w:val="28"/>
          <w:szCs w:val="28"/>
          <w:lang w:val="kk-KZ"/>
        </w:rPr>
        <w:t>* білім туралы мемлекеттік үлгідегі құжаттың көшірмесі;</w:t>
      </w:r>
    </w:p>
    <w:p w:rsidR="005319DA" w:rsidRPr="00755BB5" w:rsidRDefault="005319DA" w:rsidP="005319DA">
      <w:pPr>
        <w:rPr>
          <w:sz w:val="28"/>
          <w:szCs w:val="28"/>
          <w:lang w:val="kk-KZ"/>
        </w:rPr>
      </w:pPr>
      <w:r w:rsidRPr="00755BB5">
        <w:rPr>
          <w:color w:val="000000"/>
          <w:sz w:val="28"/>
          <w:szCs w:val="28"/>
          <w:lang w:val="kk-KZ"/>
        </w:rPr>
        <w:t>* еңбек қызметін растайтын құжаттың көшірмесі;</w:t>
      </w:r>
    </w:p>
    <w:p w:rsidR="005319DA" w:rsidRPr="00755BB5" w:rsidRDefault="005319DA" w:rsidP="005319DA">
      <w:pPr>
        <w:rPr>
          <w:sz w:val="28"/>
          <w:szCs w:val="28"/>
          <w:lang w:val="kk-KZ"/>
        </w:rPr>
      </w:pPr>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rsidR="005319DA" w:rsidRPr="00755BB5" w:rsidRDefault="005319DA" w:rsidP="005319DA">
      <w:pPr>
        <w:rPr>
          <w:sz w:val="28"/>
          <w:szCs w:val="28"/>
          <w:lang w:val="kk-KZ"/>
        </w:rPr>
      </w:pPr>
      <w:r w:rsidRPr="00755BB5">
        <w:rPr>
          <w:color w:val="000000"/>
          <w:sz w:val="28"/>
          <w:szCs w:val="28"/>
          <w:lang w:val="kk-KZ"/>
        </w:rPr>
        <w:t>* психоневрологиялық ұйымнан анықтама;</w:t>
      </w:r>
    </w:p>
    <w:p w:rsidR="005319DA" w:rsidRPr="00755BB5" w:rsidRDefault="005319DA" w:rsidP="005319DA">
      <w:pPr>
        <w:rPr>
          <w:sz w:val="28"/>
          <w:szCs w:val="28"/>
          <w:lang w:val="kk-KZ"/>
        </w:rPr>
      </w:pPr>
      <w:r w:rsidRPr="00755BB5">
        <w:rPr>
          <w:color w:val="000000"/>
          <w:sz w:val="28"/>
          <w:szCs w:val="28"/>
          <w:lang w:val="kk-KZ"/>
        </w:rPr>
        <w:t>* наркологиялық ұйымнан анықтама;</w:t>
      </w:r>
    </w:p>
    <w:p w:rsidR="005319DA" w:rsidRPr="00755BB5" w:rsidRDefault="005319DA" w:rsidP="005319DA">
      <w:pPr>
        <w:rPr>
          <w:sz w:val="28"/>
          <w:szCs w:val="28"/>
          <w:lang w:val="kk-KZ"/>
        </w:rPr>
      </w:pPr>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rsidR="005319DA" w:rsidRPr="00755BB5" w:rsidRDefault="005319DA" w:rsidP="005319DA">
      <w:pPr>
        <w:rPr>
          <w:color w:val="000000"/>
          <w:sz w:val="28"/>
          <w:szCs w:val="28"/>
          <w:lang w:val="kk-KZ"/>
        </w:rPr>
      </w:pPr>
      <w:r w:rsidRPr="00755BB5">
        <w:rPr>
          <w:color w:val="000000"/>
          <w:sz w:val="28"/>
          <w:szCs w:val="28"/>
          <w:lang w:val="kk-KZ"/>
        </w:rPr>
        <w:t>*  11 қосымшаның формасы бойынша толтырылған кандидаттың бағалау қағазы;</w:t>
      </w:r>
    </w:p>
    <w:p w:rsidR="005319DA" w:rsidRPr="00755BB5" w:rsidRDefault="005319DA" w:rsidP="005319DA">
      <w:pPr>
        <w:jc w:val="both"/>
        <w:rPr>
          <w:b/>
          <w:color w:val="000000"/>
          <w:sz w:val="28"/>
          <w:szCs w:val="28"/>
          <w:lang w:val="kk-KZ"/>
        </w:rPr>
      </w:pPr>
      <w:r w:rsidRPr="00755BB5">
        <w:rPr>
          <w:b/>
          <w:color w:val="000000"/>
          <w:sz w:val="28"/>
          <w:szCs w:val="28"/>
          <w:lang w:val="kk-KZ"/>
        </w:rPr>
        <w:t>Құжаттарды қабылдау мерзімі:</w:t>
      </w:r>
      <w:r w:rsidR="00D12262">
        <w:rPr>
          <w:color w:val="000000"/>
          <w:sz w:val="28"/>
          <w:szCs w:val="28"/>
          <w:lang w:val="kk-KZ"/>
        </w:rPr>
        <w:t xml:space="preserve"> 7 сәуір– </w:t>
      </w:r>
      <w:r w:rsidR="00D405B6">
        <w:rPr>
          <w:color w:val="000000"/>
          <w:sz w:val="28"/>
          <w:szCs w:val="28"/>
          <w:lang w:val="kk-KZ"/>
        </w:rPr>
        <w:t xml:space="preserve"> </w:t>
      </w:r>
      <w:r w:rsidR="00D12262">
        <w:rPr>
          <w:color w:val="000000"/>
          <w:sz w:val="28"/>
          <w:szCs w:val="28"/>
          <w:lang w:val="kk-KZ"/>
        </w:rPr>
        <w:t>15 сәуір</w:t>
      </w:r>
      <w:r w:rsidRPr="00755BB5">
        <w:rPr>
          <w:color w:val="000000"/>
          <w:sz w:val="28"/>
          <w:szCs w:val="28"/>
          <w:lang w:val="kk-KZ"/>
        </w:rPr>
        <w:t xml:space="preserve"> 2022 жыл</w:t>
      </w:r>
    </w:p>
    <w:p w:rsidR="005319DA" w:rsidRPr="00755BB5" w:rsidRDefault="005319DA" w:rsidP="005319DA">
      <w:pPr>
        <w:jc w:val="both"/>
        <w:rPr>
          <w:color w:val="000000"/>
          <w:sz w:val="28"/>
          <w:szCs w:val="28"/>
          <w:lang w:val="kk-KZ"/>
        </w:rPr>
      </w:pPr>
      <w:r w:rsidRPr="00755BB5">
        <w:rPr>
          <w:b/>
          <w:color w:val="000000"/>
          <w:sz w:val="28"/>
          <w:szCs w:val="28"/>
          <w:lang w:val="kk-KZ"/>
        </w:rPr>
        <w:t>Білім беру мекемесінің мекен жайы:</w:t>
      </w:r>
      <w:r w:rsidRPr="00755BB5">
        <w:rPr>
          <w:color w:val="000000"/>
          <w:sz w:val="28"/>
          <w:szCs w:val="28"/>
          <w:lang w:val="kk-KZ"/>
        </w:rPr>
        <w:t xml:space="preserve"> Павлодар қаласы, </w:t>
      </w:r>
      <w:r w:rsidR="00D405B6">
        <w:rPr>
          <w:color w:val="000000"/>
          <w:sz w:val="28"/>
          <w:szCs w:val="28"/>
          <w:lang w:val="kk-KZ"/>
        </w:rPr>
        <w:t>Жеңіс алаңы 13</w:t>
      </w:r>
      <w:r w:rsidR="007E11C0">
        <w:rPr>
          <w:color w:val="000000"/>
          <w:sz w:val="28"/>
          <w:szCs w:val="28"/>
          <w:lang w:val="kk-KZ"/>
        </w:rPr>
        <w:t xml:space="preserve">, телефоны </w:t>
      </w:r>
    </w:p>
    <w:p w:rsidR="005319DA" w:rsidRPr="00755BB5" w:rsidRDefault="005319DA" w:rsidP="005319DA">
      <w:pPr>
        <w:rPr>
          <w:sz w:val="28"/>
          <w:szCs w:val="28"/>
          <w:lang w:val="kk-KZ"/>
        </w:rPr>
      </w:pPr>
      <w:r w:rsidRPr="00755BB5">
        <w:rPr>
          <w:b/>
          <w:color w:val="000000"/>
          <w:sz w:val="28"/>
          <w:szCs w:val="28"/>
          <w:lang w:val="kk-KZ"/>
        </w:rPr>
        <w:t xml:space="preserve">Конкурс өткізу күні: </w:t>
      </w:r>
      <w:r w:rsidR="00D12262">
        <w:rPr>
          <w:color w:val="000000"/>
          <w:sz w:val="28"/>
          <w:szCs w:val="28"/>
          <w:lang w:val="kk-KZ"/>
        </w:rPr>
        <w:t xml:space="preserve">7 сәуір </w:t>
      </w:r>
      <w:bookmarkStart w:id="0" w:name="_GoBack"/>
      <w:bookmarkEnd w:id="0"/>
      <w:r w:rsidR="00832F43">
        <w:rPr>
          <w:sz w:val="28"/>
          <w:szCs w:val="28"/>
          <w:lang w:val="kk-KZ"/>
        </w:rPr>
        <w:t xml:space="preserve">Павлодар қаласының № </w:t>
      </w:r>
      <w:r w:rsidR="007E11C0" w:rsidRPr="007E11C0">
        <w:rPr>
          <w:sz w:val="28"/>
          <w:szCs w:val="28"/>
          <w:lang w:val="kk-KZ"/>
        </w:rPr>
        <w:t>7 жалпы орта білім беру мектебі</w:t>
      </w:r>
      <w:r w:rsidR="007E11C0">
        <w:rPr>
          <w:sz w:val="28"/>
          <w:szCs w:val="28"/>
          <w:lang w:val="kk-KZ"/>
        </w:rPr>
        <w:t xml:space="preserve"> КММ</w:t>
      </w:r>
    </w:p>
    <w:p w:rsidR="005319DA" w:rsidRPr="00755BB5" w:rsidRDefault="005319DA" w:rsidP="005319DA">
      <w:pPr>
        <w:rPr>
          <w:b/>
          <w:sz w:val="28"/>
          <w:szCs w:val="28"/>
          <w:lang w:val="kk-KZ"/>
        </w:rPr>
      </w:pPr>
      <w:r w:rsidRPr="00755BB5">
        <w:rPr>
          <w:b/>
          <w:color w:val="000000"/>
          <w:sz w:val="28"/>
          <w:szCs w:val="28"/>
          <w:lang w:val="kk-KZ"/>
        </w:rPr>
        <w:t xml:space="preserve">   </w:t>
      </w:r>
    </w:p>
    <w:p w:rsidR="005319DA" w:rsidRPr="00755BB5" w:rsidRDefault="005319DA" w:rsidP="005319DA">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394150" w:rsidRPr="00755BB5" w:rsidRDefault="00394150" w:rsidP="00C50B1A">
      <w:pPr>
        <w:jc w:val="center"/>
        <w:rPr>
          <w:sz w:val="28"/>
          <w:szCs w:val="28"/>
          <w:lang w:val="kk-KZ"/>
        </w:rPr>
      </w:pPr>
    </w:p>
    <w:sectPr w:rsidR="00394150" w:rsidRPr="00755BB5" w:rsidSect="00E72DD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3E84"/>
    <w:multiLevelType w:val="multilevel"/>
    <w:tmpl w:val="2632A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D7429E"/>
    <w:multiLevelType w:val="multilevel"/>
    <w:tmpl w:val="B324F242"/>
    <w:lvl w:ilvl="0">
      <w:start w:val="2"/>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3EC845F6"/>
    <w:multiLevelType w:val="hybridMultilevel"/>
    <w:tmpl w:val="5064898E"/>
    <w:lvl w:ilvl="0" w:tplc="01CC4940">
      <w:start w:val="1"/>
      <w:numFmt w:val="bullet"/>
      <w:lvlText w:val="-"/>
      <w:lvlJc w:val="left"/>
      <w:pPr>
        <w:ind w:left="144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1A"/>
    <w:rsid w:val="00003F34"/>
    <w:rsid w:val="0007615B"/>
    <w:rsid w:val="00311B65"/>
    <w:rsid w:val="00394150"/>
    <w:rsid w:val="004925D2"/>
    <w:rsid w:val="00507DA2"/>
    <w:rsid w:val="0051365B"/>
    <w:rsid w:val="005319DA"/>
    <w:rsid w:val="00755BB5"/>
    <w:rsid w:val="007872A5"/>
    <w:rsid w:val="007E11C0"/>
    <w:rsid w:val="00832F43"/>
    <w:rsid w:val="00894C86"/>
    <w:rsid w:val="00942065"/>
    <w:rsid w:val="009E4BEF"/>
    <w:rsid w:val="00A31EE3"/>
    <w:rsid w:val="00C50B1A"/>
    <w:rsid w:val="00CD28F5"/>
    <w:rsid w:val="00D12262"/>
    <w:rsid w:val="00D405B6"/>
    <w:rsid w:val="00DA047D"/>
    <w:rsid w:val="00E72DD4"/>
    <w:rsid w:val="00F7639F"/>
    <w:rsid w:val="00F8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50"/>
    <w:pPr>
      <w:ind w:firstLine="540"/>
    </w:pPr>
    <w:rPr>
      <w:sz w:val="28"/>
    </w:rPr>
  </w:style>
  <w:style w:type="character" w:customStyle="1" w:styleId="a4">
    <w:name w:val="Основной текст с отступом Знак"/>
    <w:basedOn w:val="a0"/>
    <w:link w:val="a3"/>
    <w:rsid w:val="00394150"/>
    <w:rPr>
      <w:rFonts w:ascii="Times New Roman" w:eastAsia="Times New Roman" w:hAnsi="Times New Roman" w:cs="Times New Roman"/>
      <w:sz w:val="28"/>
      <w:szCs w:val="24"/>
      <w:lang w:eastAsia="ru-RU"/>
    </w:rPr>
  </w:style>
  <w:style w:type="paragraph" w:styleId="a5">
    <w:name w:val="List Paragraph"/>
    <w:basedOn w:val="a"/>
    <w:uiPriority w:val="34"/>
    <w:qFormat/>
    <w:rsid w:val="005319DA"/>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50"/>
    <w:pPr>
      <w:ind w:firstLine="540"/>
    </w:pPr>
    <w:rPr>
      <w:sz w:val="28"/>
    </w:rPr>
  </w:style>
  <w:style w:type="character" w:customStyle="1" w:styleId="a4">
    <w:name w:val="Основной текст с отступом Знак"/>
    <w:basedOn w:val="a0"/>
    <w:link w:val="a3"/>
    <w:rsid w:val="00394150"/>
    <w:rPr>
      <w:rFonts w:ascii="Times New Roman" w:eastAsia="Times New Roman" w:hAnsi="Times New Roman" w:cs="Times New Roman"/>
      <w:sz w:val="28"/>
      <w:szCs w:val="24"/>
      <w:lang w:eastAsia="ru-RU"/>
    </w:rPr>
  </w:style>
  <w:style w:type="paragraph" w:styleId="a5">
    <w:name w:val="List Paragraph"/>
    <w:basedOn w:val="a"/>
    <w:uiPriority w:val="34"/>
    <w:qFormat/>
    <w:rsid w:val="005319D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3</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Admin1</cp:lastModifiedBy>
  <cp:revision>6</cp:revision>
  <dcterms:created xsi:type="dcterms:W3CDTF">2022-01-25T07:38:00Z</dcterms:created>
  <dcterms:modified xsi:type="dcterms:W3CDTF">2022-04-07T10:47:00Z</dcterms:modified>
</cp:coreProperties>
</file>