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КГКП «Ясли-сад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логопеда с русским языком обучения.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29</w:t>
      </w:r>
      <w:r w:rsidRPr="00B37950">
        <w:rPr>
          <w:rFonts w:ascii="Times New Roman" w:hAnsi="Times New Roman" w:cs="Times New Roman"/>
          <w:sz w:val="28"/>
          <w:szCs w:val="28"/>
        </w:rPr>
        <w:t>-04-2022 09:00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КГКП «Ясли-сад № 79 города Павлодара» улица Айманова,6 телефон 643734,643733; </w:t>
      </w:r>
      <w:proofErr w:type="spellStart"/>
      <w:proofErr w:type="gramStart"/>
      <w:r w:rsidRPr="00B37950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B37950">
        <w:rPr>
          <w:rFonts w:ascii="Times New Roman" w:hAnsi="Times New Roman" w:cs="Times New Roman"/>
          <w:sz w:val="28"/>
          <w:szCs w:val="28"/>
        </w:rPr>
        <w:t>: ds79pvl@inbox.ru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Специальный детский 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"педагог":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lastRenderedPageBreak/>
        <w:t xml:space="preserve">      осуществлять индивидуальный подход в воспитании и обучении с учетом возрастных особенностей;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Должностные обязанности: Обеспечивает охрану жизни и здоровья детей, применяет здоровье сберегающие технологии в их воспитании и обучении.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B3795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37950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B3795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37950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lastRenderedPageBreak/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 обучения.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Сроки подачи и место приема заявок на участие в конкурсе: </w:t>
      </w:r>
      <w:proofErr w:type="gramStart"/>
      <w:r w:rsidRPr="00B379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7950">
        <w:rPr>
          <w:rFonts w:ascii="Times New Roman" w:hAnsi="Times New Roman" w:cs="Times New Roman"/>
          <w:sz w:val="28"/>
          <w:szCs w:val="28"/>
        </w:rPr>
        <w:t xml:space="preserve"> течение 7рабочих дней со дня опубликования объявления на Интернет-ресурсе и (или) официальных аккаунтах социальных сетей организации образования;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7950">
        <w:rPr>
          <w:rFonts w:ascii="Times New Roman" w:hAnsi="Times New Roman" w:cs="Times New Roman"/>
          <w:sz w:val="28"/>
          <w:szCs w:val="28"/>
        </w:rPr>
        <w:t xml:space="preserve">Прием документов на занятие вакантной должности осуществляет КГКП </w:t>
      </w:r>
      <w:bookmarkEnd w:id="0"/>
      <w:r w:rsidRPr="00B37950">
        <w:rPr>
          <w:rFonts w:ascii="Times New Roman" w:hAnsi="Times New Roman" w:cs="Times New Roman"/>
          <w:sz w:val="28"/>
          <w:szCs w:val="28"/>
        </w:rPr>
        <w:t xml:space="preserve">«Ясли-сад № 79 города Павлодара» улица </w:t>
      </w:r>
      <w:proofErr w:type="spellStart"/>
      <w:r w:rsidRPr="00B37950">
        <w:rPr>
          <w:rFonts w:ascii="Times New Roman" w:hAnsi="Times New Roman" w:cs="Times New Roman"/>
          <w:sz w:val="28"/>
          <w:szCs w:val="28"/>
        </w:rPr>
        <w:t>Айманова</w:t>
      </w:r>
      <w:proofErr w:type="spellEnd"/>
      <w:r w:rsidRPr="00B37950">
        <w:rPr>
          <w:rFonts w:ascii="Times New Roman" w:hAnsi="Times New Roman" w:cs="Times New Roman"/>
          <w:sz w:val="28"/>
          <w:szCs w:val="28"/>
        </w:rPr>
        <w:t xml:space="preserve"> ,6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lastRenderedPageBreak/>
        <w:t xml:space="preserve">      5) копию документа, подтверждающую трудовую деятельность (при наличии);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 должность воспитателя.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7950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B37950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B37950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B37950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B37950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Контактные телефоны и электронные адреса для уточнения информации:8(7182) 643734, 8 (7182) 643733;</w:t>
      </w:r>
    </w:p>
    <w:p w:rsidR="00782182" w:rsidRPr="00B37950" w:rsidRDefault="00B37950" w:rsidP="00B37950">
      <w:pPr>
        <w:rPr>
          <w:rFonts w:ascii="Times New Roman" w:hAnsi="Times New Roman" w:cs="Times New Roman"/>
          <w:sz w:val="28"/>
          <w:szCs w:val="28"/>
        </w:rPr>
      </w:pPr>
      <w:r w:rsidRPr="00B37950">
        <w:rPr>
          <w:rFonts w:ascii="Times New Roman" w:hAnsi="Times New Roman" w:cs="Times New Roman"/>
          <w:sz w:val="28"/>
          <w:szCs w:val="28"/>
        </w:rPr>
        <w:t>электронный адрес:ds79pvl@inbox.ru</w:t>
      </w:r>
    </w:p>
    <w:sectPr w:rsidR="00782182" w:rsidRPr="00B3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C4"/>
    <w:rsid w:val="00782182"/>
    <w:rsid w:val="00B37950"/>
    <w:rsid w:val="00C0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DF88"/>
  <w15:chartTrackingRefBased/>
  <w15:docId w15:val="{46DCEF89-B9FF-4E02-A30A-689F86B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3</cp:revision>
  <dcterms:created xsi:type="dcterms:W3CDTF">2022-04-29T06:25:00Z</dcterms:created>
  <dcterms:modified xsi:type="dcterms:W3CDTF">2022-04-29T06:25:00Z</dcterms:modified>
</cp:coreProperties>
</file>