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B2E" w:rsidRPr="0002631D" w:rsidRDefault="00753B2E" w:rsidP="00753B2E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</w:p>
    <w:p w:rsidR="00753B2E" w:rsidRPr="0002631D" w:rsidRDefault="00753B2E" w:rsidP="00753B2E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</w:pPr>
      <w:r w:rsidRPr="0002631D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Бос лауазымға конкурс қорытынды</w:t>
      </w:r>
      <w:r w:rsidRPr="0002631D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>сы</w:t>
      </w:r>
    </w:p>
    <w:p w:rsidR="00753B2E" w:rsidRPr="0002631D" w:rsidRDefault="00753B2E" w:rsidP="00753B2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                                           </w:t>
      </w:r>
      <w:r w:rsidR="00CD6C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02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.0</w:t>
      </w:r>
      <w:r w:rsidR="00CD6C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5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.2022 ж</w:t>
      </w:r>
    </w:p>
    <w:p w:rsidR="00753B2E" w:rsidRPr="0002631D" w:rsidRDefault="00753B2E" w:rsidP="00753B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</w:t>
      </w:r>
    </w:p>
    <w:p w:rsidR="00753B2E" w:rsidRPr="0002631D" w:rsidRDefault="00753B2E" w:rsidP="00753B2E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Қазақстан Республикасы, Павлодар облысы </w:t>
      </w:r>
      <w:r w:rsidRPr="000263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140016,  Павлодар қаласының білім беру бөлімі, «Павлодар қаласының № 82 арнайы сәбилер бақшасы» КМҚК,  </w:t>
      </w: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Павлодар қаласы, </w:t>
      </w:r>
      <w:r w:rsidRPr="0002631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 w:eastAsia="ru-RU"/>
        </w:rPr>
        <w:t>Нұрсұлтан Назарбаев даңғылы, 35/1</w:t>
      </w:r>
      <w:r w:rsidRPr="0002631D">
        <w:rPr>
          <w:rFonts w:ascii="Calibri" w:eastAsia="Calibri" w:hAnsi="Calibri" w:cs="Times New Roman"/>
          <w:sz w:val="28"/>
          <w:szCs w:val="28"/>
          <w:lang w:val="kk-KZ"/>
        </w:rPr>
        <w:t xml:space="preserve"> </w:t>
      </w: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:rsidR="00753B2E" w:rsidRPr="0002631D" w:rsidRDefault="00753B2E" w:rsidP="00753B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753B2E" w:rsidRPr="0002631D" w:rsidRDefault="00753B2E" w:rsidP="00753B2E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kk-KZ"/>
        </w:rPr>
      </w:pP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 w:rsidRPr="000263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ос лауазым орнына ашық конкурс. </w:t>
      </w:r>
      <w:r w:rsidRPr="00026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1) Қазақ тілінде және </w:t>
      </w:r>
      <w:r w:rsidRPr="0002631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орыс тілінде оқытатын музыкалық жетекшіге -1,0  жүктеме (қызметтік жалақысы 126875,97тг); (қызметтік жалақысы </w:t>
      </w:r>
      <w:r w:rsidRPr="0002631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біліміне байланысты  99,572 - 110,376 теңгеге дейін</w:t>
      </w:r>
      <w:r w:rsidRPr="0002631D">
        <w:rPr>
          <w:rFonts w:ascii="Times New Roman" w:eastAsia="Calibri" w:hAnsi="Times New Roman" w:cs="Times New Roman"/>
          <w:b/>
          <w:sz w:val="28"/>
          <w:szCs w:val="28"/>
          <w:lang w:val="kk-KZ"/>
        </w:rPr>
        <w:t>;</w:t>
      </w:r>
      <w:r w:rsidRPr="0002631D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p w:rsidR="00753B2E" w:rsidRPr="0002631D" w:rsidRDefault="00753B2E" w:rsidP="00753B2E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kk-KZ"/>
        </w:rPr>
      </w:pPr>
    </w:p>
    <w:p w:rsidR="00753B2E" w:rsidRPr="0002631D" w:rsidRDefault="00753B2E" w:rsidP="00753B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2631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өтінімдердің болмауына байланысты </w:t>
      </w:r>
      <w:r w:rsidRPr="0002631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ашық  конкурс жарияланбады.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</w:p>
    <w:p w:rsidR="00753B2E" w:rsidRDefault="00753B2E" w:rsidP="00753B2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53B2E" w:rsidRDefault="00753B2E" w:rsidP="00753B2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53B2E" w:rsidRDefault="00753B2E" w:rsidP="00753B2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53B2E" w:rsidRDefault="00753B2E" w:rsidP="00753B2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53B2E" w:rsidRDefault="00753B2E" w:rsidP="00753B2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53B2E" w:rsidRPr="00BF745D" w:rsidRDefault="00753B2E" w:rsidP="00753B2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Итоги</w:t>
      </w:r>
      <w:r w:rsidRPr="00B14C4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 конкурса</w:t>
      </w:r>
      <w:r w:rsidRPr="00BF745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на вакантную должность</w:t>
      </w:r>
    </w:p>
    <w:p w:rsidR="00753B2E" w:rsidRPr="00B14C4D" w:rsidRDefault="00753B2E" w:rsidP="00753B2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от </w:t>
      </w:r>
      <w:r w:rsidR="00CD6CC5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02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.0</w:t>
      </w:r>
      <w:r w:rsidR="00CD6CC5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</w:t>
      </w: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2022 года </w:t>
      </w:r>
    </w:p>
    <w:p w:rsidR="00753B2E" w:rsidRPr="00446DC2" w:rsidRDefault="00753B2E" w:rsidP="00753B2E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образования г. Павлодара, </w:t>
      </w:r>
      <w:r w:rsidRPr="00446DC2">
        <w:rPr>
          <w:rFonts w:ascii="Times New Roman" w:eastAsia="Calibri" w:hAnsi="Times New Roman" w:cs="Times New Roman"/>
          <w:sz w:val="28"/>
          <w:szCs w:val="28"/>
        </w:rPr>
        <w:t>Республика Казахстан, 140016, Павлодарская область , город Павлодар КГКП «</w:t>
      </w:r>
      <w:r w:rsidRPr="00446DC2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пециальный 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r w:rsidRPr="00446DC2">
        <w:rPr>
          <w:rFonts w:ascii="Times New Roman" w:eastAsia="Calibri" w:hAnsi="Times New Roman" w:cs="Times New Roman"/>
          <w:sz w:val="28"/>
          <w:szCs w:val="28"/>
        </w:rPr>
        <w:t>сли-сад №82 города Павлодара» по адресу: проспект  Нурсултана Назарбаева, 35/1</w:t>
      </w:r>
    </w:p>
    <w:p w:rsidR="00753B2E" w:rsidRPr="00446DC2" w:rsidRDefault="00753B2E" w:rsidP="00753B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>Открытый к</w:t>
      </w:r>
      <w:r w:rsidRPr="00446DC2">
        <w:rPr>
          <w:rFonts w:ascii="Times New Roman" w:eastAsia="Calibri" w:hAnsi="Times New Roman" w:cs="Times New Roman"/>
          <w:sz w:val="28"/>
          <w:szCs w:val="28"/>
        </w:rPr>
        <w:t>онкурс на вакантную должность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1) </w:t>
      </w:r>
      <w:r w:rsidRPr="00446DC2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музыкального руководителя с казахским и русским языком обучения.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 - 1,0ставка (</w:t>
      </w:r>
      <w:r w:rsidRPr="00446DC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 окладом </w:t>
      </w: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446DC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99,572  </w:t>
      </w:r>
      <w:r w:rsidRPr="00446DC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446DC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110,376 </w:t>
      </w:r>
      <w:r w:rsidRPr="00446DC2">
        <w:rPr>
          <w:rFonts w:ascii="Times New Roman" w:eastAsia="Calibri" w:hAnsi="Times New Roman" w:cs="Times New Roman"/>
          <w:sz w:val="28"/>
          <w:szCs w:val="28"/>
        </w:rPr>
        <w:t>тенге.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446DC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не состоялся</w:t>
      </w:r>
      <w:r w:rsidRPr="00446D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, основанием которой является отсутствие заявок на конкурс. </w:t>
      </w:r>
    </w:p>
    <w:p w:rsidR="008F2B49" w:rsidRPr="00753B2E" w:rsidRDefault="008F2B49">
      <w:pPr>
        <w:rPr>
          <w:lang w:val="kk-KZ"/>
        </w:rPr>
      </w:pPr>
    </w:p>
    <w:sectPr w:rsidR="008F2B49" w:rsidRPr="00753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E6"/>
    <w:rsid w:val="003211E6"/>
    <w:rsid w:val="00753B2E"/>
    <w:rsid w:val="00890C67"/>
    <w:rsid w:val="008F2B49"/>
    <w:rsid w:val="00CD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F2AD0"/>
  <w15:chartTrackingRefBased/>
  <w15:docId w15:val="{049EC98A-E786-4708-A18B-F62483EF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Шульга</dc:creator>
  <cp:keywords/>
  <dc:description/>
  <cp:lastModifiedBy>Анатолий Шульга</cp:lastModifiedBy>
  <cp:revision>6</cp:revision>
  <dcterms:created xsi:type="dcterms:W3CDTF">2022-04-10T10:21:00Z</dcterms:created>
  <dcterms:modified xsi:type="dcterms:W3CDTF">2022-05-02T14:37:00Z</dcterms:modified>
</cp:coreProperties>
</file>