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6E43" w:rsidRDefault="00534F25" w:rsidP="00534F25">
      <w:pPr>
        <w:spacing w:before="4"/>
        <w:rPr>
          <w:sz w:val="17"/>
        </w:rPr>
        <w:sectPr w:rsidR="00E16E43" w:rsidSect="00534F25">
          <w:type w:val="continuous"/>
          <w:pgSz w:w="15900" w:h="10560" w:orient="landscape"/>
          <w:pgMar w:top="1480" w:right="1500" w:bottom="1480" w:left="280" w:header="720" w:footer="720" w:gutter="0"/>
          <w:cols w:space="720"/>
          <w:docGrid w:linePitch="299"/>
        </w:sectPr>
      </w:pPr>
      <w:bookmarkStart w:id="0" w:name="_GoBack"/>
      <w:r>
        <w:rPr>
          <w:noProof/>
        </w:rPr>
        <w:drawing>
          <wp:anchor distT="0" distB="0" distL="0" distR="0" simplePos="0" relativeHeight="251656704" behindDoc="1" locked="0" layoutInCell="1" allowOverlap="1">
            <wp:simplePos x="0" y="0"/>
            <wp:positionH relativeFrom="page">
              <wp:posOffset>1774190</wp:posOffset>
            </wp:positionH>
            <wp:positionV relativeFrom="page">
              <wp:posOffset>-1574800</wp:posOffset>
            </wp:positionV>
            <wp:extent cx="6467652" cy="9738226"/>
            <wp:effectExtent l="3175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467652" cy="97382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E16E43" w:rsidRDefault="00E16E43">
      <w:pPr>
        <w:spacing w:before="4"/>
        <w:rPr>
          <w:sz w:val="17"/>
        </w:rPr>
      </w:pPr>
    </w:p>
    <w:sectPr w:rsidR="00E16E43" w:rsidSect="00534F25">
      <w:pgSz w:w="15760" w:h="10980" w:orient="landscape"/>
      <w:pgMar w:top="1540" w:right="1500" w:bottom="1540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16E43"/>
    <w:rsid w:val="00534F25"/>
    <w:rsid w:val="00E1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CE6C3"/>
  <w15:docId w15:val="{2EF6F46D-C803-4E1B-9042-29F5652A8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Назгуль Сейлханова</cp:lastModifiedBy>
  <cp:revision>3</cp:revision>
  <dcterms:created xsi:type="dcterms:W3CDTF">2022-05-06T08:44:00Z</dcterms:created>
  <dcterms:modified xsi:type="dcterms:W3CDTF">2022-05-06T08:49:00Z</dcterms:modified>
</cp:coreProperties>
</file>