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A5462" w14:textId="77777777" w:rsidR="00075293" w:rsidRPr="00075293" w:rsidRDefault="00075293" w:rsidP="00075293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6715030"/>
      <w:bookmarkStart w:id="1" w:name="_GoBack"/>
      <w:r w:rsidRPr="0007529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075293">
        <w:rPr>
          <w:rFonts w:ascii="Times New Roman" w:hAnsi="Times New Roman" w:cs="Times New Roman"/>
          <w:sz w:val="28"/>
          <w:szCs w:val="28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DAB1FEC" w14:textId="6FD9FB64" w:rsidR="006D43BE" w:rsidRPr="00075293" w:rsidRDefault="00213E95" w:rsidP="000752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75293">
        <w:rPr>
          <w:color w:val="000000"/>
          <w:sz w:val="28"/>
          <w:szCs w:val="28"/>
        </w:rPr>
        <w:t>объявляет открытый конкурс на назначен</w:t>
      </w:r>
      <w:r w:rsidR="00F45F5F" w:rsidRPr="00075293">
        <w:rPr>
          <w:color w:val="000000"/>
          <w:sz w:val="28"/>
          <w:szCs w:val="28"/>
        </w:rPr>
        <w:t>ие вакантной должности логопеда</w:t>
      </w:r>
      <w:r w:rsidRPr="00075293">
        <w:rPr>
          <w:color w:val="000000"/>
          <w:sz w:val="28"/>
          <w:szCs w:val="28"/>
        </w:rPr>
        <w:t xml:space="preserve"> с </w:t>
      </w:r>
      <w:r w:rsidR="00075293">
        <w:rPr>
          <w:color w:val="000000"/>
          <w:sz w:val="28"/>
          <w:szCs w:val="28"/>
          <w:lang w:val="kk-KZ"/>
        </w:rPr>
        <w:t xml:space="preserve">казахским и </w:t>
      </w:r>
      <w:r w:rsidRPr="00075293">
        <w:rPr>
          <w:color w:val="000000"/>
          <w:sz w:val="28"/>
          <w:szCs w:val="28"/>
        </w:rPr>
        <w:t>русским языком обучения</w:t>
      </w:r>
      <w:r w:rsidR="00F45F5F" w:rsidRPr="00075293">
        <w:rPr>
          <w:color w:val="000000"/>
          <w:sz w:val="28"/>
          <w:szCs w:val="28"/>
        </w:rPr>
        <w:t>.</w:t>
      </w:r>
    </w:p>
    <w:p w14:paraId="78F46704" w14:textId="77777777" w:rsidR="00124F76" w:rsidRPr="00213E95" w:rsidRDefault="00124F76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20ECD4" w14:textId="43C5D946" w:rsidR="001C64E9" w:rsidRPr="00213E95" w:rsidRDefault="00EC7160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30</w:t>
      </w:r>
      <w:r w:rsidR="001C64E9" w:rsidRPr="00213E95">
        <w:rPr>
          <w:sz w:val="28"/>
          <w:szCs w:val="28"/>
        </w:rPr>
        <w:t>-</w:t>
      </w:r>
      <w:r w:rsidR="00D3649F" w:rsidRPr="00213E95">
        <w:rPr>
          <w:sz w:val="28"/>
          <w:szCs w:val="28"/>
        </w:rPr>
        <w:t>0</w:t>
      </w:r>
      <w:r>
        <w:rPr>
          <w:sz w:val="28"/>
          <w:szCs w:val="28"/>
          <w:lang w:val="kk-KZ"/>
        </w:rPr>
        <w:t>6</w:t>
      </w:r>
      <w:r w:rsidR="00D3649F" w:rsidRPr="00213E95">
        <w:rPr>
          <w:sz w:val="28"/>
          <w:szCs w:val="28"/>
        </w:rPr>
        <w:t>-2022</w:t>
      </w:r>
      <w:r w:rsidR="001C64E9" w:rsidRPr="00213E9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16</w:t>
      </w:r>
      <w:r w:rsidR="001C64E9" w:rsidRPr="00213E95">
        <w:rPr>
          <w:sz w:val="28"/>
          <w:szCs w:val="28"/>
        </w:rPr>
        <w:t>:00</w:t>
      </w:r>
    </w:p>
    <w:p w14:paraId="537AA835" w14:textId="77777777" w:rsidR="00075293" w:rsidRDefault="00075293" w:rsidP="000752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14:paraId="1F2EE8EB" w14:textId="79A89575" w:rsidR="00075293" w:rsidRPr="00075293" w:rsidRDefault="00075293" w:rsidP="000752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5293">
        <w:rPr>
          <w:sz w:val="28"/>
          <w:szCs w:val="28"/>
          <w:lang w:val="kk-KZ"/>
        </w:rPr>
        <w:t xml:space="preserve">КГКП </w:t>
      </w:r>
      <w:r w:rsidRPr="00075293">
        <w:rPr>
          <w:sz w:val="28"/>
          <w:szCs w:val="28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sad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3@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goo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.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edu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.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kz</w:t>
      </w:r>
    </w:p>
    <w:p w14:paraId="4114936C" w14:textId="77777777"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color w:val="000000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4D685C4B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bookmarkEnd w:id="0"/>
    <w:p w14:paraId="7C225FA7" w14:textId="77777777" w:rsidR="001C64E9" w:rsidRPr="00213E95" w:rsidRDefault="001C64E9" w:rsidP="000752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</w:t>
      </w:r>
      <w:r w:rsidRPr="00213E95">
        <w:rPr>
          <w:rStyle w:val="a4"/>
          <w:sz w:val="28"/>
          <w:szCs w:val="28"/>
        </w:rPr>
        <w:t>Квалификационные требования</w:t>
      </w:r>
      <w:r w:rsidRPr="00213E95">
        <w:rPr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4DBC8E71" w14:textId="2AE53815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и (или) при наличии высшего уровня квалификации стаж работы в должности </w:t>
      </w:r>
      <w:r w:rsidR="00075293">
        <w:rPr>
          <w:sz w:val="28"/>
          <w:szCs w:val="28"/>
          <w:lang w:val="kk-KZ"/>
        </w:rPr>
        <w:t>логопеда</w:t>
      </w:r>
      <w:r w:rsidRPr="00213E95">
        <w:rPr>
          <w:sz w:val="28"/>
          <w:szCs w:val="28"/>
        </w:rPr>
        <w:t xml:space="preserve">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5B159CB" w14:textId="1D235540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и (или) при наличии среднего уровня квалификации стаж работы в должности </w:t>
      </w:r>
      <w:r w:rsidR="00075293">
        <w:rPr>
          <w:sz w:val="28"/>
          <w:szCs w:val="28"/>
          <w:lang w:val="kk-KZ"/>
        </w:rPr>
        <w:t>логопеда</w:t>
      </w:r>
      <w:r w:rsidRPr="00213E95">
        <w:rPr>
          <w:sz w:val="28"/>
          <w:szCs w:val="28"/>
        </w:rPr>
        <w:t xml:space="preserve">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0FCEAB4C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Требования к квалификации с определением профессиональных компетенций:</w:t>
      </w:r>
    </w:p>
    <w:p w14:paraId="068E4154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 1) педагог (без категории):</w:t>
      </w:r>
    </w:p>
    <w:p w14:paraId="1A6CE84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должен отвечать общим требованиям, предъявляемым к квалификации "педагог":</w:t>
      </w:r>
    </w:p>
    <w:p w14:paraId="5F174DB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1C0E787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14:paraId="722F820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разрабатывать перспективный план и циклограмму;</w:t>
      </w:r>
    </w:p>
    <w:p w14:paraId="239B6357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1B3EC79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связь с родителями или лицами, их заменяющими;</w:t>
      </w:r>
    </w:p>
    <w:p w14:paraId="527AB9AD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участвовать в методической работе;</w:t>
      </w:r>
    </w:p>
    <w:p w14:paraId="4931FDE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проводить диагностику развития детей, в том числе с особыми образовательными потребностями;</w:t>
      </w:r>
    </w:p>
    <w:p w14:paraId="1DE79CBB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принимать участие в мероприятиях на уровне организации образования;</w:t>
      </w:r>
    </w:p>
    <w:p w14:paraId="597482C8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65CA0C1E" w14:textId="384E4BCA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lastRenderedPageBreak/>
        <w:t> </w:t>
      </w:r>
      <w:r w:rsidRPr="00213E95">
        <w:rPr>
          <w:rStyle w:val="a4"/>
          <w:sz w:val="28"/>
          <w:szCs w:val="28"/>
        </w:rPr>
        <w:t> Должностные обязанности</w:t>
      </w:r>
      <w:r w:rsidR="00967DA4" w:rsidRPr="00213E95">
        <w:rPr>
          <w:rStyle w:val="a4"/>
          <w:sz w:val="28"/>
          <w:szCs w:val="28"/>
        </w:rPr>
        <w:t xml:space="preserve">: </w:t>
      </w:r>
      <w:r w:rsidR="00967DA4" w:rsidRPr="00213E95">
        <w:rPr>
          <w:sz w:val="28"/>
          <w:szCs w:val="28"/>
        </w:rPr>
        <w:t>обеспечивает</w:t>
      </w:r>
      <w:r w:rsidRPr="00213E95">
        <w:rPr>
          <w:sz w:val="28"/>
          <w:szCs w:val="28"/>
        </w:rPr>
        <w:t xml:space="preserve"> охрану жизни и здоровья детей, применяет здоровье</w:t>
      </w:r>
      <w:r w:rsidR="00307A86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сберегающие технологии в их воспитании и обучении.</w:t>
      </w:r>
    </w:p>
    <w:p w14:paraId="133FD67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13130E2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личностно-ориентированный подход в работе с детьми.</w:t>
      </w:r>
    </w:p>
    <w:p w14:paraId="5D12211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1B8B668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результатов.</w:t>
      </w:r>
    </w:p>
    <w:p w14:paraId="4DE97C0C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1148AFE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C900436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2BFE4B4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59BD84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56C63AE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rStyle w:val="a4"/>
          <w:sz w:val="28"/>
          <w:szCs w:val="28"/>
        </w:rPr>
        <w:t>      Должен знать:</w:t>
      </w:r>
      <w:r w:rsidRPr="00213E95">
        <w:rPr>
          <w:sz w:val="28"/>
          <w:szCs w:val="28"/>
        </w:rPr>
        <w:t> </w:t>
      </w:r>
      <w:hyperlink r:id="rId6" w:anchor="z67" w:history="1">
        <w:r w:rsidRPr="00213E95">
          <w:rPr>
            <w:rStyle w:val="a5"/>
            <w:sz w:val="28"/>
            <w:szCs w:val="28"/>
          </w:rPr>
          <w:t>Конституцию</w:t>
        </w:r>
      </w:hyperlink>
      <w:r w:rsidRPr="00213E95">
        <w:rPr>
          <w:sz w:val="28"/>
          <w:szCs w:val="28"/>
        </w:rPr>
        <w:t> Республики Казахстан, </w:t>
      </w:r>
      <w:hyperlink r:id="rId7" w:anchor="z205" w:history="1">
        <w:r w:rsidRPr="00213E95">
          <w:rPr>
            <w:rStyle w:val="a5"/>
            <w:sz w:val="28"/>
            <w:szCs w:val="28"/>
          </w:rPr>
          <w:t>Трудовой Кодекс</w:t>
        </w:r>
      </w:hyperlink>
      <w:r w:rsidRPr="00213E95">
        <w:rPr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 w:rsidRPr="00213E95">
          <w:rPr>
            <w:rStyle w:val="a5"/>
            <w:sz w:val="28"/>
            <w:szCs w:val="28"/>
          </w:rPr>
          <w:t>Об образовании</w:t>
        </w:r>
      </w:hyperlink>
      <w:r w:rsidRPr="00213E95">
        <w:rPr>
          <w:sz w:val="28"/>
          <w:szCs w:val="28"/>
        </w:rPr>
        <w:t>", "</w:t>
      </w:r>
      <w:hyperlink r:id="rId9" w:anchor="z4" w:history="1">
        <w:r w:rsidRPr="00213E95">
          <w:rPr>
            <w:rStyle w:val="a5"/>
            <w:sz w:val="28"/>
            <w:szCs w:val="28"/>
          </w:rPr>
          <w:t>О статусе педагога</w:t>
        </w:r>
      </w:hyperlink>
      <w:r w:rsidRPr="00213E95">
        <w:rPr>
          <w:sz w:val="28"/>
          <w:szCs w:val="28"/>
        </w:rPr>
        <w:t>", "</w:t>
      </w:r>
      <w:hyperlink r:id="rId10" w:anchor="z33" w:history="1">
        <w:r w:rsidRPr="00213E95">
          <w:rPr>
            <w:rStyle w:val="a5"/>
            <w:sz w:val="28"/>
            <w:szCs w:val="28"/>
          </w:rPr>
          <w:t>О противодействии коррупции</w:t>
        </w:r>
      </w:hyperlink>
      <w:r w:rsidRPr="00213E95">
        <w:rPr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0DCE482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3DB19A7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нормативно - правовые документы по организации дошкольного воспитания и обучения.</w:t>
      </w:r>
    </w:p>
    <w:p w14:paraId="617E97F9" w14:textId="77777777" w:rsidR="00213E95" w:rsidRPr="00213E95" w:rsidRDefault="001C64E9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sz w:val="28"/>
          <w:szCs w:val="28"/>
        </w:rPr>
        <w:t xml:space="preserve">      </w:t>
      </w:r>
      <w:r w:rsidR="00213E95" w:rsidRPr="00213E95">
        <w:rPr>
          <w:rStyle w:val="a4"/>
          <w:color w:val="000000"/>
          <w:sz w:val="28"/>
          <w:szCs w:val="28"/>
        </w:rPr>
        <w:t>Сроки подачи и место приема заявок на участие в конкурсе</w:t>
      </w:r>
      <w:r w:rsidR="00213E95" w:rsidRPr="00213E95">
        <w:rPr>
          <w:color w:val="000000"/>
          <w:sz w:val="28"/>
          <w:szCs w:val="28"/>
        </w:rPr>
        <w:t>: </w:t>
      </w:r>
      <w:r w:rsidR="00213E95" w:rsidRPr="00213E95">
        <w:rPr>
          <w:rStyle w:val="a4"/>
          <w:color w:val="000000"/>
          <w:sz w:val="28"/>
          <w:szCs w:val="28"/>
        </w:rPr>
        <w:t>В течение 7рабочих дней со дня опубликования объявления </w:t>
      </w:r>
      <w:r w:rsidR="00213E95" w:rsidRPr="00213E95"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14:paraId="7F45F51F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1A3EDCD8" w14:textId="77777777"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51D85">
        <w:rPr>
          <w:rStyle w:val="a4"/>
          <w:color w:val="000000"/>
          <w:sz w:val="28"/>
          <w:szCs w:val="28"/>
        </w:rPr>
        <w:t>Перечень документов, необходимых для участия в</w:t>
      </w:r>
      <w:r w:rsidRPr="00213E95">
        <w:rPr>
          <w:rStyle w:val="a4"/>
          <w:color w:val="000000"/>
          <w:sz w:val="28"/>
          <w:szCs w:val="28"/>
        </w:rPr>
        <w:t xml:space="preserve"> конкурсе:</w:t>
      </w:r>
    </w:p>
    <w:p w14:paraId="78AB039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B494E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1) заявление об участии в конкурсе с указанием перечня прилагаемых документов по форме;</w:t>
      </w:r>
    </w:p>
    <w:p w14:paraId="51C09FC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5BDA067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6BF81D6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E4B03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3F4997D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6) справку о состоянии здоровья по форме, утвержденной </w:t>
      </w:r>
      <w:hyperlink r:id="rId11" w:anchor="z3" w:history="1">
        <w:r w:rsidRPr="00213E95">
          <w:rPr>
            <w:rStyle w:val="a5"/>
            <w:sz w:val="28"/>
            <w:szCs w:val="28"/>
          </w:rPr>
          <w:t>приказом</w:t>
        </w:r>
      </w:hyperlink>
      <w:r w:rsidRPr="00213E95">
        <w:rPr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5529C7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7) справку с психоневрологической организации;</w:t>
      </w:r>
    </w:p>
    <w:p w14:paraId="4D499C7B" w14:textId="743FEBA5" w:rsidR="001C64E9" w:rsidRPr="00051D8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>      8) справку с наркологической организации;</w:t>
      </w:r>
    </w:p>
    <w:p w14:paraId="3EAF1F57" w14:textId="0F8EA39D" w:rsidR="00051D85" w:rsidRPr="00051D85" w:rsidRDefault="00051D85" w:rsidP="00051D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D8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</w:t>
      </w:r>
      <w:r w:rsidRPr="00051D85">
        <w:rPr>
          <w:rFonts w:ascii="Times New Roman" w:eastAsia="Calibri" w:hAnsi="Times New Roman" w:cs="Times New Roman"/>
          <w:sz w:val="28"/>
          <w:szCs w:val="28"/>
        </w:rPr>
        <w:t>9) справк</w:t>
      </w:r>
      <w:r w:rsidRPr="00051D85">
        <w:rPr>
          <w:rFonts w:ascii="Times New Roman" w:eastAsia="Calibri" w:hAnsi="Times New Roman" w:cs="Times New Roman"/>
          <w:sz w:val="28"/>
          <w:szCs w:val="28"/>
          <w:lang w:val="kk-KZ"/>
        </w:rPr>
        <w:t>у с</w:t>
      </w:r>
      <w:r w:rsidRPr="00051D85">
        <w:rPr>
          <w:rFonts w:ascii="Times New Roman" w:eastAsia="Calibri" w:hAnsi="Times New Roman" w:cs="Times New Roman"/>
          <w:sz w:val="28"/>
          <w:szCs w:val="28"/>
        </w:rPr>
        <w:t xml:space="preserve"> тубдиспансер: </w:t>
      </w:r>
    </w:p>
    <w:p w14:paraId="1C050250" w14:textId="21659494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 xml:space="preserve">      </w:t>
      </w:r>
      <w:r w:rsidR="00051D85">
        <w:rPr>
          <w:sz w:val="28"/>
          <w:szCs w:val="28"/>
          <w:lang w:val="kk-KZ"/>
        </w:rPr>
        <w:t>10</w:t>
      </w:r>
      <w:r w:rsidRPr="00051D85">
        <w:rPr>
          <w:sz w:val="28"/>
          <w:szCs w:val="28"/>
        </w:rPr>
        <w:t>) сертификат Национального</w:t>
      </w:r>
      <w:r w:rsidRPr="00213E95">
        <w:rPr>
          <w:sz w:val="28"/>
          <w:szCs w:val="28"/>
        </w:rPr>
        <w:t xml:space="preserve">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0736728F" w14:textId="004B51A2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</w:t>
      </w:r>
      <w:r w:rsidR="00051D85">
        <w:rPr>
          <w:sz w:val="28"/>
          <w:szCs w:val="28"/>
          <w:lang w:val="kk-KZ"/>
        </w:rPr>
        <w:t>11</w:t>
      </w:r>
      <w:r w:rsidRPr="00213E95">
        <w:rPr>
          <w:sz w:val="28"/>
          <w:szCs w:val="28"/>
        </w:rPr>
        <w:t>) заполненный Оценочный лист кандидата на вакантную или временно вакантную должность воспитателя.</w:t>
      </w:r>
    </w:p>
    <w:p w14:paraId="4ED593F7" w14:textId="77777777" w:rsidR="001C64E9" w:rsidRPr="00051D8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>Услугодатель отказывает в оказании государственной услуги, в</w:t>
      </w:r>
      <w:r w:rsidR="00D3649F" w:rsidRPr="00051D85">
        <w:rPr>
          <w:sz w:val="28"/>
          <w:szCs w:val="28"/>
        </w:rPr>
        <w:t xml:space="preserve"> с</w:t>
      </w:r>
      <w:r w:rsidRPr="00051D85">
        <w:rPr>
          <w:sz w:val="28"/>
          <w:szCs w:val="28"/>
        </w:rPr>
        <w:t>лучаях установления недостоверности документов, представленных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услугополучателем для получения государственной услуги, и (или)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данных (сведений), содержащихся в них, необходимых для оказания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государственной услуги.</w:t>
      </w:r>
    </w:p>
    <w:p w14:paraId="6981FE21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Контактные телефоны и электронные адреса для уточнения информации:         </w:t>
      </w:r>
    </w:p>
    <w:p w14:paraId="3AFF2E4D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(7812) 63-23-46 ; </w:t>
      </w:r>
      <w:r w:rsidRPr="00051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электронный адрес</w:t>
      </w: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sad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3@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goo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.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edu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.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kz</w:t>
      </w:r>
    </w:p>
    <w:p w14:paraId="6AA0128B" w14:textId="77777777" w:rsidR="00051D85" w:rsidRPr="00051D85" w:rsidRDefault="00051D85" w:rsidP="00051D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1"/>
    <w:p w14:paraId="19F43EC8" w14:textId="77777777" w:rsidR="00051D85" w:rsidRPr="00051D85" w:rsidRDefault="00051D85" w:rsidP="00051D85">
      <w:pPr>
        <w:rPr>
          <w:rFonts w:ascii="Calibri" w:eastAsia="Calibri" w:hAnsi="Calibri" w:cs="Times New Roman"/>
        </w:rPr>
      </w:pPr>
    </w:p>
    <w:p w14:paraId="4A1941CB" w14:textId="77777777" w:rsidR="00051D85" w:rsidRPr="00051D85" w:rsidRDefault="00051D85" w:rsidP="00051D85">
      <w:pPr>
        <w:rPr>
          <w:rFonts w:ascii="Calibri" w:eastAsia="Calibri" w:hAnsi="Calibri" w:cs="Times New Roman"/>
        </w:rPr>
      </w:pPr>
    </w:p>
    <w:p w14:paraId="00FB3C60" w14:textId="4147D803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C36BA36" w14:textId="5A92AE17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82D8797" w14:textId="15B78087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3BCA7843" w14:textId="6174652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95A4A16" w14:textId="27D9068F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BDD6A40" w14:textId="0841EBF9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64067750" w14:textId="671C1951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25703903" w14:textId="5D47DE30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2923B6D3" w14:textId="5A2978E5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040FC488" w14:textId="6BF358F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1A9DBF7" w14:textId="1C688EE4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23E738D" w14:textId="60E3E74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222D5136" w14:textId="3F914F19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4943AB0" w14:textId="059C4C28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58224251" w14:textId="77777777" w:rsidR="0040759B" w:rsidRPr="00213E95" w:rsidRDefault="0040759B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40759B" w:rsidRPr="00213E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9"/>
    <w:rsid w:val="00051D85"/>
    <w:rsid w:val="00075293"/>
    <w:rsid w:val="000C4DB4"/>
    <w:rsid w:val="00124F76"/>
    <w:rsid w:val="001C64E9"/>
    <w:rsid w:val="00213E95"/>
    <w:rsid w:val="002951E5"/>
    <w:rsid w:val="00307A86"/>
    <w:rsid w:val="00391982"/>
    <w:rsid w:val="0040759B"/>
    <w:rsid w:val="0058192E"/>
    <w:rsid w:val="005D2817"/>
    <w:rsid w:val="006D43BE"/>
    <w:rsid w:val="00740A35"/>
    <w:rsid w:val="007F60A1"/>
    <w:rsid w:val="008A23B8"/>
    <w:rsid w:val="00914ED2"/>
    <w:rsid w:val="00947ED0"/>
    <w:rsid w:val="00967DA4"/>
    <w:rsid w:val="00A3656F"/>
    <w:rsid w:val="00CA7FBB"/>
    <w:rsid w:val="00D3649F"/>
    <w:rsid w:val="00EC7160"/>
    <w:rsid w:val="00F45F5F"/>
    <w:rsid w:val="00F5397E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C5A0"/>
  <w15:docId w15:val="{53964725-4BCC-456F-8346-166C331C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4427C-5867-4020-B4D6-4C9143695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2022-06-21T04:03:00Z</dcterms:created>
  <dcterms:modified xsi:type="dcterms:W3CDTF">2022-06-24T10:45:00Z</dcterms:modified>
</cp:coreProperties>
</file>