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91F6E">
        <w:rPr>
          <w:rFonts w:ascii="Arial" w:hAnsi="Arial" w:cs="Arial"/>
          <w:b/>
          <w:color w:val="000000"/>
          <w:sz w:val="21"/>
          <w:szCs w:val="21"/>
        </w:rPr>
        <w:t>физической культуры и спорта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на время декретного отпуска</w:t>
      </w:r>
      <w:r w:rsidR="00A3265F">
        <w:rPr>
          <w:rFonts w:ascii="Arial" w:hAnsi="Arial" w:cs="Arial"/>
          <w:b/>
          <w:color w:val="000000"/>
          <w:sz w:val="21"/>
          <w:szCs w:val="21"/>
        </w:rPr>
        <w:t>.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791F6E">
              <w:rPr>
                <w:rFonts w:ascii="Arial" w:eastAsia="Times New Roman" w:hAnsi="Arial" w:cs="Arial"/>
                <w:bCs/>
              </w:rPr>
              <w:t>физической культуры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и спорта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на время декретного отпуска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C74F94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AA75A6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D47B42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D47B42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D47B42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D47B42">
              <w:rPr>
                <w:rFonts w:ascii="Arial" w:eastAsia="Times New Roman" w:hAnsi="Arial" w:cs="Arial"/>
                <w:bCs/>
                <w:lang w:val="kk-KZ"/>
              </w:rPr>
              <w:t>.08</w:t>
            </w:r>
            <w:r w:rsidR="00D47B42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65F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75A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47B42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9651-7049-4035-8AB4-E334D6AE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12</cp:revision>
  <cp:lastPrinted>2022-07-27T07:39:00Z</cp:lastPrinted>
  <dcterms:created xsi:type="dcterms:W3CDTF">2022-04-13T09:04:00Z</dcterms:created>
  <dcterms:modified xsi:type="dcterms:W3CDTF">2022-08-01T06:31:00Z</dcterms:modified>
</cp:coreProperties>
</file>