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 «Павлодар қаласының №1 жалпы орта білім беру мектебі» КММ  </w:t>
      </w:r>
      <w:r w:rsidDel="00000000" w:rsidR="00000000" w:rsidRPr="00000000">
        <w:rPr>
          <w:rFonts w:ascii="Times New Roman" w:cs="Times New Roman" w:eastAsia="Times New Roman" w:hAnsi="Times New Roman"/>
          <w:b w:val="1"/>
          <w:color w:val="000000"/>
          <w:rtl w:val="0"/>
        </w:rPr>
        <w:t xml:space="preserve">мемлекеттік тілде  басшының тәрбие ісі жөніндегі орынбасары лауазымына (уақытша, негізгі қызметкердің бала күтімі бойынша демалысы кезеңіне)  конкурс жариялайды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rPr>
      </w:pPr>
      <w:r w:rsidDel="00000000" w:rsidR="00000000" w:rsidRPr="00000000">
        <w:rPr>
          <w:rtl w:val="0"/>
        </w:rPr>
      </w:r>
    </w:p>
    <w:tbl>
      <w:tblPr>
        <w:tblStyle w:val="Table1"/>
        <w:tblW w:w="1059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887"/>
        <w:gridCol w:w="2499"/>
        <w:gridCol w:w="4359"/>
        <w:tblGridChange w:id="0">
          <w:tblGrid>
            <w:gridCol w:w="851"/>
            <w:gridCol w:w="2887"/>
            <w:gridCol w:w="2499"/>
            <w:gridCol w:w="4359"/>
          </w:tblGrid>
        </w:tblGridChange>
      </w:tblGrid>
      <w:tr>
        <w:trPr>
          <w:cantSplit w:val="0"/>
          <w:trHeight w:val="711" w:hRule="atLeast"/>
          <w:tblHeader w:val="0"/>
        </w:trPr>
        <w:tc>
          <w:tcPr/>
          <w:p w:rsidR="00000000" w:rsidDel="00000000" w:rsidP="00000000" w:rsidRDefault="00000000" w:rsidRPr="00000000" w14:paraId="00000003">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p>
        </w:tc>
        <w:tc>
          <w:tcPr/>
          <w:p w:rsidR="00000000" w:rsidDel="00000000" w:rsidP="00000000" w:rsidRDefault="00000000" w:rsidRPr="00000000" w14:paraId="0000000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Орналасқан жері</w:t>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Пошталық мекенжайы</w:t>
            </w:r>
          </w:p>
          <w:p w:rsidR="00000000" w:rsidDel="00000000" w:rsidP="00000000" w:rsidRDefault="00000000" w:rsidRPr="00000000" w14:paraId="00000006">
            <w:pPr>
              <w:rPr>
                <w:rFonts w:ascii="Times New Roman" w:cs="Times New Roman" w:eastAsia="Times New Roman" w:hAnsi="Times New Roman"/>
                <w:color w:val="000000"/>
              </w:rPr>
            </w:pPr>
            <w:r w:rsidDel="00000000" w:rsidR="00000000" w:rsidRPr="00000000">
              <w:rPr>
                <w:rtl w:val="0"/>
              </w:rPr>
            </w:r>
          </w:p>
        </w:tc>
        <w:tc>
          <w:tcPr>
            <w:gridSpan w:val="2"/>
          </w:tcPr>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140011, Қазақстан Республикасы, Павлодар облысы,                 Павлодар қаласы, Малайсары батыр көшесі 3.</w:t>
            </w:r>
          </w:p>
        </w:tc>
      </w:tr>
      <w:tr>
        <w:trPr>
          <w:cantSplit w:val="0"/>
          <w:trHeight w:val="330" w:hRule="atLeast"/>
          <w:tblHeader w:val="0"/>
        </w:trPr>
        <w:tc>
          <w:tcPr/>
          <w:p w:rsidR="00000000" w:rsidDel="00000000" w:rsidP="00000000" w:rsidRDefault="00000000" w:rsidRPr="00000000" w14:paraId="0000000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w:t>
            </w:r>
          </w:p>
        </w:tc>
        <w:tc>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нөмірлері</w:t>
            </w:r>
          </w:p>
        </w:tc>
        <w:tc>
          <w:tcPr>
            <w:gridSpan w:val="2"/>
          </w:tcPr>
          <w:p w:rsidR="00000000" w:rsidDel="00000000" w:rsidP="00000000" w:rsidRDefault="00000000" w:rsidRPr="00000000" w14:paraId="0000000B">
            <w:pPr>
              <w:shd w:fill="ffffff" w:val="clear"/>
              <w:tabs>
                <w:tab w:val="left" w:pos="1692"/>
                <w:tab w:val="left" w:pos="1872"/>
                <w:tab w:val="left" w:pos="2052"/>
                <w:tab w:val="left" w:pos="2592"/>
                <w:tab w:val="left" w:pos="439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(7182) 62-60-18, 8 (7182) 62-10-18</w:t>
            </w:r>
          </w:p>
        </w:tc>
      </w:tr>
      <w:tr>
        <w:trPr>
          <w:cantSplit w:val="0"/>
          <w:trHeight w:val="278" w:hRule="atLeast"/>
          <w:tblHeader w:val="0"/>
        </w:trPr>
        <w:tc>
          <w:tcPr/>
          <w:p w:rsidR="00000000" w:rsidDel="00000000" w:rsidP="00000000" w:rsidRDefault="00000000" w:rsidRPr="00000000" w14:paraId="0000000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w:t>
            </w:r>
          </w:p>
        </w:tc>
        <w:tc>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Электрондық  пошта</w:t>
            </w:r>
          </w:p>
        </w:tc>
        <w:tc>
          <w:tcPr>
            <w:gridSpan w:val="2"/>
          </w:tcPr>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sosh1@goo.edu.kz</w:t>
            </w:r>
          </w:p>
        </w:tc>
      </w:tr>
      <w:tr>
        <w:trPr>
          <w:cantSplit w:val="0"/>
          <w:trHeight w:val="711" w:hRule="atLeast"/>
          <w:tblHeader w:val="0"/>
        </w:trPr>
        <w:tc>
          <w:tcPr/>
          <w:p w:rsidR="00000000" w:rsidDel="00000000" w:rsidP="00000000" w:rsidRDefault="00000000" w:rsidRPr="00000000" w14:paraId="0000001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4</w:t>
            </w:r>
          </w:p>
        </w:tc>
        <w:tc>
          <w:tcPr/>
          <w:p w:rsidR="00000000" w:rsidDel="00000000" w:rsidP="00000000" w:rsidRDefault="00000000" w:rsidRPr="00000000" w14:paraId="000000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Білім беру ұйымының атауы</w:t>
            </w:r>
          </w:p>
        </w:tc>
        <w:tc>
          <w:tcPr>
            <w:gridSpan w:val="2"/>
          </w:tcPr>
          <w:p w:rsidR="00000000" w:rsidDel="00000000" w:rsidP="00000000" w:rsidRDefault="00000000" w:rsidRPr="00000000" w14:paraId="0000001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Павлодар облысының білім беру басқармасы, Павлодар қаласы білім беру бөлімінің «Павлодар қаласының №1 жалпы орта білім беру мектебі» коммуналдық мемлекеттік мекемесі</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15">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w:t>
            </w:r>
          </w:p>
        </w:tc>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Негізгі  функционалдық міндеттері</w:t>
            </w:r>
          </w:p>
        </w:tc>
        <w:tc>
          <w:tcPr>
            <w:gridSpan w:val="2"/>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-тәрбие процесін ұйымдастыруды қамтамасыз етеді.</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-Тәрбие жұмысын ағымдағы және перспективалық жоспарлауды ұйымдастырады.</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-Аға тәлімгерлердің, сынып жетекшілерінің, педагог-психологтардың, әлеуметтік педагогтар мен қосымша білім беру педагогтерінің қызметін жоспарлауды және бақылауды жүзеге асырады;</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-тәрбие жұмысы, мәдени-тәрбие іс-шараларын дайындау және өткізу бойынша қажетті</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құжаттарды әзірлеуді қамтамасыз етеді;</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-өткізілетін тәрбие процесінің мазмұны мен өткізілу сапасына жүйелі бақылауды жүзеге асырады.</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-Тәрбие процесін қамтамасыз ететін білім беру ұйымдары әкімшілігінің, әлеуметтік</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психологиялық қызметтері мен бөлімшелерінің қоғам және құқық қорғау органдарының өкілдерімен, ата-аналар қоғамының өкілдерімен өзара іс-қимылын үйлестіреді.</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алушыларға медициналық қызмет көрсету жағдайын бақылауды жүзеге асырады.</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-Тәрбие іс-шараларын өткізу кезінде ақпараттық-коммуникациялық</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технологияларды қолданады.</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алушылардың, педагогтардың конкурстарға, слеттерге, конференцияларға қатысуын қамтамасыз етеді.</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-Кәсіби бағдарлау жұмысын жүргізеді, есеп беру құжаттамасының сапалы және уақтылы тапсырылуын қамтамасыз етеді.</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-"Құндылықтарға негізделген білім" -мектеп тұжырымдамасын әзірлейді. Мектеп</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ұжымының қатысуымен білім беруге бағалы әдіс енгізеді.</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-Ата-аналарға арналған педагогикалық консилиумды ұйымдастырады және өткізеді.</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-"Жас қыран", "Жас ұлан" балалар ұйымы жұмысын ұйымдастырады. "Қоғамға қызмет ету", "Туған елге тағзым", "Үлкенге ізет", "Ата-анаға құрмет" атты қоғамға пайдалы жұмыстарды ұйымдастырады.</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-Рухани-адамгершілік біліммен қамтамасыз етеді.</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ұйымы түлектері қауымдастығы қызметін құру және қамтамасыз ету бойынша жұмысты үйлестіреді.</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-Дебаттық қозғалысты дамытады.</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-Туристік сапарлар мен саяхаттарды ұйымдастырады.</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ұйымдарында "Құндылықтарға негізделген білім беру"</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тұжырымдамасын білім беру процесінде барлық нысандар, оның ішінде балалы</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отбасылардың қатысуымен енгізеді.</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 тәрбиеленушілер, педагогтер және тағы басқа қызметкерлер</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арасында академиялық адалдық қағидаларын, сыбайлас жемқорлыққа қарсы мәдениеттің алдын алады.</w:t>
            </w:r>
          </w:p>
        </w:tc>
      </w:tr>
      <w:tr>
        <w:trPr>
          <w:cantSplit w:val="0"/>
          <w:trHeight w:val="570" w:hRule="atLeast"/>
          <w:tblHeader w:val="0"/>
        </w:trPr>
        <w:tc>
          <w:tcPr>
            <w:vMerge w:val="restart"/>
          </w:tcPr>
          <w:p w:rsidR="00000000" w:rsidDel="00000000" w:rsidP="00000000" w:rsidRDefault="00000000" w:rsidRPr="00000000" w14:paraId="0000003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w:t>
            </w:r>
          </w:p>
          <w:p w:rsidR="00000000" w:rsidDel="00000000" w:rsidP="00000000" w:rsidRDefault="00000000" w:rsidRPr="00000000" w14:paraId="00000033">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w:t>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 немесе уақытша бос лауазымның атауы, жүктемесі</w:t>
            </w:r>
          </w:p>
        </w:tc>
        <w:tc>
          <w:tcPr>
            <w:gridSpan w:val="2"/>
          </w:tcPr>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мемлекеттік тілде  басшының тәрбие ісі жөніндегі орынбасары, 0,5 мөлшерлеме</w:t>
            </w:r>
          </w:p>
        </w:tc>
      </w:tr>
      <w:tr>
        <w:trPr>
          <w:cantSplit w:val="0"/>
          <w:trHeight w:val="638" w:hRule="atLeast"/>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еңбекке ақы төлеу мөлшері мен шарттары</w:t>
            </w:r>
          </w:p>
        </w:tc>
        <w:tc>
          <w:tcPr>
            <w:gridSpan w:val="2"/>
          </w:tcPr>
          <w:p w:rsidR="00000000" w:rsidDel="00000000" w:rsidP="00000000" w:rsidRDefault="00000000" w:rsidRPr="00000000" w14:paraId="0000003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еңбек өтілі мен біліктілік санатына сәйкес төленеді</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арнайы орта білім (min): </w:t>
            </w:r>
            <w:r w:rsidDel="00000000" w:rsidR="00000000" w:rsidRPr="00000000">
              <w:rPr>
                <w:rFonts w:ascii="Times New Roman" w:cs="Times New Roman" w:eastAsia="Times New Roman" w:hAnsi="Times New Roman"/>
                <w:color w:val="000000"/>
                <w:highlight w:val="white"/>
                <w:rtl w:val="0"/>
              </w:rPr>
              <w:t xml:space="preserve">69 851 </w:t>
            </w:r>
            <w:r w:rsidDel="00000000" w:rsidR="00000000" w:rsidRPr="00000000">
              <w:rPr>
                <w:rFonts w:ascii="Times New Roman" w:cs="Times New Roman" w:eastAsia="Times New Roman" w:hAnsi="Times New Roman"/>
                <w:color w:val="000000"/>
                <w:rtl w:val="0"/>
              </w:rPr>
              <w:t xml:space="preserve"> теңге;</w:t>
            </w:r>
          </w:p>
          <w:p w:rsidR="00000000" w:rsidDel="00000000" w:rsidP="00000000" w:rsidRDefault="00000000" w:rsidRPr="00000000" w14:paraId="0000003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жоғары білім (min): </w:t>
            </w:r>
            <w:r w:rsidDel="00000000" w:rsidR="00000000" w:rsidRPr="00000000">
              <w:rPr>
                <w:rFonts w:ascii="Times New Roman" w:cs="Times New Roman" w:eastAsia="Times New Roman" w:hAnsi="Times New Roman"/>
                <w:color w:val="000000"/>
                <w:highlight w:val="white"/>
                <w:rtl w:val="0"/>
              </w:rPr>
              <w:t xml:space="preserve">150 138</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rtl w:val="0"/>
              </w:rPr>
              <w:t xml:space="preserve">теңге</w:t>
            </w:r>
          </w:p>
        </w:tc>
      </w:tr>
      <w:tr>
        <w:trPr>
          <w:cantSplit w:val="0"/>
          <w:trHeight w:val="638" w:hRule="atLeast"/>
          <w:tblHeader w:val="0"/>
        </w:trPr>
        <w:tc>
          <w:tcPr/>
          <w:p w:rsidR="00000000" w:rsidDel="00000000" w:rsidP="00000000" w:rsidRDefault="00000000" w:rsidRPr="00000000" w14:paraId="0000004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8</w:t>
            </w:r>
          </w:p>
        </w:tc>
        <w:tc>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 лауазымның атауы</w:t>
            </w:r>
          </w:p>
        </w:tc>
        <w:tc>
          <w:tcPr>
            <w:gridSpan w:val="2"/>
          </w:tcPr>
          <w:p w:rsidR="00000000" w:rsidDel="00000000" w:rsidP="00000000" w:rsidRDefault="00000000" w:rsidRPr="00000000" w14:paraId="0000004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мемлекеттік тілде  басшының тәрбие ісі жөніндегі орынбасары</w:t>
            </w:r>
          </w:p>
        </w:tc>
      </w:tr>
      <w:tr>
        <w:trPr>
          <w:cantSplit w:val="0"/>
          <w:tblHeader w:val="0"/>
        </w:trPr>
        <w:tc>
          <w:tcPr/>
          <w:p w:rsidR="00000000" w:rsidDel="00000000" w:rsidP="00000000" w:rsidRDefault="00000000" w:rsidRPr="00000000" w14:paraId="0000004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9</w:t>
            </w:r>
          </w:p>
        </w:tc>
        <w:tc>
          <w:tcPr/>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4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қойылатын біліктілік талаптары</w:t>
            </w:r>
            <w:r w:rsidDel="00000000" w:rsidR="00000000" w:rsidRPr="00000000">
              <w:rPr>
                <w:rtl w:val="0"/>
              </w:rPr>
            </w:r>
          </w:p>
        </w:tc>
        <w:tc>
          <w:tcPr>
            <w:gridSpan w:val="2"/>
          </w:tcPr>
          <w:p w:rsidR="00000000" w:rsidDel="00000000" w:rsidP="00000000" w:rsidRDefault="00000000" w:rsidRPr="00000000" w14:paraId="0000004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00000" w:rsidDel="00000000" w:rsidP="00000000" w:rsidRDefault="00000000" w:rsidRPr="00000000" w14:paraId="0000004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және (немесе) бар болған жағдайда біліктілігі жоғары деңгейдегі педагогикалық жұмыс өтілі үшін педагог-шебер – 5 жыл.</w:t>
            </w:r>
          </w:p>
          <w:p w:rsidR="00000000" w:rsidDel="00000000" w:rsidP="00000000" w:rsidRDefault="00000000" w:rsidRPr="00000000" w14:paraId="0000004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педагог-модератор үшін кемінде 2 жыл, педагог-сарапшы үшін кемінде 3 жыл, педагог-зерттеуші кемінде 4 жыл.</w:t>
            </w:r>
          </w:p>
        </w:tc>
      </w:tr>
      <w:tr>
        <w:trPr>
          <w:cantSplit w:val="0"/>
          <w:trHeight w:val="423" w:hRule="atLeast"/>
          <w:tblHeader w:val="0"/>
        </w:trPr>
        <w:tc>
          <w:tcPr/>
          <w:p w:rsidR="00000000" w:rsidDel="00000000" w:rsidP="00000000" w:rsidRDefault="00000000" w:rsidRPr="00000000" w14:paraId="0000004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10</w:t>
            </w:r>
          </w:p>
        </w:tc>
        <w:tc>
          <w:tcPr/>
          <w:p w:rsidR="00000000" w:rsidDel="00000000" w:rsidP="00000000" w:rsidRDefault="00000000" w:rsidRPr="00000000" w14:paraId="0000004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Құжаттарды қабылдау мерзімі </w:t>
            </w:r>
            <w:r w:rsidDel="00000000" w:rsidR="00000000" w:rsidRPr="00000000">
              <w:rPr>
                <w:rtl w:val="0"/>
              </w:rPr>
            </w:r>
          </w:p>
        </w:tc>
        <w:tc>
          <w:tcPr>
            <w:gridSpan w:val="2"/>
          </w:tcPr>
          <w:p w:rsidR="00000000" w:rsidDel="00000000" w:rsidP="00000000" w:rsidRDefault="00000000" w:rsidRPr="00000000" w14:paraId="0000004D">
            <w:pPr>
              <w:jc w:val="both"/>
              <w:rPr>
                <w:rFonts w:ascii="Times New Roman" w:cs="Times New Roman" w:eastAsia="Times New Roman" w:hAnsi="Times New Roman"/>
                <w:b w:val="1"/>
                <w:color w:val="000000"/>
              </w:rPr>
            </w:pPr>
            <w:bookmarkStart w:colFirst="0" w:colLast="0" w:name="_gjdgxs" w:id="0"/>
            <w:bookmarkEnd w:id="0"/>
            <w:r w:rsidDel="00000000" w:rsidR="00000000" w:rsidRPr="00000000">
              <w:rPr>
                <w:rFonts w:ascii="Times New Roman" w:cs="Times New Roman" w:eastAsia="Times New Roman" w:hAnsi="Times New Roman"/>
                <w:b w:val="1"/>
                <w:color w:val="000000"/>
                <w:rtl w:val="0"/>
              </w:rPr>
              <w:t xml:space="preserve">2.08-9.08.2022ж.</w:t>
            </w:r>
          </w:p>
        </w:tc>
      </w:tr>
      <w:tr>
        <w:trPr>
          <w:cantSplit w:val="0"/>
          <w:tblHeader w:val="0"/>
        </w:trPr>
        <w:tc>
          <w:tcPr>
            <w:tcBorders>
              <w:bottom w:color="000000" w:space="0" w:sz="4" w:val="single"/>
            </w:tcBorders>
          </w:tcPr>
          <w:p w:rsidR="00000000" w:rsidDel="00000000" w:rsidP="00000000" w:rsidRDefault="00000000" w:rsidRPr="00000000" w14:paraId="0000004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11</w:t>
            </w:r>
          </w:p>
        </w:tc>
        <w:tc>
          <w:tcPr>
            <w:tcBorders>
              <w:bottom w:color="000000" w:space="0" w:sz="4" w:val="single"/>
            </w:tcBorders>
          </w:tcPr>
          <w:p w:rsidR="00000000" w:rsidDel="00000000" w:rsidP="00000000" w:rsidRDefault="00000000" w:rsidRPr="00000000" w14:paraId="0000005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Қажетті құжаттар тізбесі</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5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10-қосымшаға сәйкес нысан бойынша Конкурсқа қатысу туралы </w:t>
            </w:r>
            <w:r w:rsidDel="00000000" w:rsidR="00000000" w:rsidRPr="00000000">
              <w:rPr>
                <w:rFonts w:ascii="Times New Roman" w:cs="Times New Roman" w:eastAsia="Times New Roman" w:hAnsi="Times New Roman"/>
                <w:b w:val="1"/>
                <w:color w:val="000000"/>
                <w:rtl w:val="0"/>
              </w:rPr>
              <w:t xml:space="preserve">өтініш</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t>
            </w:r>
            <w:r w:rsidDel="00000000" w:rsidR="00000000" w:rsidRPr="00000000">
              <w:rPr>
                <w:rFonts w:ascii="Times New Roman" w:cs="Times New Roman" w:eastAsia="Times New Roman" w:hAnsi="Times New Roman"/>
                <w:b w:val="1"/>
                <w:color w:val="000000"/>
                <w:rtl w:val="0"/>
              </w:rPr>
              <w:t xml:space="preserve">жеке басын куәландыратын құжат</w:t>
            </w:r>
            <w:r w:rsidDel="00000000" w:rsidR="00000000" w:rsidRPr="00000000">
              <w:rPr>
                <w:rFonts w:ascii="Times New Roman" w:cs="Times New Roman" w:eastAsia="Times New Roman" w:hAnsi="Times New Roman"/>
                <w:color w:val="000000"/>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кадрларды есепке алу бойынша толтырылған </w:t>
            </w:r>
            <w:r w:rsidDel="00000000" w:rsidR="00000000" w:rsidRPr="00000000">
              <w:rPr>
                <w:rFonts w:ascii="Times New Roman" w:cs="Times New Roman" w:eastAsia="Times New Roman" w:hAnsi="Times New Roman"/>
                <w:b w:val="1"/>
                <w:color w:val="000000"/>
                <w:rtl w:val="0"/>
              </w:rPr>
              <w:t xml:space="preserve">жеке іс парағы</w:t>
            </w:r>
            <w:r w:rsidDel="00000000" w:rsidR="00000000" w:rsidRPr="00000000">
              <w:rPr>
                <w:rFonts w:ascii="Times New Roman" w:cs="Times New Roman" w:eastAsia="Times New Roman" w:hAnsi="Times New Roman"/>
                <w:color w:val="000000"/>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5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Times New Roman" w:cs="Times New Roman" w:eastAsia="Times New Roman" w:hAnsi="Times New Roman"/>
                <w:b w:val="1"/>
                <w:color w:val="000000"/>
                <w:rtl w:val="0"/>
              </w:rPr>
              <w:t xml:space="preserve">білімі туралы құжаттардың көшірмелері</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w:t>
            </w:r>
            <w:r w:rsidDel="00000000" w:rsidR="00000000" w:rsidRPr="00000000">
              <w:rPr>
                <w:rFonts w:ascii="Times New Roman" w:cs="Times New Roman" w:eastAsia="Times New Roman" w:hAnsi="Times New Roman"/>
                <w:b w:val="1"/>
                <w:color w:val="000000"/>
                <w:rtl w:val="0"/>
              </w:rPr>
              <w:t xml:space="preserve">еңбек қызметін растайтын құжаттың</w:t>
            </w:r>
            <w:r w:rsidDel="00000000" w:rsidR="00000000" w:rsidRPr="00000000">
              <w:rPr>
                <w:rFonts w:ascii="Times New Roman" w:cs="Times New Roman" w:eastAsia="Times New Roman" w:hAnsi="Times New Roman"/>
                <w:color w:val="000000"/>
                <w:rtl w:val="0"/>
              </w:rPr>
              <w:t xml:space="preserve"> көшірмесі (бар болса);</w:t>
            </w:r>
          </w:p>
          <w:p w:rsidR="00000000" w:rsidDel="00000000" w:rsidP="00000000" w:rsidRDefault="00000000" w:rsidRPr="00000000" w14:paraId="0000005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Times New Roman" w:cs="Times New Roman" w:eastAsia="Times New Roman" w:hAnsi="Times New Roman"/>
                <w:b w:val="1"/>
                <w:color w:val="000000"/>
                <w:rtl w:val="0"/>
              </w:rPr>
              <w:t xml:space="preserve">денсаулық жағдайы туралы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w:t>
            </w:r>
            <w:r w:rsidDel="00000000" w:rsidR="00000000" w:rsidRPr="00000000">
              <w:rPr>
                <w:rFonts w:ascii="Times New Roman" w:cs="Times New Roman" w:eastAsia="Times New Roman" w:hAnsi="Times New Roman"/>
                <w:b w:val="1"/>
                <w:color w:val="000000"/>
                <w:rtl w:val="0"/>
              </w:rPr>
              <w:t xml:space="preserve">психоневрологиялық ұйымнан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w:t>
            </w:r>
            <w:r w:rsidDel="00000000" w:rsidR="00000000" w:rsidRPr="00000000">
              <w:rPr>
                <w:rFonts w:ascii="Times New Roman" w:cs="Times New Roman" w:eastAsia="Times New Roman" w:hAnsi="Times New Roman"/>
                <w:b w:val="1"/>
                <w:color w:val="000000"/>
                <w:rtl w:val="0"/>
              </w:rPr>
              <w:t xml:space="preserve">наркологиялық ұйымнан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Fonts w:ascii="Times New Roman" w:cs="Times New Roman" w:eastAsia="Times New Roman" w:hAnsi="Times New Roman"/>
                <w:b w:val="1"/>
                <w:color w:val="000000"/>
                <w:rtl w:val="0"/>
              </w:rPr>
              <w:t xml:space="preserve">) Ұлттық біліктілік тестілеу сертификаты</w:t>
            </w:r>
            <w:r w:rsidDel="00000000" w:rsidR="00000000" w:rsidRPr="00000000">
              <w:rPr>
                <w:rFonts w:ascii="Times New Roman" w:cs="Times New Roman" w:eastAsia="Times New Roman" w:hAnsi="Times New Roman"/>
                <w:color w:val="000000"/>
                <w:rtl w:val="0"/>
              </w:rPr>
              <w:t xml:space="preserve"> (бұдан әрі – ҰБТ) немесе педагог-модератордың, педагог-сарапшының, педагог-зерттеушінің, педагог-шебердің </w:t>
            </w:r>
            <w:r w:rsidDel="00000000" w:rsidR="00000000" w:rsidRPr="00000000">
              <w:rPr>
                <w:rFonts w:ascii="Times New Roman" w:cs="Times New Roman" w:eastAsia="Times New Roman" w:hAnsi="Times New Roman"/>
                <w:b w:val="1"/>
                <w:color w:val="000000"/>
                <w:rtl w:val="0"/>
              </w:rPr>
              <w:t xml:space="preserve">біліктілік санатының болуы туралы куәлік</w:t>
            </w:r>
            <w:r w:rsidDel="00000000" w:rsidR="00000000" w:rsidRPr="00000000">
              <w:rPr>
                <w:rFonts w:ascii="Times New Roman" w:cs="Times New Roman" w:eastAsia="Times New Roman" w:hAnsi="Times New Roman"/>
                <w:color w:val="000000"/>
                <w:rtl w:val="0"/>
              </w:rPr>
              <w:t xml:space="preserve"> (болған жағдайда);</w:t>
            </w:r>
          </w:p>
          <w:p w:rsidR="00000000" w:rsidDel="00000000" w:rsidP="00000000" w:rsidRDefault="00000000" w:rsidRPr="00000000" w14:paraId="0000005A">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10) 11-қосымшаға сәйкес нысан бойынша педагогтің бос немесе уақытша бос лауазымына кандидаттың толтырылған </w:t>
            </w:r>
            <w:r w:rsidDel="00000000" w:rsidR="00000000" w:rsidRPr="00000000">
              <w:rPr>
                <w:rFonts w:ascii="Times New Roman" w:cs="Times New Roman" w:eastAsia="Times New Roman" w:hAnsi="Times New Roman"/>
                <w:b w:val="1"/>
                <w:color w:val="000000"/>
                <w:rtl w:val="0"/>
              </w:rPr>
              <w:t xml:space="preserve">Бағалау парағы;</w:t>
            </w:r>
          </w:p>
          <w:p w:rsidR="00000000" w:rsidDel="00000000" w:rsidP="00000000" w:rsidRDefault="00000000" w:rsidRPr="00000000" w14:paraId="0000005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Алдыңғы жұмыс орнынан мінездеме .</w:t>
            </w:r>
          </w:p>
        </w:tc>
      </w:tr>
      <w:tr>
        <w:trPr>
          <w:cantSplit w:val="0"/>
          <w:trHeight w:val="78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D">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Мемлекеттік білім беру ұйымдарының</w:t>
            </w:r>
          </w:p>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бірінші басшылары мен педагогтерін</w:t>
            </w:r>
          </w:p>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лауазымға тағайындау, лауазымнан босату</w:t>
            </w:r>
          </w:p>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қағидаларына 10-қосымша</w:t>
            </w:r>
          </w:p>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Нысан</w:t>
            </w:r>
          </w:p>
        </w:tc>
      </w:tr>
    </w:tbl>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(конкурс жариялаған мемлекеттік орган)</w:t>
      </w:r>
    </w:p>
    <w:p w:rsidR="00000000" w:rsidDel="00000000" w:rsidP="00000000" w:rsidRDefault="00000000" w:rsidRPr="00000000" w14:paraId="000000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(кандидаттың Т.А.Ә. (болған жағдайда), ЖСН</w:t>
      </w:r>
    </w:p>
    <w:p w:rsidR="00000000" w:rsidDel="00000000" w:rsidP="00000000" w:rsidRDefault="00000000" w:rsidRPr="00000000" w14:paraId="000000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(лауазымы, жұмыс орны)</w:t>
      </w:r>
    </w:p>
    <w:p w:rsidR="00000000" w:rsidDel="00000000" w:rsidP="00000000" w:rsidRDefault="00000000" w:rsidRPr="00000000" w14:paraId="000000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(нақты тұратын жері, тіркелген мекенжайы, байланыс телефоны)</w:t>
      </w:r>
    </w:p>
    <w:p w:rsidR="00000000" w:rsidDel="00000000" w:rsidP="00000000" w:rsidRDefault="00000000" w:rsidRPr="00000000" w14:paraId="000000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4">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Өтініш</w:t>
      </w: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000000" w:rsidDel="00000000" w:rsidP="00000000" w:rsidRDefault="00000000" w:rsidRPr="00000000" w14:paraId="0000008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(білім беру ұйымдарының атауы, мекенжайы (облыс, аудан,қала/ауыл)</w:t>
      </w:r>
    </w:p>
    <w:p w:rsidR="00000000" w:rsidDel="00000000" w:rsidP="00000000" w:rsidRDefault="00000000" w:rsidRPr="00000000" w14:paraId="0000008A">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after="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Қазіргі уақытта жұмыс істеймін:</w:t>
      </w:r>
    </w:p>
    <w:p w:rsidR="00000000" w:rsidDel="00000000" w:rsidP="00000000" w:rsidRDefault="00000000" w:rsidRPr="00000000" w14:paraId="0000008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E">
      <w:pPr>
        <w:spacing w:after="0" w:line="240" w:lineRule="auto"/>
        <w:ind w:firstLine="7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(лауазымы, ұйымның атауы, мекенжайы (облыс, аудан, қала / ауыл)</w:t>
      </w:r>
    </w:p>
    <w:p w:rsidR="00000000" w:rsidDel="00000000" w:rsidP="00000000" w:rsidRDefault="00000000" w:rsidRPr="00000000" w14:paraId="0000008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Өзім туралы мынадай мәліметтерді хабарлаймын:</w:t>
      </w:r>
    </w:p>
    <w:p w:rsidR="00000000" w:rsidDel="00000000" w:rsidP="00000000" w:rsidRDefault="00000000" w:rsidRPr="00000000" w14:paraId="00000091">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2"/>
        <w:tblW w:w="99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260"/>
        <w:gridCol w:w="1559"/>
        <w:gridCol w:w="2977"/>
        <w:tblGridChange w:id="0">
          <w:tblGrid>
            <w:gridCol w:w="2127"/>
            <w:gridCol w:w="3260"/>
            <w:gridCol w:w="1559"/>
            <w:gridCol w:w="2977"/>
          </w:tblGrid>
        </w:tblGridChange>
      </w:tblGrid>
      <w:tr>
        <w:trPr>
          <w:cantSplit w:val="0"/>
          <w:trHeight w:val="1052" w:hRule="atLeast"/>
          <w:tblHeader w:val="0"/>
        </w:trPr>
        <w:tc>
          <w:tcPr/>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Білімі</w:t>
            </w:r>
          </w:p>
          <w:p w:rsidR="00000000" w:rsidDel="00000000" w:rsidP="00000000" w:rsidRDefault="00000000" w:rsidRPr="00000000" w14:paraId="000000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(жоғары немесе жоғары оқу орнынан кейінгі)</w:t>
            </w:r>
          </w:p>
        </w:tc>
        <w:tc>
          <w:tcPr/>
          <w:p w:rsidR="00000000" w:rsidDel="00000000" w:rsidP="00000000" w:rsidRDefault="00000000" w:rsidRPr="00000000" w14:paraId="000000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Оқу орнының атауы</w:t>
            </w:r>
          </w:p>
        </w:tc>
        <w:tc>
          <w:tcPr/>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Оқу кезеңі</w:t>
            </w:r>
          </w:p>
        </w:tc>
        <w:tc>
          <w:tcPr/>
          <w:p w:rsidR="00000000" w:rsidDel="00000000" w:rsidP="00000000" w:rsidRDefault="00000000" w:rsidRPr="00000000" w14:paraId="000000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Диплом бойынша мамандығы</w:t>
            </w:r>
          </w:p>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tl w:val="0"/>
              </w:rPr>
            </w:r>
          </w:p>
        </w:tc>
      </w:tr>
      <w:tr>
        <w:trPr>
          <w:cantSplit w:val="0"/>
          <w:trHeight w:val="895" w:hRule="atLeast"/>
          <w:tblHeader w:val="0"/>
        </w:trPr>
        <w:tc>
          <w:tcPr/>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Біліктілік санатының болуы (берген (растаған) күні):_____________________________________</w:t>
      </w:r>
    </w:p>
    <w:p w:rsidR="00000000" w:rsidDel="00000000" w:rsidP="00000000" w:rsidRDefault="00000000" w:rsidRPr="00000000" w14:paraId="0000009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9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Педагогикалық жұмыс өтілі:_____________________________________________________________</w:t>
      </w:r>
    </w:p>
    <w:p w:rsidR="00000000" w:rsidDel="00000000" w:rsidP="00000000" w:rsidRDefault="00000000" w:rsidRPr="00000000" w14:paraId="000000A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Келесі жұмыс нәтижелерім бар:_________________________________________________________</w:t>
      </w:r>
    </w:p>
    <w:p w:rsidR="00000000" w:rsidDel="00000000" w:rsidP="00000000" w:rsidRDefault="00000000" w:rsidRPr="00000000" w14:paraId="000000A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Наградалары, атақтары, дәрежесі, ғылыми дәрежесі, ғылыми атағы ____________________</w:t>
      </w:r>
    </w:p>
    <w:p w:rsidR="00000000" w:rsidDel="00000000" w:rsidP="00000000" w:rsidRDefault="00000000" w:rsidRPr="00000000" w14:paraId="000000A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Cондай-ақ қосымша мәліметтері (болған жағдайда)</w:t>
      </w:r>
    </w:p>
    <w:p w:rsidR="00000000" w:rsidDel="00000000" w:rsidP="00000000" w:rsidRDefault="00000000" w:rsidRPr="00000000" w14:paraId="000000A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20_____ жылғы «____»_______________                ______________________</w:t>
        <w:br w:type="textWrapping"/>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AD">
      <w:pPr>
        <w:spacing w:after="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(қолы)</w:t>
      </w:r>
    </w:p>
    <w:p w:rsidR="00000000" w:rsidDel="00000000" w:rsidP="00000000" w:rsidRDefault="00000000" w:rsidRPr="00000000" w14:paraId="000000A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1013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217"/>
        <w:tblGridChange w:id="0">
          <w:tblGrid>
            <w:gridCol w:w="5920"/>
            <w:gridCol w:w="4217"/>
          </w:tblGrid>
        </w:tblGridChange>
      </w:tblGrid>
      <w:tr>
        <w:trPr>
          <w:cantSplit w:val="0"/>
          <w:trHeight w:val="781" w:hRule="atLeast"/>
          <w:tblHeader w:val="0"/>
        </w:trPr>
        <w:tc>
          <w:tcPr/>
          <w:p w:rsidR="00000000" w:rsidDel="00000000" w:rsidP="00000000" w:rsidRDefault="00000000" w:rsidRPr="00000000" w14:paraId="000000B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Мемлекеттік білім беру ұйымдарының</w:t>
            </w:r>
          </w:p>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бірінші басшылары мен педагогтерін</w:t>
            </w:r>
          </w:p>
          <w:p w:rsidR="00000000" w:rsidDel="00000000" w:rsidP="00000000" w:rsidRDefault="00000000" w:rsidRPr="00000000" w14:paraId="000000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лауазымға тағайындау, лауазымнан босату</w:t>
            </w:r>
          </w:p>
          <w:p w:rsidR="00000000" w:rsidDel="00000000" w:rsidP="00000000" w:rsidRDefault="00000000" w:rsidRPr="00000000" w14:paraId="000000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қағидаларына 11-қосымша</w:t>
            </w:r>
          </w:p>
          <w:p w:rsidR="00000000" w:rsidDel="00000000" w:rsidP="00000000" w:rsidRDefault="00000000" w:rsidRPr="00000000" w14:paraId="000000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Нысан</w:t>
            </w:r>
          </w:p>
        </w:tc>
      </w:tr>
    </w:tbl>
    <w:p w:rsidR="00000000" w:rsidDel="00000000" w:rsidP="00000000" w:rsidRDefault="00000000" w:rsidRPr="00000000" w14:paraId="000000C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after="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Педагогтің бос немесе уақытша бос лауазымына кандидаттың бағалау парағы </w:t>
      </w: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C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(Т.Ә.А. (болған жағдайда))</w:t>
      </w:r>
      <w:r w:rsidDel="00000000" w:rsidR="00000000" w:rsidRPr="00000000">
        <w:rPr>
          <w:rtl w:val="0"/>
        </w:rPr>
      </w:r>
    </w:p>
    <w:p w:rsidR="00000000" w:rsidDel="00000000" w:rsidP="00000000" w:rsidRDefault="00000000" w:rsidRPr="00000000" w14:paraId="000000C3">
      <w:pPr>
        <w:spacing w:after="0" w:line="240" w:lineRule="auto"/>
        <w:jc w:val="center"/>
        <w:rPr>
          <w:rFonts w:ascii="Times New Roman" w:cs="Times New Roman" w:eastAsia="Times New Roman" w:hAnsi="Times New Roman"/>
          <w:b w:val="1"/>
        </w:rPr>
      </w:pPr>
      <w:r w:rsidDel="00000000" w:rsidR="00000000" w:rsidRPr="00000000">
        <w:rPr>
          <w:rtl w:val="0"/>
        </w:rPr>
      </w:r>
    </w:p>
    <w:tbl>
      <w:tblPr>
        <w:tblStyle w:val="Table4"/>
        <w:tblW w:w="1010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
        <w:gridCol w:w="1701"/>
        <w:gridCol w:w="1985"/>
        <w:gridCol w:w="4961"/>
        <w:gridCol w:w="992"/>
        <w:tblGridChange w:id="0">
          <w:tblGrid>
            <w:gridCol w:w="467"/>
            <w:gridCol w:w="1701"/>
            <w:gridCol w:w="1985"/>
            <w:gridCol w:w="4961"/>
            <w:gridCol w:w="992"/>
          </w:tblGrid>
        </w:tblGridChange>
      </w:tblGrid>
      <w:tr>
        <w:trPr>
          <w:cantSplit w:val="0"/>
          <w:trHeight w:val="521" w:hRule="atLeast"/>
          <w:tblHeader w:val="0"/>
        </w:trPr>
        <w:tc>
          <w:tcPr>
            <w:tcMar>
              <w:top w:w="15.0" w:type="dxa"/>
              <w:left w:w="15.0" w:type="dxa"/>
              <w:bottom w:w="15.0" w:type="dxa"/>
              <w:right w:w="15.0" w:type="dxa"/>
            </w:tcMar>
            <w:vAlign w:val="center"/>
          </w:tcPr>
          <w:p w:rsidR="00000000" w:rsidDel="00000000" w:rsidP="00000000" w:rsidRDefault="00000000" w:rsidRPr="00000000" w14:paraId="000000C4">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5">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Өлшемшарттар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6">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Растайтын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7">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Балл саны</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color w:val="000000"/>
                <w:rtl w:val="0"/>
              </w:rPr>
              <w:t xml:space="preserve">(1-ден 20-ға дейін)</w:t>
            </w:r>
            <w:r w:rsidDel="00000000" w:rsidR="00000000" w:rsidRPr="00000000">
              <w:rPr>
                <w:rtl w:val="0"/>
              </w:rPr>
            </w:r>
          </w:p>
        </w:tc>
        <w:tc>
          <w:tcPr/>
          <w:p w:rsidR="00000000" w:rsidDel="00000000" w:rsidP="00000000" w:rsidRDefault="00000000" w:rsidRPr="00000000" w14:paraId="000000C8">
            <w:pPr>
              <w:spacing w:after="20" w:lineRule="auto"/>
              <w:ind w:left="20"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9">
            <w:pPr>
              <w:spacing w:after="20" w:lineRule="auto"/>
              <w:ind w:left="2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Баға </w:t>
            </w:r>
          </w:p>
        </w:tc>
      </w:tr>
      <w:tr>
        <w:trPr>
          <w:cantSplit w:val="0"/>
          <w:trHeight w:val="966" w:hRule="atLeast"/>
          <w:tblHeader w:val="0"/>
        </w:trPr>
        <w:tc>
          <w:tcPr>
            <w:tcMar>
              <w:top w:w="15.0" w:type="dxa"/>
              <w:left w:w="15.0" w:type="dxa"/>
              <w:bottom w:w="15.0" w:type="dxa"/>
              <w:right w:w="15.0" w:type="dxa"/>
            </w:tcMar>
            <w:vAlign w:val="center"/>
          </w:tcPr>
          <w:p w:rsidR="00000000" w:rsidDel="00000000" w:rsidP="00000000" w:rsidRDefault="00000000" w:rsidRPr="00000000" w14:paraId="000000CA">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 деңгейі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Техникалық және кәсіптік = 1 балл</w:t>
            </w:r>
            <w:r w:rsidDel="00000000" w:rsidR="00000000" w:rsidRPr="00000000">
              <w:rPr>
                <w:rtl w:val="0"/>
              </w:rPr>
            </w:r>
          </w:p>
          <w:p w:rsidR="00000000" w:rsidDel="00000000" w:rsidP="00000000" w:rsidRDefault="00000000" w:rsidRPr="00000000" w14:paraId="000000C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күндізгі = 5 балл</w:t>
            </w:r>
            <w:r w:rsidDel="00000000" w:rsidR="00000000" w:rsidRPr="00000000">
              <w:rPr>
                <w:rtl w:val="0"/>
              </w:rPr>
            </w:r>
          </w:p>
          <w:p w:rsidR="00000000" w:rsidDel="00000000" w:rsidP="00000000" w:rsidRDefault="00000000" w:rsidRPr="00000000" w14:paraId="000000C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сырттай / қашықтықтан оқыту = 2 балл</w:t>
            </w:r>
            <w:r w:rsidDel="00000000" w:rsidR="00000000" w:rsidRPr="00000000">
              <w:rPr>
                <w:rtl w:val="0"/>
              </w:rPr>
            </w:r>
          </w:p>
          <w:p w:rsidR="00000000" w:rsidDel="00000000" w:rsidP="00000000" w:rsidRDefault="00000000" w:rsidRPr="00000000" w14:paraId="000000D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білім туралы үздік диплом = 7 балл</w:t>
            </w:r>
            <w:r w:rsidDel="00000000" w:rsidR="00000000" w:rsidRPr="00000000">
              <w:rPr>
                <w:rtl w:val="0"/>
              </w:rPr>
            </w:r>
          </w:p>
        </w:tc>
        <w:tc>
          <w:tcPr/>
          <w:p w:rsidR="00000000" w:rsidDel="00000000" w:rsidP="00000000" w:rsidRDefault="00000000" w:rsidRPr="00000000" w14:paraId="000000D1">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952" w:hRule="atLeast"/>
          <w:tblHeader w:val="0"/>
        </w:trPr>
        <w:tc>
          <w:tcPr>
            <w:tcMar>
              <w:top w:w="15.0" w:type="dxa"/>
              <w:left w:w="15.0" w:type="dxa"/>
              <w:bottom w:w="15.0" w:type="dxa"/>
              <w:right w:w="15.0" w:type="dxa"/>
            </w:tcMar>
            <w:vAlign w:val="center"/>
          </w:tcPr>
          <w:p w:rsidR="00000000" w:rsidDel="00000000" w:rsidP="00000000" w:rsidRDefault="00000000" w:rsidRPr="00000000" w14:paraId="000000D2">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Ғылыми/ академиялық дәрежесі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Магистр немесе жоғары білімі бар маман = 5 балл</w:t>
            </w:r>
            <w:r w:rsidDel="00000000" w:rsidR="00000000" w:rsidRPr="00000000">
              <w:rPr>
                <w:rtl w:val="0"/>
              </w:rPr>
            </w:r>
          </w:p>
          <w:p w:rsidR="00000000" w:rsidDel="00000000" w:rsidP="00000000" w:rsidRDefault="00000000" w:rsidRPr="00000000" w14:paraId="000000D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PHD-докторы = 10 балл</w:t>
            </w:r>
            <w:r w:rsidDel="00000000" w:rsidR="00000000" w:rsidRPr="00000000">
              <w:rPr>
                <w:rtl w:val="0"/>
              </w:rPr>
            </w:r>
          </w:p>
          <w:p w:rsidR="00000000" w:rsidDel="00000000" w:rsidP="00000000" w:rsidRDefault="00000000" w:rsidRPr="00000000" w14:paraId="000000D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 докторы = 10 балл</w:t>
            </w:r>
            <w:r w:rsidDel="00000000" w:rsidR="00000000" w:rsidRPr="00000000">
              <w:rPr>
                <w:rtl w:val="0"/>
              </w:rPr>
            </w:r>
          </w:p>
          <w:p w:rsidR="00000000" w:rsidDel="00000000" w:rsidP="00000000" w:rsidRDefault="00000000" w:rsidRPr="00000000" w14:paraId="000000D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 кандидаты = 10 балл</w:t>
            </w:r>
            <w:r w:rsidDel="00000000" w:rsidR="00000000" w:rsidRPr="00000000">
              <w:rPr>
                <w:rtl w:val="0"/>
              </w:rPr>
            </w:r>
          </w:p>
        </w:tc>
        <w:tc>
          <w:tcPr/>
          <w:p w:rsidR="00000000" w:rsidDel="00000000" w:rsidP="00000000" w:rsidRDefault="00000000" w:rsidRPr="00000000" w14:paraId="000000D9">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DA">
            <w:pPr>
              <w:spacing w:after="0" w:line="240" w:lineRule="auto"/>
              <w:ind w:left="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spacing w:after="0" w:line="240" w:lineRule="auto"/>
              <w:ind w:left="20" w:firstLine="0"/>
              <w:jc w:val="center"/>
              <w:rPr>
                <w:rFonts w:ascii="Times New Roman" w:cs="Times New Roman" w:eastAsia="Times New Roman" w:hAnsi="Times New Roman"/>
              </w:rPr>
            </w:pP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Ұлттық біліктілік тестілеуі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Сертификат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Педагог» біліктілік санатымен</w:t>
            </w:r>
            <w:r w:rsidDel="00000000" w:rsidR="00000000" w:rsidRPr="00000000">
              <w:rPr>
                <w:rtl w:val="0"/>
              </w:rPr>
            </w:r>
          </w:p>
          <w:p w:rsidR="00000000" w:rsidDel="00000000" w:rsidP="00000000" w:rsidRDefault="00000000" w:rsidRPr="00000000" w14:paraId="000000D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E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60-қа дейін = 0 балл</w:t>
            </w:r>
            <w:r w:rsidDel="00000000" w:rsidR="00000000" w:rsidRPr="00000000">
              <w:rPr>
                <w:rtl w:val="0"/>
              </w:rPr>
            </w:r>
          </w:p>
          <w:p w:rsidR="00000000" w:rsidDel="00000000" w:rsidP="00000000" w:rsidRDefault="00000000" w:rsidRPr="00000000" w14:paraId="000000E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70-ке дейін = 2 балл</w:t>
            </w:r>
            <w:r w:rsidDel="00000000" w:rsidR="00000000" w:rsidRPr="00000000">
              <w:rPr>
                <w:rtl w:val="0"/>
              </w:rPr>
            </w:r>
          </w:p>
          <w:p w:rsidR="00000000" w:rsidDel="00000000" w:rsidP="00000000" w:rsidRDefault="00000000" w:rsidRPr="00000000" w14:paraId="000000E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80-ге дейін = 5 балл</w:t>
            </w:r>
            <w:r w:rsidDel="00000000" w:rsidR="00000000" w:rsidRPr="00000000">
              <w:rPr>
                <w:rtl w:val="0"/>
              </w:rPr>
            </w:r>
          </w:p>
          <w:p w:rsidR="00000000" w:rsidDel="00000000" w:rsidP="00000000" w:rsidRDefault="00000000" w:rsidRPr="00000000" w14:paraId="000000E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90-ға дейін = 6 балл</w:t>
            </w:r>
            <w:r w:rsidDel="00000000" w:rsidR="00000000" w:rsidRPr="00000000">
              <w:rPr>
                <w:rtl w:val="0"/>
              </w:rPr>
            </w:r>
          </w:p>
          <w:p w:rsidR="00000000" w:rsidDel="00000000" w:rsidP="00000000" w:rsidRDefault="00000000" w:rsidRPr="00000000" w14:paraId="000000E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E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40-қа дейін = 0 балл</w:t>
            </w:r>
            <w:r w:rsidDel="00000000" w:rsidR="00000000" w:rsidRPr="00000000">
              <w:rPr>
                <w:rtl w:val="0"/>
              </w:rPr>
            </w:r>
          </w:p>
          <w:p w:rsidR="00000000" w:rsidDel="00000000" w:rsidP="00000000" w:rsidRDefault="00000000" w:rsidRPr="00000000" w14:paraId="000000E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50-ге дейін = 1 балл</w:t>
            </w:r>
            <w:r w:rsidDel="00000000" w:rsidR="00000000" w:rsidRPr="00000000">
              <w:rPr>
                <w:rtl w:val="0"/>
              </w:rPr>
            </w:r>
          </w:p>
          <w:p w:rsidR="00000000" w:rsidDel="00000000" w:rsidP="00000000" w:rsidRDefault="00000000" w:rsidRPr="00000000" w14:paraId="000000E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60-қа дейін = 2 балл</w:t>
            </w:r>
            <w:r w:rsidDel="00000000" w:rsidR="00000000" w:rsidRPr="00000000">
              <w:rPr>
                <w:rtl w:val="0"/>
              </w:rPr>
            </w:r>
          </w:p>
          <w:p w:rsidR="00000000" w:rsidDel="00000000" w:rsidP="00000000" w:rsidRDefault="00000000" w:rsidRPr="00000000" w14:paraId="000000E8">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70-ке дейін = 3 балл</w:t>
            </w:r>
          </w:p>
          <w:p w:rsidR="00000000" w:rsidDel="00000000" w:rsidP="00000000" w:rsidRDefault="00000000" w:rsidRPr="00000000" w14:paraId="000000E9">
            <w:pPr>
              <w:spacing w:after="0" w:line="240" w:lineRule="auto"/>
              <w:ind w:left="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A">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«Педагог-модератор» біліктілік санатымен</w:t>
            </w:r>
            <w:r w:rsidDel="00000000" w:rsidR="00000000" w:rsidRPr="00000000">
              <w:rPr>
                <w:rtl w:val="0"/>
              </w:rPr>
            </w:r>
          </w:p>
          <w:p w:rsidR="00000000" w:rsidDel="00000000" w:rsidP="00000000" w:rsidRDefault="00000000" w:rsidRPr="00000000" w14:paraId="000000E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E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 = 0 балл</w:t>
            </w:r>
            <w:r w:rsidDel="00000000" w:rsidR="00000000" w:rsidRPr="00000000">
              <w:rPr>
                <w:rtl w:val="0"/>
              </w:rPr>
            </w:r>
          </w:p>
          <w:p w:rsidR="00000000" w:rsidDel="00000000" w:rsidP="00000000" w:rsidRDefault="00000000" w:rsidRPr="00000000" w14:paraId="000000E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 = 3 балл</w:t>
            </w:r>
            <w:r w:rsidDel="00000000" w:rsidR="00000000" w:rsidRPr="00000000">
              <w:rPr>
                <w:rtl w:val="0"/>
              </w:rPr>
            </w:r>
          </w:p>
          <w:p w:rsidR="00000000" w:rsidDel="00000000" w:rsidP="00000000" w:rsidRDefault="00000000" w:rsidRPr="00000000" w14:paraId="000000E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дейін=6 балл</w:t>
            </w:r>
            <w:r w:rsidDel="00000000" w:rsidR="00000000" w:rsidRPr="00000000">
              <w:rPr>
                <w:rtl w:val="0"/>
              </w:rPr>
            </w:r>
          </w:p>
          <w:p w:rsidR="00000000" w:rsidDel="00000000" w:rsidP="00000000" w:rsidRDefault="00000000" w:rsidRPr="00000000" w14:paraId="000000E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80-ден 90 балға дейін=7 балл</w:t>
            </w:r>
            <w:r w:rsidDel="00000000" w:rsidR="00000000" w:rsidRPr="00000000">
              <w:rPr>
                <w:rtl w:val="0"/>
              </w:rPr>
            </w:r>
          </w:p>
          <w:p w:rsidR="00000000" w:rsidDel="00000000" w:rsidP="00000000" w:rsidRDefault="00000000" w:rsidRPr="00000000" w14:paraId="000000F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F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0F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 балға дейін=2 балл</w:t>
            </w:r>
            <w:r w:rsidDel="00000000" w:rsidR="00000000" w:rsidRPr="00000000">
              <w:rPr>
                <w:rtl w:val="0"/>
              </w:rPr>
            </w:r>
          </w:p>
          <w:p w:rsidR="00000000" w:rsidDel="00000000" w:rsidP="00000000" w:rsidRDefault="00000000" w:rsidRPr="00000000" w14:paraId="000000F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дейін=3 балл</w:t>
            </w:r>
            <w:r w:rsidDel="00000000" w:rsidR="00000000" w:rsidRPr="00000000">
              <w:rPr>
                <w:rtl w:val="0"/>
              </w:rPr>
            </w:r>
          </w:p>
          <w:p w:rsidR="00000000" w:rsidDel="00000000" w:rsidP="00000000" w:rsidRDefault="00000000" w:rsidRPr="00000000" w14:paraId="000000F4">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дейін=4 балл</w:t>
            </w:r>
          </w:p>
          <w:p w:rsidR="00000000" w:rsidDel="00000000" w:rsidP="00000000" w:rsidRDefault="00000000" w:rsidRPr="00000000" w14:paraId="000000F5">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«Педагог-сарапшы» біліктілік санатымен</w:t>
            </w:r>
            <w:r w:rsidDel="00000000" w:rsidR="00000000" w:rsidRPr="00000000">
              <w:rPr>
                <w:rtl w:val="0"/>
              </w:rPr>
            </w:r>
          </w:p>
          <w:p w:rsidR="00000000" w:rsidDel="00000000" w:rsidP="00000000" w:rsidRDefault="00000000" w:rsidRPr="00000000" w14:paraId="000000F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F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дейін=0 балл</w:t>
            </w:r>
            <w:r w:rsidDel="00000000" w:rsidR="00000000" w:rsidRPr="00000000">
              <w:rPr>
                <w:rtl w:val="0"/>
              </w:rPr>
            </w:r>
          </w:p>
          <w:p w:rsidR="00000000" w:rsidDel="00000000" w:rsidP="00000000" w:rsidRDefault="00000000" w:rsidRPr="00000000" w14:paraId="000000F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дейін=4 балл</w:t>
            </w:r>
            <w:r w:rsidDel="00000000" w:rsidR="00000000" w:rsidRPr="00000000">
              <w:rPr>
                <w:rtl w:val="0"/>
              </w:rPr>
            </w:r>
          </w:p>
          <w:p w:rsidR="00000000" w:rsidDel="00000000" w:rsidP="00000000" w:rsidRDefault="00000000" w:rsidRPr="00000000" w14:paraId="000000F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дейін=7 балл</w:t>
            </w:r>
            <w:r w:rsidDel="00000000" w:rsidR="00000000" w:rsidRPr="00000000">
              <w:rPr>
                <w:rtl w:val="0"/>
              </w:rPr>
            </w:r>
          </w:p>
          <w:p w:rsidR="00000000" w:rsidDel="00000000" w:rsidP="00000000" w:rsidRDefault="00000000" w:rsidRPr="00000000" w14:paraId="000000F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 балға дейін=8 балл</w:t>
            </w:r>
            <w:r w:rsidDel="00000000" w:rsidR="00000000" w:rsidRPr="00000000">
              <w:rPr>
                <w:rtl w:val="0"/>
              </w:rPr>
            </w:r>
          </w:p>
          <w:p w:rsidR="00000000" w:rsidDel="00000000" w:rsidP="00000000" w:rsidRDefault="00000000" w:rsidRPr="00000000" w14:paraId="000000F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F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0F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 балға дейін=3 балл</w:t>
            </w:r>
            <w:r w:rsidDel="00000000" w:rsidR="00000000" w:rsidRPr="00000000">
              <w:rPr>
                <w:rtl w:val="0"/>
              </w:rPr>
            </w:r>
          </w:p>
          <w:p w:rsidR="00000000" w:rsidDel="00000000" w:rsidP="00000000" w:rsidRDefault="00000000" w:rsidRPr="00000000" w14:paraId="000000F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дейін=4 балл</w:t>
            </w:r>
            <w:r w:rsidDel="00000000" w:rsidR="00000000" w:rsidRPr="00000000">
              <w:rPr>
                <w:rtl w:val="0"/>
              </w:rPr>
            </w:r>
          </w:p>
          <w:p w:rsidR="00000000" w:rsidDel="00000000" w:rsidP="00000000" w:rsidRDefault="00000000" w:rsidRPr="00000000" w14:paraId="00000100">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дейін=5 балл</w:t>
            </w:r>
          </w:p>
          <w:p w:rsidR="00000000" w:rsidDel="00000000" w:rsidP="00000000" w:rsidRDefault="00000000" w:rsidRPr="00000000" w14:paraId="00000101">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«Педагог-зерттеуші» біліктілік санатымен</w:t>
            </w:r>
            <w:r w:rsidDel="00000000" w:rsidR="00000000" w:rsidRPr="00000000">
              <w:rPr>
                <w:rtl w:val="0"/>
              </w:rPr>
            </w:r>
          </w:p>
          <w:p w:rsidR="00000000" w:rsidDel="00000000" w:rsidP="00000000" w:rsidRDefault="00000000" w:rsidRPr="00000000" w14:paraId="0000010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10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дейін=0 балл</w:t>
            </w:r>
            <w:r w:rsidDel="00000000" w:rsidR="00000000" w:rsidRPr="00000000">
              <w:rPr>
                <w:rtl w:val="0"/>
              </w:rPr>
            </w:r>
          </w:p>
          <w:p w:rsidR="00000000" w:rsidDel="00000000" w:rsidP="00000000" w:rsidRDefault="00000000" w:rsidRPr="00000000" w14:paraId="0000010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дейін- 5 балл</w:t>
            </w:r>
            <w:r w:rsidDel="00000000" w:rsidR="00000000" w:rsidRPr="00000000">
              <w:rPr>
                <w:rtl w:val="0"/>
              </w:rPr>
            </w:r>
          </w:p>
          <w:p w:rsidR="00000000" w:rsidDel="00000000" w:rsidP="00000000" w:rsidRDefault="00000000" w:rsidRPr="00000000" w14:paraId="0000010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дейін=8 балл</w:t>
            </w:r>
            <w:r w:rsidDel="00000000" w:rsidR="00000000" w:rsidRPr="00000000">
              <w:rPr>
                <w:rtl w:val="0"/>
              </w:rPr>
            </w:r>
          </w:p>
          <w:p w:rsidR="00000000" w:rsidDel="00000000" w:rsidP="00000000" w:rsidRDefault="00000000" w:rsidRPr="00000000" w14:paraId="0000010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 балға дейін=9 балл</w:t>
            </w:r>
            <w:r w:rsidDel="00000000" w:rsidR="00000000" w:rsidRPr="00000000">
              <w:rPr>
                <w:rtl w:val="0"/>
              </w:rPr>
            </w:r>
          </w:p>
          <w:p w:rsidR="00000000" w:rsidDel="00000000" w:rsidP="00000000" w:rsidRDefault="00000000" w:rsidRPr="00000000" w14:paraId="0000010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10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10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40 - тан 50 балға дейін=4 балл</w:t>
            </w:r>
            <w:r w:rsidDel="00000000" w:rsidR="00000000" w:rsidRPr="00000000">
              <w:rPr>
                <w:rtl w:val="0"/>
              </w:rPr>
            </w:r>
          </w:p>
          <w:p w:rsidR="00000000" w:rsidDel="00000000" w:rsidP="00000000" w:rsidRDefault="00000000" w:rsidRPr="00000000" w14:paraId="0000010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дейін=5 балл</w:t>
            </w:r>
            <w:r w:rsidDel="00000000" w:rsidR="00000000" w:rsidRPr="00000000">
              <w:rPr>
                <w:rtl w:val="0"/>
              </w:rPr>
            </w:r>
          </w:p>
          <w:p w:rsidR="00000000" w:rsidDel="00000000" w:rsidP="00000000" w:rsidRDefault="00000000" w:rsidRPr="00000000" w14:paraId="0000010C">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дейін=6 балл</w:t>
            </w:r>
          </w:p>
          <w:p w:rsidR="00000000" w:rsidDel="00000000" w:rsidP="00000000" w:rsidRDefault="00000000" w:rsidRPr="00000000" w14:paraId="0000010D">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Педагог-шебер» біліктілік санатымен</w:t>
            </w:r>
            <w:r w:rsidDel="00000000" w:rsidR="00000000" w:rsidRPr="00000000">
              <w:rPr>
                <w:rFonts w:ascii="Times New Roman" w:cs="Times New Roman" w:eastAsia="Times New Roman" w:hAnsi="Times New Roman"/>
                <w:color w:val="000000"/>
                <w:rtl w:val="0"/>
              </w:rPr>
              <w:t xml:space="preserve"> - 10 балл</w:t>
            </w:r>
            <w:r w:rsidDel="00000000" w:rsidR="00000000" w:rsidRPr="00000000">
              <w:rPr>
                <w:rtl w:val="0"/>
              </w:rPr>
            </w:r>
          </w:p>
        </w:tc>
        <w:tc>
          <w:tcPr/>
          <w:p w:rsidR="00000000" w:rsidDel="00000000" w:rsidP="00000000" w:rsidRDefault="00000000" w:rsidRPr="00000000" w14:paraId="0000010F">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0">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Біліктілігі/ Санаты.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Куәлік, өзге де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санат-1 балл</w:t>
            </w:r>
            <w:r w:rsidDel="00000000" w:rsidR="00000000" w:rsidRPr="00000000">
              <w:rPr>
                <w:rtl w:val="0"/>
              </w:rPr>
            </w:r>
          </w:p>
          <w:p w:rsidR="00000000" w:rsidDel="00000000" w:rsidP="00000000" w:rsidRDefault="00000000" w:rsidRPr="00000000" w14:paraId="000001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санат - 2 балл</w:t>
            </w:r>
            <w:r w:rsidDel="00000000" w:rsidR="00000000" w:rsidRPr="00000000">
              <w:rPr>
                <w:rtl w:val="0"/>
              </w:rPr>
            </w:r>
          </w:p>
          <w:p w:rsidR="00000000" w:rsidDel="00000000" w:rsidP="00000000" w:rsidRDefault="00000000" w:rsidRPr="00000000" w14:paraId="0000011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санатты - 3 балл</w:t>
            </w:r>
            <w:r w:rsidDel="00000000" w:rsidR="00000000" w:rsidRPr="00000000">
              <w:rPr>
                <w:rtl w:val="0"/>
              </w:rPr>
            </w:r>
          </w:p>
          <w:p w:rsidR="00000000" w:rsidDel="00000000" w:rsidP="00000000" w:rsidRDefault="00000000" w:rsidRPr="00000000" w14:paraId="0000011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Педагог-модератор - 3 балл</w:t>
            </w:r>
            <w:r w:rsidDel="00000000" w:rsidR="00000000" w:rsidRPr="00000000">
              <w:rPr>
                <w:rtl w:val="0"/>
              </w:rPr>
            </w:r>
          </w:p>
          <w:p w:rsidR="00000000" w:rsidDel="00000000" w:rsidP="00000000" w:rsidRDefault="00000000" w:rsidRPr="00000000" w14:paraId="0000011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Педагог-сарапшы = 5 балл</w:t>
            </w:r>
            <w:r w:rsidDel="00000000" w:rsidR="00000000" w:rsidRPr="00000000">
              <w:rPr>
                <w:rtl w:val="0"/>
              </w:rPr>
            </w:r>
          </w:p>
          <w:p w:rsidR="00000000" w:rsidDel="00000000" w:rsidP="00000000" w:rsidRDefault="00000000" w:rsidRPr="00000000" w14:paraId="0000011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 зерттеуші = 7 балл</w:t>
            </w:r>
            <w:r w:rsidDel="00000000" w:rsidR="00000000" w:rsidRPr="00000000">
              <w:rPr>
                <w:rtl w:val="0"/>
              </w:rPr>
            </w:r>
          </w:p>
          <w:p w:rsidR="00000000" w:rsidDel="00000000" w:rsidP="00000000" w:rsidRDefault="00000000" w:rsidRPr="00000000" w14:paraId="0000011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Педагог-шебер = 10 балл</w:t>
            </w:r>
            <w:r w:rsidDel="00000000" w:rsidR="00000000" w:rsidRPr="00000000">
              <w:rPr>
                <w:rtl w:val="0"/>
              </w:rPr>
            </w:r>
          </w:p>
        </w:tc>
        <w:tc>
          <w:tcPr/>
          <w:p w:rsidR="00000000" w:rsidDel="00000000" w:rsidP="00000000" w:rsidRDefault="00000000" w:rsidRPr="00000000" w14:paraId="0000011A">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B">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Педагогикалық қызмет өтілі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жылдан 3 жылға дейін = 1</w:t>
            </w:r>
            <w:r w:rsidDel="00000000" w:rsidR="00000000" w:rsidRPr="00000000">
              <w:rPr>
                <w:rtl w:val="0"/>
              </w:rPr>
            </w:r>
          </w:p>
          <w:p w:rsidR="00000000" w:rsidDel="00000000" w:rsidP="00000000" w:rsidRDefault="00000000" w:rsidRPr="00000000" w14:paraId="0000011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жылдан 5 жылға дейін = 1,5</w:t>
            </w:r>
            <w:r w:rsidDel="00000000" w:rsidR="00000000" w:rsidRPr="00000000">
              <w:rPr>
                <w:rtl w:val="0"/>
              </w:rPr>
            </w:r>
          </w:p>
          <w:p w:rsidR="00000000" w:rsidDel="00000000" w:rsidP="00000000" w:rsidRDefault="00000000" w:rsidRPr="00000000" w14:paraId="0000012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жылдан 10 жылға дейін = 2</w:t>
            </w:r>
            <w:r w:rsidDel="00000000" w:rsidR="00000000" w:rsidRPr="00000000">
              <w:rPr>
                <w:rtl w:val="0"/>
              </w:rPr>
            </w:r>
          </w:p>
          <w:p w:rsidR="00000000" w:rsidDel="00000000" w:rsidP="00000000" w:rsidRDefault="00000000" w:rsidRPr="00000000" w14:paraId="0000012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 жылдан және одан артық = 3</w:t>
            </w:r>
            <w:r w:rsidDel="00000000" w:rsidR="00000000" w:rsidRPr="00000000">
              <w:rPr>
                <w:rtl w:val="0"/>
              </w:rPr>
            </w:r>
          </w:p>
        </w:tc>
        <w:tc>
          <w:tcPr/>
          <w:p w:rsidR="00000000" w:rsidDel="00000000" w:rsidP="00000000" w:rsidRDefault="00000000" w:rsidRPr="00000000" w14:paraId="00000122">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3">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Әкімшілік және әдістемелік қызмет тәжірибесі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әдіскер= 1 балл</w:t>
            </w:r>
            <w:r w:rsidDel="00000000" w:rsidR="00000000" w:rsidRPr="00000000">
              <w:rPr>
                <w:rtl w:val="0"/>
              </w:rPr>
            </w:r>
          </w:p>
          <w:p w:rsidR="00000000" w:rsidDel="00000000" w:rsidP="00000000" w:rsidRDefault="00000000" w:rsidRPr="00000000" w14:paraId="0000012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директор орынбасары= 3 балл</w:t>
            </w:r>
            <w:r w:rsidDel="00000000" w:rsidR="00000000" w:rsidRPr="00000000">
              <w:rPr>
                <w:rtl w:val="0"/>
              </w:rPr>
            </w:r>
          </w:p>
          <w:p w:rsidR="00000000" w:rsidDel="00000000" w:rsidP="00000000" w:rsidRDefault="00000000" w:rsidRPr="00000000" w14:paraId="0000012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директор = 5 балл</w:t>
            </w:r>
            <w:r w:rsidDel="00000000" w:rsidR="00000000" w:rsidRPr="00000000">
              <w:rPr>
                <w:rtl w:val="0"/>
              </w:rPr>
            </w:r>
          </w:p>
        </w:tc>
        <w:tc>
          <w:tcPr/>
          <w:p w:rsidR="00000000" w:rsidDel="00000000" w:rsidP="00000000" w:rsidRDefault="00000000" w:rsidRPr="00000000" w14:paraId="00000129">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A">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Жұмысқа алғаш кіріскен педагогтар үшін</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 туралы дипломға қосымша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Педагогикалық/кәсіптік практика нәтижелері</w:t>
            </w:r>
            <w:r w:rsidDel="00000000" w:rsidR="00000000" w:rsidRPr="00000000">
              <w:rPr>
                <w:rtl w:val="0"/>
              </w:rPr>
            </w:r>
          </w:p>
          <w:p w:rsidR="00000000" w:rsidDel="00000000" w:rsidP="00000000" w:rsidRDefault="00000000" w:rsidRPr="00000000" w14:paraId="0000012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«өте жақсы» = 1 балл</w:t>
            </w:r>
            <w:r w:rsidDel="00000000" w:rsidR="00000000" w:rsidRPr="00000000">
              <w:rPr>
                <w:rtl w:val="0"/>
              </w:rPr>
            </w:r>
          </w:p>
          <w:p w:rsidR="00000000" w:rsidDel="00000000" w:rsidP="00000000" w:rsidRDefault="00000000" w:rsidRPr="00000000" w14:paraId="0000012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«жақсы» = 0,5 балл</w:t>
            </w:r>
            <w:r w:rsidDel="00000000" w:rsidR="00000000" w:rsidRPr="00000000">
              <w:rPr>
                <w:rtl w:val="0"/>
              </w:rPr>
            </w:r>
          </w:p>
        </w:tc>
        <w:tc>
          <w:tcPr/>
          <w:p w:rsidR="00000000" w:rsidDel="00000000" w:rsidP="00000000" w:rsidRDefault="00000000" w:rsidRPr="00000000" w14:paraId="00000130">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1">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Алдыңғы жұмыс орнынан ұсыныс хат (еңбек қызметін жүзеге асыру кезінде)</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Хат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Оң ұсыныс хаттың болуы = 3 балл</w:t>
            </w:r>
            <w:r w:rsidDel="00000000" w:rsidR="00000000" w:rsidRPr="00000000">
              <w:rPr>
                <w:rtl w:val="0"/>
              </w:rPr>
            </w:r>
          </w:p>
          <w:p w:rsidR="00000000" w:rsidDel="00000000" w:rsidP="00000000" w:rsidRDefault="00000000" w:rsidRPr="00000000" w14:paraId="0000013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Ұсыныс хат болмаған жағдайда – минус 3 балл</w:t>
            </w:r>
            <w:r w:rsidDel="00000000" w:rsidR="00000000" w:rsidRPr="00000000">
              <w:rPr>
                <w:rtl w:val="0"/>
              </w:rPr>
            </w:r>
          </w:p>
          <w:p w:rsidR="00000000" w:rsidDel="00000000" w:rsidP="00000000" w:rsidRDefault="00000000" w:rsidRPr="00000000" w14:paraId="0000013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Теріс ұсыныс хаттың болуы = минус 5 балл</w:t>
            </w:r>
            <w:r w:rsidDel="00000000" w:rsidR="00000000" w:rsidRPr="00000000">
              <w:rPr>
                <w:rtl w:val="0"/>
              </w:rPr>
            </w:r>
          </w:p>
        </w:tc>
        <w:tc>
          <w:tcPr/>
          <w:p w:rsidR="00000000" w:rsidDel="00000000" w:rsidP="00000000" w:rsidRDefault="00000000" w:rsidRPr="00000000" w14:paraId="00000137">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8">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Кәсіби жетістіктердің көрсеткіштері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білім алушылардың дипломдары, олимпиадалар мен конкурстар жеңімпаздарының грамоталары, ғылыми жобалары;</w:t>
            </w:r>
            <w:r w:rsidDel="00000000" w:rsidR="00000000" w:rsidRPr="00000000">
              <w:rPr>
                <w:rtl w:val="0"/>
              </w:rPr>
            </w:r>
          </w:p>
          <w:p w:rsidR="00000000" w:rsidDel="00000000" w:rsidP="00000000" w:rsidRDefault="00000000" w:rsidRPr="00000000" w14:paraId="0000013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мұғалімдер мен олимпиадалар жеңімпаздарының дипломдары, грамоталары;</w:t>
            </w:r>
            <w:r w:rsidDel="00000000" w:rsidR="00000000" w:rsidRPr="00000000">
              <w:rPr>
                <w:rtl w:val="0"/>
              </w:rPr>
            </w:r>
          </w:p>
          <w:p w:rsidR="00000000" w:rsidDel="00000000" w:rsidP="00000000" w:rsidRDefault="00000000" w:rsidRPr="00000000" w14:paraId="0000013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мемлекеттік награда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олимпиадалар мен конкурстардың жүлдегерлері-0,5 балл</w:t>
            </w:r>
            <w:r w:rsidDel="00000000" w:rsidR="00000000" w:rsidRPr="00000000">
              <w:rPr>
                <w:rtl w:val="0"/>
              </w:rPr>
            </w:r>
          </w:p>
          <w:p w:rsidR="00000000" w:rsidDel="00000000" w:rsidP="00000000" w:rsidRDefault="00000000" w:rsidRPr="00000000" w14:paraId="0000013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ғылыми жобалар-1 балл</w:t>
            </w:r>
            <w:r w:rsidDel="00000000" w:rsidR="00000000" w:rsidRPr="00000000">
              <w:rPr>
                <w:rtl w:val="0"/>
              </w:rPr>
            </w:r>
          </w:p>
          <w:p w:rsidR="00000000" w:rsidDel="00000000" w:rsidP="00000000" w:rsidRDefault="00000000" w:rsidRPr="00000000" w14:paraId="0000013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олимпиадалар мен конкурстардың жүлдегерлері-3 балл</w:t>
            </w:r>
            <w:r w:rsidDel="00000000" w:rsidR="00000000" w:rsidRPr="00000000">
              <w:rPr>
                <w:rtl w:val="0"/>
              </w:rPr>
            </w:r>
          </w:p>
          <w:p w:rsidR="00000000" w:rsidDel="00000000" w:rsidP="00000000" w:rsidRDefault="00000000" w:rsidRPr="00000000" w14:paraId="0000014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«Үздік педагог» конкурсының қатысушысы-1 балл</w:t>
            </w:r>
            <w:r w:rsidDel="00000000" w:rsidR="00000000" w:rsidRPr="00000000">
              <w:rPr>
                <w:rtl w:val="0"/>
              </w:rPr>
            </w:r>
          </w:p>
          <w:p w:rsidR="00000000" w:rsidDel="00000000" w:rsidP="00000000" w:rsidRDefault="00000000" w:rsidRPr="00000000" w14:paraId="0000014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«Үздік педагог» конкурсының жүлдегері – 5 балл</w:t>
            </w:r>
            <w:r w:rsidDel="00000000" w:rsidR="00000000" w:rsidRPr="00000000">
              <w:rPr>
                <w:rtl w:val="0"/>
              </w:rPr>
            </w:r>
          </w:p>
          <w:p w:rsidR="00000000" w:rsidDel="00000000" w:rsidP="00000000" w:rsidRDefault="00000000" w:rsidRPr="00000000" w14:paraId="0000014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медаль «Қазақстанның еңбек сіңірген ұстазы» – 10 балл</w:t>
            </w:r>
            <w:r w:rsidDel="00000000" w:rsidR="00000000" w:rsidRPr="00000000">
              <w:rPr>
                <w:rtl w:val="0"/>
              </w:rPr>
            </w:r>
          </w:p>
        </w:tc>
        <w:tc>
          <w:tcPr/>
          <w:p w:rsidR="00000000" w:rsidDel="00000000" w:rsidP="00000000" w:rsidRDefault="00000000" w:rsidRPr="00000000" w14:paraId="00000143">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44">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Әдістемелік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авторлық жұмыстар және жарияланымдар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ҚР БҒМ тізбесіне енгізілген оқулықтардың және (немесе) ОӘК авторы немесе тең авторы – 5 балл</w:t>
            </w:r>
            <w:r w:rsidDel="00000000" w:rsidR="00000000" w:rsidRPr="00000000">
              <w:rPr>
                <w:rtl w:val="0"/>
              </w:rPr>
            </w:r>
          </w:p>
          <w:p w:rsidR="00000000" w:rsidDel="00000000" w:rsidP="00000000" w:rsidRDefault="00000000" w:rsidRPr="00000000" w14:paraId="0000014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РОӘК  тізбесіне енгізілген оқулықтардың және (немесе) ОӘК авторы немесе тең авторы – 2 балл</w:t>
            </w:r>
            <w:r w:rsidDel="00000000" w:rsidR="00000000" w:rsidRPr="00000000">
              <w:rPr>
                <w:rtl w:val="0"/>
              </w:rPr>
            </w:r>
          </w:p>
          <w:p w:rsidR="00000000" w:rsidDel="00000000" w:rsidP="00000000" w:rsidRDefault="00000000" w:rsidRPr="00000000" w14:paraId="0000014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БҒССҚЕК, Scopus тізбесіне енгізілген ғылыми-зерттеу қызметі бойынша жарияланымның болуы – 3 балл</w:t>
            </w:r>
            <w:r w:rsidDel="00000000" w:rsidR="00000000" w:rsidRPr="00000000">
              <w:rPr>
                <w:rtl w:val="0"/>
              </w:rPr>
            </w:r>
          </w:p>
        </w:tc>
        <w:tc>
          <w:tcPr/>
          <w:p w:rsidR="00000000" w:rsidDel="00000000" w:rsidP="00000000" w:rsidRDefault="00000000" w:rsidRPr="00000000" w14:paraId="0000014A">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4B">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Қоғамдық-педагогикалық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көшбасшылық</w:t>
            </w:r>
            <w:r w:rsidDel="00000000" w:rsidR="00000000" w:rsidRPr="00000000">
              <w:rPr>
                <w:rtl w:val="0"/>
              </w:rPr>
            </w:r>
          </w:p>
          <w:p w:rsidR="00000000" w:rsidDel="00000000" w:rsidP="00000000" w:rsidRDefault="00000000" w:rsidRPr="00000000" w14:paraId="0000014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көптілділікті жүзеге асыру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тәлімгер-0,5 балл</w:t>
            </w:r>
            <w:r w:rsidDel="00000000" w:rsidR="00000000" w:rsidRPr="00000000">
              <w:rPr>
                <w:rtl w:val="0"/>
              </w:rPr>
            </w:r>
          </w:p>
          <w:p w:rsidR="00000000" w:rsidDel="00000000" w:rsidP="00000000" w:rsidRDefault="00000000" w:rsidRPr="00000000" w14:paraId="0000015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ӘБ жетекшілігі -1 балл</w:t>
            </w:r>
            <w:r w:rsidDel="00000000" w:rsidR="00000000" w:rsidRPr="00000000">
              <w:rPr>
                <w:rtl w:val="0"/>
              </w:rPr>
            </w:r>
          </w:p>
          <w:p w:rsidR="00000000" w:rsidDel="00000000" w:rsidP="00000000" w:rsidRDefault="00000000" w:rsidRPr="00000000" w14:paraId="0000015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кәсіби-педагогикалық қауымдастық көшбасшысы – 1 балл</w:t>
            </w:r>
            <w:r w:rsidDel="00000000" w:rsidR="00000000" w:rsidRPr="00000000">
              <w:rPr>
                <w:rtl w:val="0"/>
              </w:rPr>
            </w:r>
          </w:p>
          <w:p w:rsidR="00000000" w:rsidDel="00000000" w:rsidP="00000000" w:rsidRDefault="00000000" w:rsidRPr="00000000" w14:paraId="0000015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тілде оқыту, орыс/қазақ – 2 балл</w:t>
            </w:r>
            <w:r w:rsidDel="00000000" w:rsidR="00000000" w:rsidRPr="00000000">
              <w:rPr>
                <w:rtl w:val="0"/>
              </w:rPr>
            </w:r>
          </w:p>
          <w:p w:rsidR="00000000" w:rsidDel="00000000" w:rsidP="00000000" w:rsidRDefault="00000000" w:rsidRPr="00000000" w14:paraId="0000015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Шетел/орыс, шетел/қазақ – 3 балл</w:t>
            </w:r>
            <w:r w:rsidDel="00000000" w:rsidR="00000000" w:rsidRPr="00000000">
              <w:rPr>
                <w:rtl w:val="0"/>
              </w:rPr>
            </w:r>
          </w:p>
          <w:p w:rsidR="00000000" w:rsidDel="00000000" w:rsidP="00000000" w:rsidRDefault="00000000" w:rsidRPr="00000000" w14:paraId="0000015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тілде оқыту (қазақ, орыс, шетел) – 5 балл</w:t>
            </w:r>
            <w:r w:rsidDel="00000000" w:rsidR="00000000" w:rsidRPr="00000000">
              <w:rPr>
                <w:rtl w:val="0"/>
              </w:rPr>
            </w:r>
          </w:p>
        </w:tc>
        <w:tc>
          <w:tcPr/>
          <w:p w:rsidR="00000000" w:rsidDel="00000000" w:rsidP="00000000" w:rsidRDefault="00000000" w:rsidRPr="00000000" w14:paraId="00000155">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56">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Курстық дайындық</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пәндік дайындық сертификаттары;</w:t>
            </w:r>
            <w:r w:rsidDel="00000000" w:rsidR="00000000" w:rsidRPr="00000000">
              <w:rPr>
                <w:rtl w:val="0"/>
              </w:rPr>
            </w:r>
          </w:p>
          <w:p w:rsidR="00000000" w:rsidDel="00000000" w:rsidP="00000000" w:rsidRDefault="00000000" w:rsidRPr="00000000" w14:paraId="0000015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цифрлық сауаттылық сертификаты,</w:t>
            </w:r>
            <w:r w:rsidDel="00000000" w:rsidR="00000000" w:rsidRPr="00000000">
              <w:rPr>
                <w:rtl w:val="0"/>
              </w:rPr>
            </w:r>
          </w:p>
          <w:p w:rsidR="00000000" w:rsidDel="00000000" w:rsidP="00000000" w:rsidRDefault="00000000" w:rsidRPr="00000000" w14:paraId="0000015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ҚАЗТЕСТ, IELTS; </w:t>
            </w:r>
            <w:r w:rsidDel="00000000" w:rsidR="00000000" w:rsidRPr="00000000">
              <w:rPr>
                <w:rtl w:val="0"/>
              </w:rPr>
            </w:r>
          </w:p>
          <w:p w:rsidR="00000000" w:rsidDel="00000000" w:rsidP="00000000" w:rsidRDefault="00000000" w:rsidRPr="00000000" w14:paraId="0000015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TOEFL; DELF;</w:t>
            </w:r>
            <w:r w:rsidDel="00000000" w:rsidR="00000000" w:rsidRPr="00000000">
              <w:rPr>
                <w:rtl w:val="0"/>
              </w:rPr>
            </w:r>
          </w:p>
          <w:p w:rsidR="00000000" w:rsidDel="00000000" w:rsidP="00000000" w:rsidRDefault="00000000" w:rsidRPr="00000000" w14:paraId="0000015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Goethe Zertifikat, «Python-да бағдарламалау негіздері», «Microsoft-пен жұмыс істеуді оқыту» бағдарламалары бойынша оқыту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НЗМ ПШО, «Өрлеу» курстары</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 0,5 балл</w:t>
            </w:r>
            <w:r w:rsidDel="00000000" w:rsidR="00000000" w:rsidRPr="00000000">
              <w:rPr>
                <w:rtl w:val="0"/>
              </w:rPr>
            </w:r>
          </w:p>
          <w:p w:rsidR="00000000" w:rsidDel="00000000" w:rsidP="00000000" w:rsidRDefault="00000000" w:rsidRPr="00000000" w14:paraId="0000015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курстар - 0,5 балл (әрқайсысы жеке)</w:t>
            </w:r>
            <w:r w:rsidDel="00000000" w:rsidR="00000000" w:rsidRPr="00000000">
              <w:rPr>
                <w:rtl w:val="0"/>
              </w:rPr>
            </w:r>
          </w:p>
        </w:tc>
        <w:tc>
          <w:tcPr/>
          <w:p w:rsidR="00000000" w:rsidDel="00000000" w:rsidP="00000000" w:rsidRDefault="00000000" w:rsidRPr="00000000" w14:paraId="0000015F">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gridSpan w:val="3"/>
            <w:tcMar>
              <w:top w:w="15.0" w:type="dxa"/>
              <w:left w:w="15.0" w:type="dxa"/>
              <w:bottom w:w="15.0" w:type="dxa"/>
              <w:right w:w="15.0" w:type="dxa"/>
            </w:tcMar>
            <w:vAlign w:val="center"/>
          </w:tcPr>
          <w:p w:rsidR="00000000" w:rsidDel="00000000" w:rsidP="00000000" w:rsidRDefault="00000000" w:rsidRPr="00000000" w14:paraId="00000160">
            <w:pPr>
              <w:spacing w:after="0" w:line="240" w:lineRule="auto"/>
              <w:ind w:left="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Барлығы: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63">
            <w:pPr>
              <w:spacing w:after="0" w:line="240" w:lineRule="auto"/>
              <w:ind w:left="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Максималды балл – 83</w:t>
            </w:r>
            <w:r w:rsidDel="00000000" w:rsidR="00000000" w:rsidRPr="00000000">
              <w:rPr>
                <w:rtl w:val="0"/>
              </w:rPr>
            </w:r>
          </w:p>
        </w:tc>
        <w:tc>
          <w:tcPr/>
          <w:p w:rsidR="00000000" w:rsidDel="00000000" w:rsidP="00000000" w:rsidRDefault="00000000" w:rsidRPr="00000000" w14:paraId="00000164">
            <w:pPr>
              <w:spacing w:after="0" w:lineRule="auto"/>
              <w:ind w:left="20" w:firstLine="0"/>
              <w:jc w:val="both"/>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КГУ «Средняя общеобразовательная школа № 1  города Павлодара» объявляет конкурс </w:t>
      </w:r>
    </w:p>
    <w:p w:rsidR="00000000" w:rsidDel="00000000" w:rsidP="00000000" w:rsidRDefault="00000000" w:rsidRPr="00000000" w14:paraId="0000017C">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на должность заместителя руководителя по воспитатаельной работе с </w:t>
      </w:r>
      <w:r w:rsidDel="00000000" w:rsidR="00000000" w:rsidRPr="00000000">
        <w:rPr>
          <w:rFonts w:ascii="Times New Roman" w:cs="Times New Roman" w:eastAsia="Times New Roman" w:hAnsi="Times New Roman"/>
          <w:b w:val="1"/>
          <w:rtl w:val="0"/>
        </w:rPr>
        <w:t xml:space="preserve">госдарственным языком обучения</w:t>
      </w:r>
      <w:r w:rsidDel="00000000" w:rsidR="00000000" w:rsidRPr="00000000">
        <w:rPr>
          <w:rFonts w:ascii="Times New Roman" w:cs="Times New Roman" w:eastAsia="Times New Roman" w:hAnsi="Times New Roman"/>
          <w:b w:val="1"/>
          <w:color w:val="000000"/>
          <w:rtl w:val="0"/>
        </w:rPr>
        <w:t xml:space="preserve"> (на вакантную должность временно)</w:t>
      </w:r>
    </w:p>
    <w:p w:rsidR="00000000" w:rsidDel="00000000" w:rsidP="00000000" w:rsidRDefault="00000000" w:rsidRPr="00000000" w14:paraId="0000017D">
      <w:pPr>
        <w:spacing w:after="0" w:line="240" w:lineRule="auto"/>
        <w:jc w:val="center"/>
        <w:rPr>
          <w:rFonts w:ascii="Times New Roman" w:cs="Times New Roman" w:eastAsia="Times New Roman" w:hAnsi="Times New Roman"/>
          <w:b w:val="1"/>
          <w:color w:val="000000"/>
        </w:rPr>
      </w:pPr>
      <w:r w:rsidDel="00000000" w:rsidR="00000000" w:rsidRPr="00000000">
        <w:rPr>
          <w:rtl w:val="0"/>
        </w:rPr>
      </w:r>
    </w:p>
    <w:tbl>
      <w:tblPr>
        <w:tblStyle w:val="Table5"/>
        <w:tblW w:w="10773.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558"/>
        <w:gridCol w:w="7648"/>
        <w:tblGridChange w:id="0">
          <w:tblGrid>
            <w:gridCol w:w="567"/>
            <w:gridCol w:w="2558"/>
            <w:gridCol w:w="7648"/>
          </w:tblGrid>
        </w:tblGridChange>
      </w:tblGrid>
      <w:tr>
        <w:trPr>
          <w:cantSplit w:val="0"/>
          <w:trHeight w:val="711" w:hRule="atLeast"/>
          <w:tblHeader w:val="0"/>
        </w:trPr>
        <w:tc>
          <w:tcPr>
            <w:vMerge w:val="restart"/>
          </w:tcPr>
          <w:p w:rsidR="00000000" w:rsidDel="00000000" w:rsidP="00000000" w:rsidRDefault="00000000" w:rsidRPr="00000000" w14:paraId="0000017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Наименование организации образования</w:t>
            </w:r>
          </w:p>
        </w:tc>
        <w:tc>
          <w:tcPr/>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Коммунальное государственное учреждение «Средняя общеобразовательная школа № 1 города Павлодара» отдела образования города Павлодара, управления образования Павлодарской области</w:t>
            </w:r>
          </w:p>
        </w:tc>
      </w:tr>
      <w:tr>
        <w:trPr>
          <w:cantSplit w:val="0"/>
          <w:trHeight w:val="453" w:hRule="atLeast"/>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местонахождения, почтового адреса</w:t>
            </w:r>
          </w:p>
        </w:tc>
        <w:tc>
          <w:tcPr/>
          <w:p w:rsidR="00000000" w:rsidDel="00000000" w:rsidP="00000000" w:rsidRDefault="00000000" w:rsidRPr="00000000" w14:paraId="00000183">
            <w:pPr>
              <w:shd w:fill="ffffff" w:val="clear"/>
              <w:tabs>
                <w:tab w:val="left" w:pos="1692"/>
                <w:tab w:val="left" w:pos="1872"/>
                <w:tab w:val="left" w:pos="2052"/>
                <w:tab w:val="left" w:pos="2592"/>
                <w:tab w:val="left" w:pos="439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140011, Республика Казахстан, Павлодарская область, город Павлодар, улица Малайсары батыра, 3 </w:t>
            </w:r>
          </w:p>
        </w:tc>
      </w:tr>
      <w:tr>
        <w:trPr>
          <w:cantSplit w:val="0"/>
          <w:trHeight w:val="264"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номеров телефонов</w:t>
            </w:r>
          </w:p>
        </w:tc>
        <w:tc>
          <w:tcPr/>
          <w:p w:rsidR="00000000" w:rsidDel="00000000" w:rsidP="00000000" w:rsidRDefault="00000000" w:rsidRPr="00000000" w14:paraId="00000186">
            <w:pPr>
              <w:shd w:fill="ffffff" w:val="clear"/>
              <w:tabs>
                <w:tab w:val="left" w:pos="1692"/>
                <w:tab w:val="left" w:pos="1872"/>
                <w:tab w:val="left" w:pos="2052"/>
                <w:tab w:val="left" w:pos="2592"/>
                <w:tab w:val="left" w:pos="439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(7182) 62-60-18, 62-10-18</w:t>
            </w:r>
          </w:p>
        </w:tc>
      </w:tr>
      <w:tr>
        <w:trPr>
          <w:cantSplit w:val="0"/>
          <w:trHeight w:val="203" w:hRule="atLeast"/>
          <w:tblHeader w:val="0"/>
        </w:trPr>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 электронной почты</w:t>
            </w:r>
          </w:p>
        </w:tc>
        <w:tc>
          <w:tcPr/>
          <w:p w:rsidR="00000000" w:rsidDel="00000000" w:rsidP="00000000" w:rsidRDefault="00000000" w:rsidRPr="00000000" w14:paraId="000001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sosh1@goo.edu.kz</w:t>
            </w:r>
          </w:p>
        </w:tc>
      </w:tr>
      <w:tr>
        <w:trPr>
          <w:cantSplit w:val="0"/>
          <w:trHeight w:val="570" w:hRule="atLeast"/>
          <w:tblHeader w:val="0"/>
        </w:trPr>
        <w:tc>
          <w:tcPr>
            <w:vMerge w:val="restart"/>
          </w:tcPr>
          <w:p w:rsidR="00000000" w:rsidDel="00000000" w:rsidP="00000000" w:rsidRDefault="00000000" w:rsidRPr="00000000" w14:paraId="0000018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Наименование вакантной или временно вакантной должности, нагрузка</w:t>
            </w:r>
          </w:p>
        </w:tc>
        <w:tc>
          <w:tcPr/>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заместитель руководителя по воспитатаельной работе с </w:t>
            </w:r>
            <w:r w:rsidDel="00000000" w:rsidR="00000000" w:rsidRPr="00000000">
              <w:rPr>
                <w:rFonts w:ascii="Times New Roman" w:cs="Times New Roman" w:eastAsia="Times New Roman" w:hAnsi="Times New Roman"/>
                <w:rtl w:val="0"/>
              </w:rPr>
              <w:t xml:space="preserve">госдарственным языком обучения</w:t>
            </w:r>
            <w:r w:rsidDel="00000000" w:rsidR="00000000" w:rsidRPr="00000000">
              <w:rPr>
                <w:rFonts w:ascii="Times New Roman" w:cs="Times New Roman" w:eastAsia="Times New Roman" w:hAnsi="Times New Roman"/>
                <w:color w:val="000000"/>
                <w:rtl w:val="0"/>
              </w:rPr>
              <w:t xml:space="preserve">  на </w:t>
            </w:r>
            <w:r w:rsidDel="00000000" w:rsidR="00000000" w:rsidRPr="00000000">
              <w:rPr>
                <w:rFonts w:ascii="Times New Roman" w:cs="Times New Roman" w:eastAsia="Times New Roman" w:hAnsi="Times New Roman"/>
                <w:rtl w:val="0"/>
              </w:rPr>
              <w:t xml:space="preserve">0,5 ставки</w:t>
            </w:r>
          </w:p>
        </w:tc>
      </w:tr>
      <w:tr>
        <w:trPr>
          <w:cantSplit w:val="0"/>
          <w:trHeight w:val="825"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основные функциональные обязанности</w:t>
            </w:r>
          </w:p>
        </w:tc>
        <w:tc>
          <w:tcPr/>
          <w:bookmarkStart w:colFirst="0" w:colLast="0" w:name="30j0zll" w:id="1"/>
          <w:bookmarkEnd w:id="1"/>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обеспечивает организацию воспитательного процесса;</w:t>
            </w:r>
          </w:p>
          <w:bookmarkStart w:colFirst="0" w:colLast="0" w:name="1fob9te" w:id="2"/>
          <w:bookmarkEnd w:id="2"/>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организует текущее и перспективное планирование воспитательной работы;</w:t>
            </w:r>
          </w:p>
          <w:bookmarkStart w:colFirst="0" w:colLast="0" w:name="3znysh7" w:id="3"/>
          <w:bookmarkEnd w:id="3"/>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осуществляет планирование и контроль деятельности старших вожатых, классных руководителей, педагогов-психологов, социальных педагогов и педагогов дополнительного образования; </w:t>
            </w:r>
          </w:p>
          <w:bookmarkStart w:colFirst="0" w:colLast="0" w:name="2et92p0" w:id="4"/>
          <w:bookmarkEnd w:id="4"/>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обеспечивает разработку документации по воспитательной работе, по подготовке и проведению культурно-воспитательных мероприятий;</w:t>
            </w:r>
          </w:p>
          <w:bookmarkStart w:colFirst="0" w:colLast="0" w:name="tyjcwt" w:id="5"/>
          <w:bookmarkEnd w:id="5"/>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осуществляет систематический контроль за качеством содержания и проведения воспитательного процесса;</w:t>
            </w:r>
          </w:p>
          <w:bookmarkStart w:colFirst="0" w:colLast="0" w:name="3dy6vkm" w:id="6"/>
          <w:bookmarkEnd w:id="6"/>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bookmarkStart w:colFirst="0" w:colLast="0" w:name="1t3h5sf" w:id="7"/>
          <w:bookmarkEnd w:id="7"/>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обеспечивает толерантную культуру поведения всех участников образовательного процесса;</w:t>
            </w:r>
          </w:p>
          <w:bookmarkStart w:colFirst="0" w:colLast="0" w:name="4d34og8" w:id="8"/>
          <w:bookmarkEnd w:id="8"/>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координирует деятельность службы психолого-педагогического сопровождения обучающихся с особыми образовательными потребностями;</w:t>
            </w:r>
          </w:p>
          <w:bookmarkStart w:colFirst="0" w:colLast="0" w:name="2s8eyo1" w:id="9"/>
          <w:bookmarkEnd w:id="9"/>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обеспечивает новые формы школьно-родительских отношений, полное взаимодействие школы и семьи;</w:t>
            </w:r>
          </w:p>
          <w:bookmarkStart w:colFirst="0" w:colLast="0" w:name="17dp8vu" w:id="10"/>
          <w:bookmarkEnd w:id="10"/>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осуществляет контроль за состоянием медицинского обслуживания обучающихся;</w:t>
            </w:r>
          </w:p>
          <w:bookmarkStart w:colFirst="0" w:colLast="0" w:name="3rdcrjn" w:id="11"/>
          <w:bookmarkEnd w:id="11"/>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применяет информационно-коммуникационные технологии при проведении воспитательных мероприятий;</w:t>
            </w:r>
          </w:p>
          <w:bookmarkStart w:colFirst="0" w:colLast="0" w:name="26in1rg" w:id="12"/>
          <w:bookmarkEnd w:id="12"/>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развивает киберкультуру (использует возможности компьютерных технологий) и кибергигиену (имеет навыки и знания работы в сети интернет);</w:t>
            </w:r>
          </w:p>
          <w:bookmarkStart w:colFirst="0" w:colLast="0" w:name="lnxbz9" w:id="13"/>
          <w:bookmarkEnd w:id="13"/>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обеспечивает участие обучающихся, педагогов в конкурсах, слетах, конференциях;</w:t>
            </w:r>
          </w:p>
          <w:bookmarkStart w:colFirst="0" w:colLast="0" w:name="35nkun2" w:id="14"/>
          <w:bookmarkEnd w:id="14"/>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bookmarkStart w:colFirst="0" w:colLast="0" w:name="1ksv4uv" w:id="15"/>
            <w:bookmarkEnd w:id="1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обеспечивает качественную и своевременную сдачу отчетной документации;</w:t>
            </w:r>
          </w:p>
          <w:bookmarkStart w:colFirst="0" w:colLast="0" w:name="44sinio" w:id="16"/>
          <w:bookmarkEnd w:id="16"/>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организовывает и проводит педагогические консилиумы для родителей; </w:t>
            </w:r>
          </w:p>
          <w:bookmarkStart w:colFirst="0" w:colLast="0" w:name="2jxsxqh" w:id="17"/>
          <w:bookmarkEnd w:id="17"/>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организует работы школьного парламента, дебатного движения, ученического самоуправления, детской организации "Жас қыран", "Жас ұлан";</w:t>
            </w:r>
          </w:p>
          <w:bookmarkStart w:colFirst="0" w:colLast="0" w:name="z337ya" w:id="18"/>
          <w:bookmarkEnd w:id="18"/>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организовывает общественно-полезную работу "Служение обществу", "Поклонение Родине", "Уважение к старшим", "Уважение к матери";</w:t>
            </w:r>
          </w:p>
          <w:bookmarkStart w:colFirst="0" w:colLast="0" w:name="3j2qqm3" w:id="19"/>
          <w:bookmarkEnd w:id="19"/>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координирует работу по созданию и обеспечению деятельности ассоциации выпускников организации образования;</w:t>
            </w:r>
          </w:p>
          <w:bookmarkStart w:colFirst="0" w:colLast="0" w:name="1y810tw" w:id="20"/>
          <w:bookmarkEnd w:id="20"/>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взаимодействует с ветеранами педагогического труда;</w:t>
            </w:r>
          </w:p>
          <w:bookmarkStart w:colFirst="0" w:colLast="0" w:name="4i7ojhp" w:id="21"/>
          <w:bookmarkEnd w:id="21"/>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организует работу музея организации образования;</w:t>
            </w:r>
          </w:p>
          <w:bookmarkStart w:colFirst="0" w:colLast="0" w:name="2xcytpi" w:id="22"/>
          <w:bookmarkEnd w:id="22"/>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организовывает туристические походы и экскурсии; </w:t>
            </w:r>
          </w:p>
          <w:bookmarkStart w:colFirst="0" w:colLast="0" w:name="1ci93xb" w:id="23"/>
          <w:bookmarkEnd w:id="23"/>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обеспечивает формирование у обучающихся патриотического воспитания, навыков делового общения, культуры питания;</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tc>
      </w:tr>
      <w:tr>
        <w:trPr>
          <w:cantSplit w:val="0"/>
          <w:trHeight w:val="639" w:hRule="atLeast"/>
          <w:tblHeader w:val="0"/>
        </w:trPr>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размер и условия оплаты труда</w:t>
            </w:r>
          </w:p>
        </w:tc>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выплачивается в соответствии со стажем и квалификационной категорией;</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среднее специальное образование( min):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69 851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теңге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высшее образование (min):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150 138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тенге</w:t>
            </w:r>
          </w:p>
        </w:tc>
      </w:tr>
      <w:tr>
        <w:trPr>
          <w:cantSplit w:val="0"/>
          <w:tblHeader w:val="0"/>
        </w:trPr>
        <w:tc>
          <w:tcPr/>
          <w:p w:rsidR="00000000" w:rsidDel="00000000" w:rsidP="00000000" w:rsidRDefault="00000000" w:rsidRPr="00000000" w14:paraId="000001A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Квалификационные требования, предъявляемые к кандидату, утвержденные</w:t>
            </w:r>
          </w:p>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Типовыми квалификационными характеристиками педагогов</w:t>
            </w:r>
          </w:p>
        </w:tc>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(или) при наличии высшего уровня квалификации стаж педагогической работы для педагога-мастера – 5 лет;</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trPr>
          <w:cantSplit w:val="0"/>
          <w:trHeight w:val="105" w:hRule="atLeast"/>
          <w:tblHeader w:val="0"/>
        </w:trPr>
        <w:tc>
          <w:tcPr/>
          <w:p w:rsidR="00000000" w:rsidDel="00000000" w:rsidP="00000000" w:rsidRDefault="00000000" w:rsidRPr="00000000" w14:paraId="000001B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Срок приема документов</w:t>
            </w:r>
          </w:p>
        </w:tc>
        <w:tc>
          <w:tcPr/>
          <w:p w:rsidR="00000000" w:rsidDel="00000000" w:rsidP="00000000" w:rsidRDefault="00000000" w:rsidRPr="00000000" w14:paraId="000001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2.08 -9.08.2022</w:t>
            </w:r>
          </w:p>
        </w:tc>
      </w:tr>
      <w:tr>
        <w:trPr>
          <w:cantSplit w:val="0"/>
          <w:tblHeader w:val="0"/>
        </w:trPr>
        <w:tc>
          <w:tcPr/>
          <w:p w:rsidR="00000000" w:rsidDel="00000000" w:rsidP="00000000" w:rsidRDefault="00000000" w:rsidRPr="00000000" w14:paraId="000001B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Перечень необходимых документов</w:t>
            </w:r>
          </w:p>
        </w:tc>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заявление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 участии в конкурсе по форме согласно приложению 10 к настоящим Правилам;</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документ,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удостоверяющий личность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либо электронный документ из сервиса цифровых документов (для идентификации);</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заполненный</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личный листок по учету кадров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указанием адреса фактического места жительства и контактных телефонов – при наличии);</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копии документов об образовании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копию документа, подтверждающую</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трудовую деятельность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наличии);</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справку о состоянии здоровья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справку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 психоневрологической организации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справку с наркологической организации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сертификат Национального квалификационного тестирования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(далее - НКТ) или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удостоверение о наличии квалификационной категории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педагога-модератора, педагога-эксперта, педагога-исследователя, педагога-мастера (при наличии);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заполненный</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Оценочный лист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кандидата на вакантную или временно вакантную должность педагога по форме согласно приложению 11.</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11)Характеристика с предыдущей работы.</w:t>
            </w:r>
            <w:r w:rsidDel="00000000" w:rsidR="00000000" w:rsidRPr="00000000">
              <w:rPr>
                <w:rtl w:val="0"/>
              </w:rPr>
            </w:r>
          </w:p>
        </w:tc>
      </w:tr>
    </w:tbl>
    <w:p w:rsidR="00000000" w:rsidDel="00000000" w:rsidP="00000000" w:rsidRDefault="00000000" w:rsidRPr="00000000" w14:paraId="000001C1">
      <w:pPr>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color w:val="002060"/>
        </w:rPr>
      </w:pPr>
      <w:r w:rsidDel="00000000" w:rsidR="00000000" w:rsidRPr="00000000">
        <w:rPr>
          <w:rtl w:val="0"/>
        </w:rPr>
      </w:r>
    </w:p>
    <w:tbl>
      <w:tblPr>
        <w:tblStyle w:val="Table6"/>
        <w:tblW w:w="1031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95"/>
        <w:gridCol w:w="4819"/>
        <w:tblGridChange w:id="0">
          <w:tblGrid>
            <w:gridCol w:w="5495"/>
            <w:gridCol w:w="4819"/>
          </w:tblGrid>
        </w:tblGridChange>
      </w:tblGrid>
      <w:tr>
        <w:trPr>
          <w:cantSplit w:val="0"/>
          <w:trHeight w:val="781" w:hRule="atLeast"/>
          <w:tblHeader w:val="0"/>
        </w:trPr>
        <w:tc>
          <w:tcPr/>
          <w:p w:rsidR="00000000" w:rsidDel="00000000" w:rsidP="00000000" w:rsidRDefault="00000000" w:rsidRPr="00000000" w14:paraId="000001C4">
            <w:pPr>
              <w:jc w:val="cente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1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10 к Правилам</w:t>
            </w:r>
          </w:p>
          <w:p w:rsidR="00000000" w:rsidDel="00000000" w:rsidP="00000000" w:rsidRDefault="00000000" w:rsidRPr="00000000" w14:paraId="000001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назначения на должности, </w:t>
            </w:r>
          </w:p>
          <w:p w:rsidR="00000000" w:rsidDel="00000000" w:rsidP="00000000" w:rsidRDefault="00000000" w:rsidRPr="00000000" w14:paraId="000001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освобождения от должностей </w:t>
            </w:r>
          </w:p>
          <w:p w:rsidR="00000000" w:rsidDel="00000000" w:rsidP="00000000" w:rsidRDefault="00000000" w:rsidRPr="00000000" w14:paraId="000001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первых руководителей и педагогов </w:t>
            </w:r>
          </w:p>
          <w:p w:rsidR="00000000" w:rsidDel="00000000" w:rsidP="00000000" w:rsidRDefault="00000000" w:rsidRPr="00000000" w14:paraId="000001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государственных организаций образования</w:t>
            </w:r>
          </w:p>
          <w:p w:rsidR="00000000" w:rsidDel="00000000" w:rsidP="00000000" w:rsidRDefault="00000000" w:rsidRPr="00000000" w14:paraId="000001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Форма</w:t>
            </w:r>
          </w:p>
        </w:tc>
      </w:tr>
    </w:tbl>
    <w:p w:rsidR="00000000" w:rsidDel="00000000" w:rsidP="00000000" w:rsidRDefault="00000000" w:rsidRPr="00000000" w14:paraId="000001C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C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(государственный орган, объявивший конкурс)</w:t>
      </w:r>
    </w:p>
    <w:p w:rsidR="00000000" w:rsidDel="00000000" w:rsidP="00000000" w:rsidRDefault="00000000" w:rsidRPr="00000000" w14:paraId="000001C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w:t>
      </w:r>
    </w:p>
    <w:p w:rsidR="00000000" w:rsidDel="00000000" w:rsidP="00000000" w:rsidRDefault="00000000" w:rsidRPr="00000000" w14:paraId="000001C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w:t>
      </w:r>
    </w:p>
    <w:p w:rsidR="00000000" w:rsidDel="00000000" w:rsidP="00000000" w:rsidRDefault="00000000" w:rsidRPr="00000000" w14:paraId="000001D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Ф.И.О. кандидата (при его наличии), ИИН)</w:t>
      </w:r>
    </w:p>
    <w:p w:rsidR="00000000" w:rsidDel="00000000" w:rsidP="00000000" w:rsidRDefault="00000000" w:rsidRPr="00000000" w14:paraId="000001D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w:t>
      </w:r>
    </w:p>
    <w:p w:rsidR="00000000" w:rsidDel="00000000" w:rsidP="00000000" w:rsidRDefault="00000000" w:rsidRPr="00000000" w14:paraId="000001D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w:t>
      </w:r>
    </w:p>
    <w:p w:rsidR="00000000" w:rsidDel="00000000" w:rsidP="00000000" w:rsidRDefault="00000000" w:rsidRPr="00000000" w14:paraId="000001D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(должность, место работы)</w:t>
      </w:r>
    </w:p>
    <w:p w:rsidR="00000000" w:rsidDel="00000000" w:rsidP="00000000" w:rsidRDefault="00000000" w:rsidRPr="00000000" w14:paraId="000001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w:t>
      </w:r>
    </w:p>
    <w:p w:rsidR="00000000" w:rsidDel="00000000" w:rsidP="00000000" w:rsidRDefault="00000000" w:rsidRPr="00000000" w14:paraId="000001D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(фактическое место проживания, адрес прописки, контактный телефон)</w:t>
      </w:r>
    </w:p>
    <w:p w:rsidR="00000000" w:rsidDel="00000000" w:rsidP="00000000" w:rsidRDefault="00000000" w:rsidRPr="00000000" w14:paraId="000001D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w:t>
      </w:r>
    </w:p>
    <w:p w:rsidR="00000000" w:rsidDel="00000000" w:rsidP="00000000" w:rsidRDefault="00000000" w:rsidRPr="00000000" w14:paraId="000001D7">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Заявление</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Прошу допустить меня к конкурсу на занятие вакантной/временно вакантной</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должности (нужное подчеркнуть) ________________________________________________________</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(наименование организаций образования, адрес (область, район, город\село)</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настоящее время работаю: _____________________________________________________</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(должность, наименование организации, адрес (область, район, город\село)</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Сообщаю о себе следующие сведения:</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2976"/>
        <w:gridCol w:w="2197"/>
        <w:gridCol w:w="2765"/>
        <w:tblGridChange w:id="0">
          <w:tblGrid>
            <w:gridCol w:w="2127"/>
            <w:gridCol w:w="2976"/>
            <w:gridCol w:w="2197"/>
            <w:gridCol w:w="2765"/>
          </w:tblGrid>
        </w:tblGridChange>
      </w:tblGrid>
      <w:tr>
        <w:trPr>
          <w:cantSplit w:val="0"/>
          <w:trHeight w:val="760" w:hRule="atLeast"/>
          <w:tblHeader w:val="0"/>
        </w:trPr>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Образование: высшее или послевузовское</w:t>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Наименование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учебного заведения</w:t>
            </w:r>
          </w:p>
        </w:tc>
        <w:tc>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Период обучения</w:t>
            </w:r>
          </w:p>
        </w:tc>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Специальность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диплому</w:t>
            </w:r>
          </w:p>
        </w:tc>
      </w:tr>
      <w:tr>
        <w:trPr>
          <w:cantSplit w:val="0"/>
          <w:trHeight w:val="749" w:hRule="atLeast"/>
          <w:tblHeader w:val="0"/>
        </w:trPr>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Наличие квалификационной категории (дата присвоения/подтверждения):______________</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Стаж педагогической работы: ___________________________________________________________</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Имею следующие результаты работы: __________________________________________________</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Награды, звания, степень, ученая степень, ученое звание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также дополнительные сведения (при наличии)</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«_____»_____________20___года              ______________________</w:t>
        <w:br w:type="textWrapping"/>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(подпись)</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7">
      <w:pPr>
        <w:spacing w:after="0" w:line="240" w:lineRule="auto"/>
        <w:rPr>
          <w:rFonts w:ascii="Times New Roman" w:cs="Times New Roman" w:eastAsia="Times New Roman" w:hAnsi="Times New Roman"/>
        </w:rPr>
      </w:pPr>
      <w:r w:rsidDel="00000000" w:rsidR="00000000" w:rsidRPr="00000000">
        <w:rPr>
          <w:rtl w:val="0"/>
        </w:rPr>
      </w:r>
    </w:p>
    <w:tbl>
      <w:tblPr>
        <w:tblStyle w:val="Table8"/>
        <w:tblW w:w="1031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394"/>
        <w:tblGridChange w:id="0">
          <w:tblGrid>
            <w:gridCol w:w="5920"/>
            <w:gridCol w:w="4394"/>
          </w:tblGrid>
        </w:tblGridChange>
      </w:tblGrid>
      <w:tr>
        <w:trPr>
          <w:cantSplit w:val="0"/>
          <w:trHeight w:val="781" w:hRule="atLeast"/>
          <w:tblHeader w:val="0"/>
        </w:trPr>
        <w:tc>
          <w:tcPr/>
          <w:p w:rsidR="00000000" w:rsidDel="00000000" w:rsidP="00000000" w:rsidRDefault="00000000" w:rsidRPr="00000000" w14:paraId="00000208">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09">
            <w:pPr>
              <w:jc w:val="center"/>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2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11 к Правилам</w:t>
            </w:r>
          </w:p>
          <w:p w:rsidR="00000000" w:rsidDel="00000000" w:rsidP="00000000" w:rsidRDefault="00000000" w:rsidRPr="00000000" w14:paraId="000002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назначения на должности,</w:t>
            </w:r>
          </w:p>
          <w:p w:rsidR="00000000" w:rsidDel="00000000" w:rsidP="00000000" w:rsidRDefault="00000000" w:rsidRPr="00000000" w14:paraId="000002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освобождения от должностей</w:t>
            </w:r>
          </w:p>
          <w:p w:rsidR="00000000" w:rsidDel="00000000" w:rsidP="00000000" w:rsidRDefault="00000000" w:rsidRPr="00000000" w14:paraId="000002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первых руководителей и педагогов</w:t>
            </w:r>
          </w:p>
          <w:p w:rsidR="00000000" w:rsidDel="00000000" w:rsidP="00000000" w:rsidRDefault="00000000" w:rsidRPr="00000000" w14:paraId="000002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государственных организаций образования</w:t>
            </w:r>
          </w:p>
          <w:p w:rsidR="00000000" w:rsidDel="00000000" w:rsidP="00000000" w:rsidRDefault="00000000" w:rsidRPr="00000000" w14:paraId="000002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Форма</w:t>
            </w:r>
          </w:p>
        </w:tc>
      </w:tr>
    </w:tbl>
    <w:p w:rsidR="00000000" w:rsidDel="00000000" w:rsidP="00000000" w:rsidRDefault="00000000" w:rsidRPr="00000000" w14:paraId="0000021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Оценочный лист кандидата на вакантную или временно вакантную должность педагога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(фамилия, имя, отчество (при его наличии))</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2060"/>
          <w:sz w:val="22"/>
          <w:szCs w:val="22"/>
          <w:u w:val="none"/>
          <w:shd w:fill="auto" w:val="clear"/>
          <w:vertAlign w:val="baseline"/>
        </w:rPr>
      </w:pPr>
      <w:r w:rsidDel="00000000" w:rsidR="00000000" w:rsidRPr="00000000">
        <w:rPr>
          <w:rtl w:val="0"/>
        </w:rPr>
      </w:r>
    </w:p>
    <w:tbl>
      <w:tblPr>
        <w:tblStyle w:val="Table9"/>
        <w:tblW w:w="104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
        <w:gridCol w:w="1842"/>
        <w:gridCol w:w="2127"/>
        <w:gridCol w:w="5103"/>
        <w:gridCol w:w="850"/>
        <w:tblGridChange w:id="0">
          <w:tblGrid>
            <w:gridCol w:w="501"/>
            <w:gridCol w:w="1842"/>
            <w:gridCol w:w="2127"/>
            <w:gridCol w:w="5103"/>
            <w:gridCol w:w="850"/>
          </w:tblGrid>
        </w:tblGridChange>
      </w:tblGrid>
      <w:tr>
        <w:trPr>
          <w:cantSplit w:val="0"/>
          <w:trHeight w:val="366"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tc>
        <w:tc>
          <w:tcPr>
            <w:shd w:fill="auto" w:val="clear"/>
            <w:tcMar>
              <w:top w:w="45.0" w:type="dxa"/>
              <w:left w:w="75.0" w:type="dxa"/>
              <w:bottom w:w="45.0" w:type="dxa"/>
              <w:right w:w="75.0" w:type="dxa"/>
            </w:tcMa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Критерии</w:t>
            </w:r>
          </w:p>
        </w:tc>
        <w:tc>
          <w:tcPr>
            <w:shd w:fill="auto" w:val="clear"/>
            <w:tcMar>
              <w:top w:w="45.0" w:type="dxa"/>
              <w:left w:w="75.0" w:type="dxa"/>
              <w:bottom w:w="45.0" w:type="dxa"/>
              <w:right w:w="75.0" w:type="dxa"/>
            </w:tcMa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Подтверждающий документ</w:t>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Кол-во баллов (от 1 до 20)</w:t>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Оценка</w:t>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shd w:fill="auto" w:val="clear"/>
            <w:tcMar>
              <w:top w:w="45.0" w:type="dxa"/>
              <w:left w:w="75.0" w:type="dxa"/>
              <w:bottom w:w="45.0" w:type="dxa"/>
              <w:right w:w="75.0" w:type="dxa"/>
            </w:tcMa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Уровень образования</w:t>
            </w:r>
          </w:p>
        </w:tc>
        <w:tc>
          <w:tcPr>
            <w:shd w:fill="auto" w:val="clear"/>
            <w:tcMar>
              <w:top w:w="45.0" w:type="dxa"/>
              <w:left w:w="75.0" w:type="dxa"/>
              <w:bottom w:w="45.0" w:type="dxa"/>
              <w:right w:w="75.0" w:type="dxa"/>
            </w:tcMa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Диплом об образовании</w:t>
            </w:r>
          </w:p>
        </w:tc>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Техническое и профессиональное = 1 балл</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Высшее очное = 5 баллов</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высшее заочное/дистанционное = 2 балла</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диплом о высшем образовании с отличием = 7 баллов</w:t>
            </w:r>
          </w:p>
        </w:tc>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shd w:fill="auto" w:val="clear"/>
            <w:tcMar>
              <w:top w:w="45.0" w:type="dxa"/>
              <w:left w:w="75.0" w:type="dxa"/>
              <w:bottom w:w="45.0" w:type="dxa"/>
              <w:right w:w="75.0" w:type="dxa"/>
            </w:tcMa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Ученая/ академическая степень</w:t>
            </w:r>
          </w:p>
        </w:tc>
        <w:tc>
          <w:tcPr>
            <w:shd w:fill="auto" w:val="clear"/>
            <w:tcMar>
              <w:top w:w="45.0" w:type="dxa"/>
              <w:left w:w="75.0" w:type="dxa"/>
              <w:bottom w:w="45.0" w:type="dxa"/>
              <w:right w:w="75.0" w:type="dxa"/>
            </w:tcMa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Диплом об образовании</w:t>
            </w:r>
          </w:p>
        </w:tc>
        <w:tc>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Магистр или специалист с высшим образованием = 5 баллов;</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PHD-доктор = 10 баллов</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Доктор наук = 10 баллов</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Кандидат наук = 10 баллов</w:t>
            </w:r>
          </w:p>
        </w:tc>
        <w:tc>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shd w:fill="auto" w:val="clear"/>
            <w:tcMar>
              <w:top w:w="45.0" w:type="dxa"/>
              <w:left w:w="75.0" w:type="dxa"/>
              <w:bottom w:w="45.0" w:type="dxa"/>
              <w:right w:w="75.0" w:type="dxa"/>
            </w:tcMa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Национальное квалификационное тестирование</w:t>
            </w:r>
          </w:p>
        </w:tc>
        <w:tc>
          <w:tcPr>
            <w:shd w:fill="auto" w:val="clear"/>
            <w:tcMar>
              <w:top w:w="45.0" w:type="dxa"/>
              <w:left w:w="75.0" w:type="dxa"/>
              <w:bottom w:w="45.0" w:type="dxa"/>
              <w:right w:w="75.0" w:type="dxa"/>
            </w:tcMa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Сертификат</w:t>
            </w:r>
          </w:p>
        </w:tc>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 квалификационной категорией «педагог»</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содержанию: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50 до 60 баллов = 0 баллов</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60 до 70 баллов = 2 балла</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70 до 80 баллов = 5 баллов</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80 до 90 баллов = 6 баллов</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методике и педагогике:</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30 до 40 баллов = 0 баллов</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40 до 50 баллов = 1 балл</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50 до 60 баллов = 2 балла</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60 до 70 баллов = 3 балла</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 квалификационной категорией «педагог-модератор»</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содержанию: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50 до 60 баллов = 0 балла</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60 до 70 баллов = 3 балла</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70 до 80 баллов = 6 баллов</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80 до 90 баллов = 7 баллов</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методике и педагогике:</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30 до 40 баллов = 0 баллов</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40 до 50 баллов = 2 балла</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50 до 60 баллов =3 балла</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60 до70 баллов = 4 балла</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 квалификационной категорией «педагог-эксперт»</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содержанию: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50 до 60 баллов = 0 баллов</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60 до 70 баллов = 4 балла</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70 до 80 баллов =7 баллов</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80 до90 баллов = 8 баллов</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методике и педагогике:</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30 до 40 баллов = 0 баллов</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40 до 50 баллов = 3 балла</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50 до 60 баллов = 4 балла</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60 до 70 баллов = 5 баллов</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 квалификационной категорией «педагог-исследователь»</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содержанию: </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50 до 60 баллов = 0 баллов</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60 до 70 баллов = 5 баллов</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70 до 80 баллов = 8 баллов</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80 до90 баллов = 9 баллов</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методике и педагогике:</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30 до 40 баллов = 0 баллов</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40 до 50 баллов = 4 балла</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50 до 60 баллов = 5 баллов</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 60 до70 баллов = 6 баллов</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 квалификационной категорией «педагог-мастер»</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баллов</w:t>
            </w:r>
            <w:r w:rsidDel="00000000" w:rsidR="00000000" w:rsidRPr="00000000">
              <w:rPr>
                <w:rtl w:val="0"/>
              </w:rPr>
            </w:r>
          </w:p>
        </w:tc>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6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shd w:fill="auto" w:val="clear"/>
            <w:tcMar>
              <w:top w:w="45.0" w:type="dxa"/>
              <w:left w:w="75.0" w:type="dxa"/>
              <w:bottom w:w="45.0" w:type="dxa"/>
              <w:right w:w="75.0" w:type="dxa"/>
            </w:tcMa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Квалификация/ Категория. </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45.0" w:type="dxa"/>
              <w:left w:w="75.0" w:type="dxa"/>
              <w:bottom w:w="45.0" w:type="dxa"/>
              <w:right w:w="75.0" w:type="dxa"/>
            </w:tcMa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Удостоверение, иной документ</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категория = 1 балл</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категория = 2 балла</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Высшая категория = 3 балла</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Педагог-модератор = 3 балла</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Педагог-эксперт = 5 баллов</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Педагог-исследователь = 7 баллов</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Педагог-мастер = 10 баллов</w:t>
            </w:r>
          </w:p>
        </w:tc>
        <w:tc>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shd w:fill="auto" w:val="clear"/>
            <w:tcMar>
              <w:top w:w="45.0" w:type="dxa"/>
              <w:left w:w="75.0" w:type="dxa"/>
              <w:bottom w:w="45.0" w:type="dxa"/>
              <w:right w:w="75.0" w:type="dxa"/>
            </w:tcM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Стаж педагогической деятельности</w:t>
            </w:r>
          </w:p>
        </w:tc>
        <w:tc>
          <w:tcPr>
            <w:shd w:fill="auto" w:val="clear"/>
            <w:tcMar>
              <w:top w:w="45.0" w:type="dxa"/>
              <w:left w:w="75.0" w:type="dxa"/>
              <w:bottom w:w="45.0" w:type="dxa"/>
              <w:right w:w="75.0" w:type="dxa"/>
            </w:tcM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Трудовая книжка/документ, заменяющий трудовую деятельность</w:t>
            </w:r>
          </w:p>
        </w:tc>
        <w:tc>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 1 до 3 лет = 1 балл</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 3 до 5 лет = 1,5 балла</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 5 до 10 лет = 2 балла</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 10 и более = 3 балла</w:t>
            </w:r>
          </w:p>
        </w:tc>
        <w:tc>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shd w:fill="auto" w:val="clear"/>
            <w:tcMar>
              <w:top w:w="45.0" w:type="dxa"/>
              <w:left w:w="75.0" w:type="dxa"/>
              <w:bottom w:w="45.0" w:type="dxa"/>
              <w:right w:w="75.0" w:type="dxa"/>
            </w:tcMa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Опыт административной и методической деятельности </w:t>
            </w:r>
          </w:p>
        </w:tc>
        <w:tc>
          <w:tcPr>
            <w:shd w:fill="auto" w:val="clear"/>
            <w:tcMar>
              <w:top w:w="45.0" w:type="dxa"/>
              <w:left w:w="75.0" w:type="dxa"/>
              <w:bottom w:w="45.0" w:type="dxa"/>
              <w:right w:w="75.0" w:type="dxa"/>
            </w:tcMa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Трудовая книжка/документ, заменяющий трудовую деятельность</w:t>
            </w:r>
          </w:p>
        </w:tc>
        <w:tc>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методист = 1 балл </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заместитель директора = 3 балла</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директор = 5 баллов</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9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shd w:fill="auto" w:val="clear"/>
            <w:tcMar>
              <w:top w:w="45.0" w:type="dxa"/>
              <w:left w:w="75.0" w:type="dxa"/>
              <w:bottom w:w="45.0" w:type="dxa"/>
              <w:right w:w="75.0" w:type="dxa"/>
            </w:tcMa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педагогов, впервые поступающих на работу </w:t>
            </w:r>
          </w:p>
        </w:tc>
        <w:tc>
          <w:tcPr>
            <w:shd w:fill="auto" w:val="clear"/>
            <w:tcMar>
              <w:top w:w="45.0" w:type="dxa"/>
              <w:left w:w="75.0" w:type="dxa"/>
              <w:bottom w:w="45.0" w:type="dxa"/>
              <w:right w:w="75.0" w:type="dxa"/>
            </w:tcMa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Приложение к диплому об образовании</w:t>
            </w:r>
          </w:p>
        </w:tc>
        <w:tc>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Результаты педагогической/ профессиональной практики «отлично» = 1 балл</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«хорошо» = 0,5 балла</w:t>
            </w:r>
          </w:p>
        </w:tc>
        <w:tc>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shd w:fill="auto" w:val="clear"/>
            <w:tcMar>
              <w:top w:w="45.0" w:type="dxa"/>
              <w:left w:w="75.0" w:type="dxa"/>
              <w:bottom w:w="45.0" w:type="dxa"/>
              <w:right w:w="75.0" w:type="dxa"/>
            </w:tcMa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Рекомендательное письмо с предыдущего места работы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(при осуществлении трудовой деятельности)</w:t>
            </w:r>
            <w:r w:rsidDel="00000000" w:rsidR="00000000" w:rsidRPr="00000000">
              <w:rPr>
                <w:rtl w:val="0"/>
              </w:rPr>
            </w:r>
          </w:p>
        </w:tc>
        <w:tc>
          <w:tcPr>
            <w:shd w:fill="auto" w:val="clear"/>
            <w:tcMar>
              <w:top w:w="45.0" w:type="dxa"/>
              <w:left w:w="75.0" w:type="dxa"/>
              <w:bottom w:w="45.0" w:type="dxa"/>
              <w:right w:w="75.0" w:type="dxa"/>
            </w:tcMa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Письмо</w:t>
            </w:r>
          </w:p>
        </w:tc>
        <w:tc>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Наличие положительного рекомендательного письма = 3 балла</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Отсутствие рекомендательного письма  = минус 3 балла</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Негативное рекомендательное письмо = минус 5 баллов</w:t>
            </w:r>
          </w:p>
        </w:tc>
        <w:tc>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shd w:fill="auto" w:val="clear"/>
            <w:tcMar>
              <w:top w:w="45.0" w:type="dxa"/>
              <w:left w:w="75.0" w:type="dxa"/>
              <w:bottom w:w="45.0" w:type="dxa"/>
              <w:right w:w="75.0" w:type="dxa"/>
            </w:tcMa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Показатели профессиональных достижений</w:t>
            </w:r>
          </w:p>
        </w:tc>
        <w:tc>
          <w:tcPr>
            <w:shd w:fill="auto" w:val="clear"/>
            <w:tcMar>
              <w:top w:w="45.0" w:type="dxa"/>
              <w:left w:w="75.0" w:type="dxa"/>
              <w:bottom w:w="45.0" w:type="dxa"/>
              <w:right w:w="75.0" w:type="dxa"/>
            </w:tcMa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дипломы, грамоты победителей олимпиад и конкурсов, научных проектов обучающихся;</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дипломы, грамоты победителей олимпиад и конкурсов учителя;</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государственная награда</w:t>
            </w:r>
          </w:p>
        </w:tc>
        <w:tc>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призеры олимпиад и конкурсов = 0,5 балла</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научных проектов = 1 балл</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призеры олимпиад и конкурсов = 3 балла</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участник конкурса «Лучший педагог» = 1 балл</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призер конкурса «Лучший педагог» = 5 баллов</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обладатель медали «Қазақстан еңбек сіңірген ұстазы» = 10 баллов</w:t>
            </w:r>
          </w:p>
        </w:tc>
        <w:tc>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shd w:fill="auto" w:val="clear"/>
            <w:tcMar>
              <w:top w:w="45.0" w:type="dxa"/>
              <w:left w:w="75.0" w:type="dxa"/>
              <w:bottom w:w="45.0" w:type="dxa"/>
              <w:right w:w="75.0" w:type="dxa"/>
            </w:tcMa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Методическая деятельность</w:t>
            </w:r>
          </w:p>
        </w:tc>
        <w:tc>
          <w:tcPr>
            <w:shd w:fill="auto" w:val="clear"/>
            <w:tcMar>
              <w:top w:w="45.0" w:type="dxa"/>
              <w:left w:w="75.0" w:type="dxa"/>
              <w:bottom w:w="45.0" w:type="dxa"/>
              <w:right w:w="75.0" w:type="dxa"/>
            </w:tcMa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-авторские работы и публикации</w:t>
            </w:r>
          </w:p>
        </w:tc>
        <w:tc>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whwml4" w:id="24"/>
            <w:bookmarkEnd w:id="2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автор или соавтор учебников и (или) УМК, включенных в перечень МОН РК = 5 баллов</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автор или соавтор учебников и (или) УМК, включенных в перечень РУМС = 2 балла</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наличие публикации по научно-исследовательской деятельности, включенный в перечень КОКСОН, Scopus = 3 балла</w:t>
            </w:r>
          </w:p>
        </w:tc>
        <w:tc>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shd w:fill="auto" w:val="clear"/>
            <w:tcMar>
              <w:top w:w="45.0" w:type="dxa"/>
              <w:left w:w="75.0" w:type="dxa"/>
              <w:bottom w:w="45.0" w:type="dxa"/>
              <w:right w:w="75.0" w:type="dxa"/>
            </w:tcMa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Общественно-педагогическая деятельность</w:t>
            </w:r>
          </w:p>
        </w:tc>
        <w:tc>
          <w:tcPr>
            <w:shd w:fill="auto" w:val="clear"/>
            <w:tcMar>
              <w:top w:w="45.0" w:type="dxa"/>
              <w:left w:w="75.0" w:type="dxa"/>
              <w:bottom w:w="45.0" w:type="dxa"/>
              <w:right w:w="75.0" w:type="dxa"/>
            </w:tcMa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лидерство</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реализация полиязычия</w:t>
            </w:r>
          </w:p>
        </w:tc>
        <w:tc>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наставник = 0,5 балла</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руководство МО = 1 балл</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лидер профессионально-педагогического сообщества = 1 балл</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преподавание на 2 языках, русский/казахский = 2 балла</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иностранный/русский, иностранный/казахский) = 3 балла,</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преподавание на 3 языках (казахский, русский, иностранный) = 5 баллов</w:t>
            </w:r>
          </w:p>
        </w:tc>
        <w:tc>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shd w:fill="auto" w:val="clear"/>
            <w:tcMar>
              <w:top w:w="45.0" w:type="dxa"/>
              <w:left w:w="75.0" w:type="dxa"/>
              <w:bottom w:w="45.0" w:type="dxa"/>
              <w:right w:w="75.0" w:type="dxa"/>
            </w:tcMa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Курсовая подготовка</w:t>
            </w:r>
          </w:p>
        </w:tc>
        <w:tc>
          <w:tcPr>
            <w:shd w:fill="auto" w:val="clear"/>
            <w:tcMar>
              <w:top w:w="45.0" w:type="dxa"/>
              <w:left w:w="75.0" w:type="dxa"/>
              <w:bottom w:w="45.0" w:type="dxa"/>
              <w:right w:w="75.0" w:type="dxa"/>
            </w:tcMa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сертификаты предметной подготовки;</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сертификат на цифровую грамотность,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КАЗТЕСТ, IELTS; </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TOEFL; DELF;</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Goethe Zertifikat, обучение по программам «Основы программирования в Python», «Обучение работе с Microsoft» </w:t>
            </w:r>
          </w:p>
        </w:tc>
        <w:tc>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курсы ЦПМ НИШ, «Өрлеу» = 0,5 балла</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курсы = 0,5 балла (каждый отдельно)</w:t>
            </w:r>
          </w:p>
        </w:tc>
        <w:tc>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shd w:fill="auto" w:val="clear"/>
            <w:tcMar>
              <w:top w:w="45.0" w:type="dxa"/>
              <w:left w:w="75.0" w:type="dxa"/>
              <w:bottom w:w="45.0" w:type="dxa"/>
              <w:right w:w="75.0" w:type="dxa"/>
            </w:tcMa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Итого:</w:t>
            </w:r>
          </w:p>
        </w:tc>
        <w:tc>
          <w:tcPr>
            <w:gridSpan w:val="2"/>
            <w:shd w:fill="auto" w:val="clear"/>
            <w:tcMar>
              <w:top w:w="45.0" w:type="dxa"/>
              <w:left w:w="75.0" w:type="dxa"/>
              <w:bottom w:w="45.0" w:type="dxa"/>
              <w:right w:w="75.0" w:type="dxa"/>
            </w:tcMa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Максимальный балл – 83</w:t>
            </w:r>
          </w:p>
        </w:tc>
        <w:tc>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