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C7" w:rsidRPr="00635CEC" w:rsidRDefault="007A3AC7" w:rsidP="007A3AC7">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noProof/>
          <w:spacing w:val="-1"/>
          <w:lang w:val="kk-KZ"/>
        </w:rPr>
        <w:t xml:space="preserve">«Павлодар қаласының </w:t>
      </w:r>
      <w:r>
        <w:rPr>
          <w:rFonts w:ascii="Times New Roman" w:hAnsi="Times New Roman"/>
          <w:b/>
          <w:bCs/>
          <w:noProof/>
          <w:spacing w:val="-1"/>
          <w:lang w:val="kk-KZ"/>
        </w:rPr>
        <w:t xml:space="preserve">Қалижан Бекқожин атындағы </w:t>
      </w:r>
      <w:r w:rsidRPr="00635CEC">
        <w:rPr>
          <w:rFonts w:ascii="Times New Roman" w:hAnsi="Times New Roman"/>
          <w:b/>
          <w:bCs/>
          <w:noProof/>
          <w:spacing w:val="-1"/>
          <w:lang w:val="kk-KZ"/>
        </w:rPr>
        <w:t xml:space="preserve"> жалпы орта білім беру мектебі» КММ  </w:t>
      </w:r>
      <w:r w:rsidRPr="00635CEC">
        <w:rPr>
          <w:rFonts w:ascii="Times New Roman" w:hAnsi="Times New Roman"/>
          <w:b/>
          <w:bCs/>
          <w:color w:val="000000"/>
          <w:lang w:val="kk-KZ"/>
        </w:rPr>
        <w:t xml:space="preserve"> </w:t>
      </w:r>
      <w:r w:rsidRPr="00313BD4">
        <w:rPr>
          <w:rFonts w:ascii="Times New Roman" w:hAnsi="Times New Roman"/>
          <w:b/>
          <w:color w:val="000000"/>
          <w:lang w:val="kk-KZ"/>
        </w:rPr>
        <w:t xml:space="preserve">басшының тәрбие ісі жөніндегі орынбасары </w:t>
      </w:r>
      <w:r w:rsidRPr="00635CEC">
        <w:rPr>
          <w:rFonts w:ascii="Times New Roman" w:hAnsi="Times New Roman"/>
          <w:b/>
          <w:bCs/>
          <w:color w:val="000000"/>
          <w:lang w:val="kk-KZ"/>
        </w:rPr>
        <w:t xml:space="preserve"> </w:t>
      </w:r>
      <w:r>
        <w:rPr>
          <w:rFonts w:ascii="Times New Roman" w:hAnsi="Times New Roman"/>
          <w:b/>
          <w:bCs/>
          <w:color w:val="000000"/>
          <w:lang w:val="kk-KZ"/>
        </w:rPr>
        <w:t xml:space="preserve"> бос  </w:t>
      </w:r>
      <w:r w:rsidRPr="00635CEC">
        <w:rPr>
          <w:rFonts w:ascii="Times New Roman" w:hAnsi="Times New Roman"/>
          <w:b/>
          <w:bCs/>
          <w:color w:val="000000"/>
          <w:lang w:val="kk-KZ"/>
        </w:rPr>
        <w:t xml:space="preserve">лауазымына </w:t>
      </w:r>
    </w:p>
    <w:p w:rsidR="007A3AC7" w:rsidRPr="00635CEC" w:rsidRDefault="007A3AC7" w:rsidP="007A3AC7">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color w:val="000000"/>
          <w:lang w:val="kk-KZ"/>
        </w:rPr>
        <w:t>конкурс жариялайды</w:t>
      </w:r>
    </w:p>
    <w:p w:rsidR="007A3AC7" w:rsidRPr="00635CEC" w:rsidRDefault="007A3AC7" w:rsidP="007A3AC7">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6406"/>
      </w:tblGrid>
      <w:tr w:rsidR="007A3AC7" w:rsidRPr="00112872" w:rsidTr="003D7D45">
        <w:trPr>
          <w:trHeight w:val="711"/>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7A3AC7" w:rsidRPr="00112872" w:rsidRDefault="007A3AC7" w:rsidP="003D7D45">
            <w:pPr>
              <w:spacing w:after="0" w:line="240" w:lineRule="auto"/>
              <w:textAlignment w:val="baseline"/>
              <w:outlineLvl w:val="2"/>
              <w:rPr>
                <w:rFonts w:ascii="Times New Roman" w:hAnsi="Times New Roman"/>
                <w:bCs/>
                <w:color w:val="000000"/>
                <w:lang w:val="kk-KZ"/>
              </w:rPr>
            </w:pPr>
          </w:p>
        </w:tc>
        <w:tc>
          <w:tcPr>
            <w:tcW w:w="6858" w:type="dxa"/>
            <w:shd w:val="clear" w:color="auto" w:fill="auto"/>
          </w:tcPr>
          <w:p w:rsidR="007A3AC7" w:rsidRPr="00112872" w:rsidRDefault="007A3AC7" w:rsidP="003D7D45">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7A3AC7" w:rsidRPr="00112872" w:rsidTr="003D7D45">
        <w:trPr>
          <w:trHeight w:val="330"/>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shd w:val="clear" w:color="auto" w:fill="auto"/>
          </w:tcPr>
          <w:p w:rsidR="007A3AC7" w:rsidRPr="00112872" w:rsidRDefault="007A3AC7" w:rsidP="003D7D45">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7A3AC7" w:rsidRPr="00112872" w:rsidTr="003D7D45">
        <w:trPr>
          <w:trHeight w:val="278"/>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shd w:val="clear" w:color="auto" w:fill="auto"/>
          </w:tcPr>
          <w:p w:rsidR="007A3AC7" w:rsidRPr="00112872" w:rsidRDefault="007A3AC7" w:rsidP="003D7D45">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7A3AC7" w:rsidRPr="00112872" w:rsidTr="003D7D45">
        <w:trPr>
          <w:trHeight w:val="711"/>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7A3AC7" w:rsidRPr="00112872" w:rsidTr="003D7D45">
        <w:trPr>
          <w:trHeight w:val="711"/>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shd w:val="clear" w:color="auto" w:fill="auto"/>
          </w:tcPr>
          <w:p w:rsidR="007A3AC7" w:rsidRPr="00112872" w:rsidRDefault="007A3AC7" w:rsidP="003D7D45">
            <w:pPr>
              <w:pBdr>
                <w:between w:val="nil"/>
              </w:pBdr>
              <w:spacing w:after="0" w:line="240" w:lineRule="auto"/>
              <w:jc w:val="both"/>
              <w:rPr>
                <w:rFonts w:ascii="Times New Roman" w:hAnsi="Times New Roman"/>
                <w:color w:val="000000"/>
                <w:lang w:val="kk-KZ"/>
              </w:rPr>
            </w:pPr>
            <w:r w:rsidRPr="00112872">
              <w:rPr>
                <w:rFonts w:ascii="Times New Roman" w:hAnsi="Times New Roman"/>
                <w:color w:val="000000"/>
                <w:lang w:val="kk-KZ"/>
              </w:rPr>
              <w:t>Тәрбие процесін ұйымдастыруды қамтамасыз етеді</w:t>
            </w:r>
          </w:p>
          <w:p w:rsidR="007A3AC7" w:rsidRPr="00112872" w:rsidRDefault="007A3AC7" w:rsidP="003D7D45">
            <w:pPr>
              <w:pBdr>
                <w:between w:val="nil"/>
              </w:pBdr>
              <w:spacing w:after="0" w:line="240" w:lineRule="auto"/>
              <w:jc w:val="both"/>
              <w:rPr>
                <w:rFonts w:ascii="Times New Roman" w:hAnsi="Times New Roman"/>
                <w:color w:val="000000"/>
                <w:lang w:val="kk-KZ"/>
              </w:rPr>
            </w:pPr>
            <w:r w:rsidRPr="00112872">
              <w:rPr>
                <w:rFonts w:ascii="Times New Roman" w:hAnsi="Times New Roman"/>
                <w:color w:val="000000"/>
                <w:spacing w:val="2"/>
                <w:lang w:val="kk-KZ"/>
              </w:rPr>
              <w:t>      тәрбие жұмысын ағымдағы және перспективалық жоспарлауды ұйымдастырады;</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xml:space="preserve">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тәрбие процесінің мазмұны мен өткізілу сапасына жүйелі бақылауды жүзеге асырады;</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білім беру процесінің барлық қатысушыларының толерантты мінез-құлық мәдениетін қамтамасыз етеді;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ерекше білім беру қажеттіліктері бар білім алушыларды психологиялық-педагогикалық қолдау қызметінің жұмысын үйлестіреді;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мектеп-ата-ана қатынастарының жаңа нысандарын, мектеп пен отбасының толық өзара іс-қимылын қамтамасыз етеді;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тәрбие іс-шараларын өткізу кезінде ақпараттық-коммуникациялық технологияларды қолданады;</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xml:space="preserve">      </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кәсіптік бағыт беру жұмыстарын жүргізеді;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есептік құжаттаманың сапалы және уақтылы тапсырылуын қамтамасыз етеді;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ата-аналар үшін педагогикалық консилиумдар ұйымдастырады және өткізеді;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білім беру ұйымдары түлектерінің қауымдастығын құру және қызметін қамтамасыз ету бойынша жұмысты үйлестіреді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білім алушылардың бойында патриоттық тәрбие, іскерлік қарым-қатынас дағдыларын, тамақтану мәдениетін қалыптастыруды қамтамасыз етеді;</w:t>
            </w:r>
          </w:p>
          <w:p w:rsidR="007A3AC7" w:rsidRPr="00112872" w:rsidRDefault="007A3AC7" w:rsidP="003D7D45">
            <w:pPr>
              <w:pStyle w:val="a3"/>
              <w:shd w:val="clear" w:color="auto" w:fill="FFFFFF"/>
              <w:spacing w:before="0" w:beforeAutospacing="0" w:after="0" w:afterAutospacing="0" w:line="285" w:lineRule="atLeast"/>
              <w:textAlignment w:val="baseline"/>
              <w:rPr>
                <w:color w:val="000000"/>
                <w:spacing w:val="2"/>
                <w:sz w:val="22"/>
                <w:szCs w:val="22"/>
              </w:rPr>
            </w:pPr>
            <w:r w:rsidRPr="00112872">
              <w:rPr>
                <w:color w:val="000000"/>
                <w:spacing w:val="2"/>
                <w:sz w:val="22"/>
                <w:szCs w:val="22"/>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w:t>
            </w:r>
            <w:r w:rsidRPr="00112872">
              <w:rPr>
                <w:color w:val="000000"/>
                <w:spacing w:val="2"/>
                <w:sz w:val="22"/>
                <w:szCs w:val="22"/>
              </w:rPr>
              <w:lastRenderedPageBreak/>
              <w:t>сіңіреді.</w:t>
            </w:r>
          </w:p>
          <w:p w:rsidR="007A3AC7" w:rsidRPr="00112872" w:rsidRDefault="007A3AC7" w:rsidP="003D7D45">
            <w:pPr>
              <w:spacing w:after="0" w:line="240" w:lineRule="auto"/>
              <w:jc w:val="both"/>
              <w:textAlignment w:val="baseline"/>
              <w:outlineLvl w:val="2"/>
              <w:rPr>
                <w:rFonts w:ascii="Times New Roman" w:hAnsi="Times New Roman"/>
                <w:bCs/>
                <w:color w:val="000000"/>
                <w:lang w:val="kk-KZ"/>
              </w:rPr>
            </w:pPr>
          </w:p>
        </w:tc>
      </w:tr>
      <w:tr w:rsidR="007A3AC7" w:rsidRPr="00112872" w:rsidTr="003D7D45">
        <w:trPr>
          <w:trHeight w:val="570"/>
        </w:trPr>
        <w:tc>
          <w:tcPr>
            <w:tcW w:w="514" w:type="dxa"/>
            <w:vMerge w:val="restart"/>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 xml:space="preserve">  Бос лауазымның атауы, жүктемесі</w:t>
            </w:r>
          </w:p>
        </w:tc>
        <w:tc>
          <w:tcPr>
            <w:tcW w:w="6858" w:type="dxa"/>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басшының тәрбие ісі жөніндегі орынбасары</w:t>
            </w:r>
            <w:r w:rsidRPr="00112872">
              <w:rPr>
                <w:rFonts w:ascii="Arial" w:eastAsia="Arial" w:hAnsi="Arial" w:cs="Arial"/>
                <w:color w:val="000000"/>
                <w:sz w:val="21"/>
                <w:szCs w:val="21"/>
                <w:lang w:val="kk-KZ"/>
              </w:rPr>
              <w:t xml:space="preserve"> ,1 жүктеме</w:t>
            </w:r>
          </w:p>
        </w:tc>
      </w:tr>
      <w:tr w:rsidR="007A3AC7" w:rsidRPr="00112872" w:rsidTr="003D7D45">
        <w:trPr>
          <w:trHeight w:val="638"/>
        </w:trPr>
        <w:tc>
          <w:tcPr>
            <w:tcW w:w="514" w:type="dxa"/>
            <w:vMerge/>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shd w:val="clear" w:color="auto" w:fill="auto"/>
          </w:tcPr>
          <w:p w:rsidR="007A3AC7" w:rsidRPr="00112872" w:rsidRDefault="007A3AC7"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 </w:t>
            </w:r>
            <w:r w:rsidRPr="00112872">
              <w:rPr>
                <w:rFonts w:ascii="Times New Roman" w:hAnsi="Times New Roman"/>
                <w:b/>
                <w:color w:val="000000"/>
                <w:lang w:val="kk-KZ"/>
              </w:rPr>
              <w:t>еңбек өтілі мен біліктілік санатына сәйкес төленеді</w:t>
            </w:r>
            <w:r w:rsidRPr="00112872">
              <w:rPr>
                <w:rFonts w:ascii="Times New Roman" w:hAnsi="Times New Roman"/>
                <w:color w:val="000000"/>
                <w:lang w:val="kk-KZ"/>
              </w:rPr>
              <w:t>;</w:t>
            </w:r>
          </w:p>
          <w:p w:rsidR="007A3AC7" w:rsidRPr="00112872" w:rsidRDefault="007A3AC7" w:rsidP="003D7D45">
            <w:pPr>
              <w:spacing w:after="0" w:line="240" w:lineRule="auto"/>
              <w:jc w:val="both"/>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Pr="00112872">
              <w:rPr>
                <w:rFonts w:ascii="Times New Roman" w:hAnsi="Times New Roman"/>
                <w:color w:val="000000"/>
                <w:highlight w:val="white"/>
                <w:lang w:val="kk-KZ"/>
              </w:rPr>
              <w:t xml:space="preserve">69 851 </w:t>
            </w:r>
            <w:r w:rsidRPr="00112872">
              <w:rPr>
                <w:rFonts w:ascii="Times New Roman" w:hAnsi="Times New Roman"/>
                <w:color w:val="000000"/>
                <w:lang w:val="kk-KZ"/>
              </w:rPr>
              <w:t xml:space="preserve"> теңге;</w:t>
            </w:r>
          </w:p>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rPr>
              <w:t xml:space="preserve">- жоғары білім (min): </w:t>
            </w:r>
            <w:r w:rsidRPr="00112872">
              <w:rPr>
                <w:rFonts w:ascii="Times New Roman" w:hAnsi="Times New Roman"/>
                <w:color w:val="000000"/>
                <w:highlight w:val="white"/>
              </w:rPr>
              <w:t>150 138</w:t>
            </w:r>
            <w:r w:rsidRPr="00112872">
              <w:rPr>
                <w:rFonts w:ascii="Times New Roman" w:hAnsi="Times New Roman"/>
                <w:color w:val="000000"/>
                <w:sz w:val="28"/>
                <w:szCs w:val="28"/>
                <w:highlight w:val="white"/>
              </w:rPr>
              <w:t xml:space="preserve">  </w:t>
            </w:r>
            <w:r w:rsidRPr="00112872">
              <w:rPr>
                <w:rFonts w:ascii="Times New Roman" w:hAnsi="Times New Roman"/>
                <w:color w:val="000000"/>
              </w:rPr>
              <w:t>теңге</w:t>
            </w:r>
          </w:p>
        </w:tc>
      </w:tr>
      <w:tr w:rsidR="007A3AC7" w:rsidRPr="00112872" w:rsidTr="003D7D45">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7A3AC7" w:rsidRPr="00112872" w:rsidRDefault="007A3AC7" w:rsidP="003D7D45">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shd w:val="clear" w:color="auto" w:fill="auto"/>
          </w:tcPr>
          <w:p w:rsidR="007A3AC7" w:rsidRPr="00112872" w:rsidRDefault="007A3AC7"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7A3AC7" w:rsidRPr="00112872" w:rsidRDefault="007A3AC7" w:rsidP="003D7D45">
            <w:pPr>
              <w:spacing w:after="0" w:line="240" w:lineRule="auto"/>
              <w:jc w:val="both"/>
              <w:rPr>
                <w:rFonts w:ascii="Arial" w:eastAsia="Arial" w:hAnsi="Arial" w:cs="Arial"/>
                <w:color w:val="000000"/>
                <w:sz w:val="21"/>
                <w:szCs w:val="21"/>
              </w:rPr>
            </w:pPr>
            <w:r w:rsidRPr="00112872">
              <w:rPr>
                <w:rFonts w:ascii="Arial" w:eastAsia="Arial" w:hAnsi="Arial" w:cs="Arial"/>
                <w:color w:val="000000"/>
                <w:sz w:val="21"/>
                <w:szCs w:val="21"/>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7A3AC7" w:rsidRPr="00112872" w:rsidRDefault="007A3AC7" w:rsidP="003D7D45">
            <w:pPr>
              <w:spacing w:after="0" w:line="240" w:lineRule="auto"/>
              <w:jc w:val="both"/>
              <w:textAlignment w:val="baseline"/>
              <w:outlineLvl w:val="2"/>
              <w:rPr>
                <w:rFonts w:ascii="Times New Roman" w:hAnsi="Times New Roman"/>
                <w:bCs/>
                <w:color w:val="000000"/>
                <w:lang w:val="kk-KZ"/>
              </w:rPr>
            </w:pPr>
            <w:r w:rsidRPr="00112872">
              <w:rPr>
                <w:rFonts w:ascii="Arial" w:eastAsia="Arial" w:hAnsi="Arial" w:cs="Arial"/>
                <w:color w:val="000000"/>
                <w:sz w:val="21"/>
                <w:szCs w:val="21"/>
              </w:rPr>
              <w:t>-және (немесе) біліктілігінің жоғары деңгейі болған кезде педагог-шебер үшін мамандығы бойынша жұмыс өтілі-кемінде 5 жыл;</w:t>
            </w:r>
          </w:p>
        </w:tc>
      </w:tr>
      <w:tr w:rsidR="007A3AC7" w:rsidRPr="00112872" w:rsidTr="003D7D45">
        <w:trPr>
          <w:trHeight w:val="423"/>
        </w:trPr>
        <w:tc>
          <w:tcPr>
            <w:tcW w:w="514" w:type="dxa"/>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shd w:val="clear" w:color="auto" w:fill="auto"/>
          </w:tcPr>
          <w:p w:rsidR="007A3AC7" w:rsidRPr="00112872" w:rsidRDefault="00F44A66" w:rsidP="003D7D45">
            <w:pPr>
              <w:spacing w:after="0" w:line="345" w:lineRule="atLeast"/>
              <w:textAlignment w:val="baseline"/>
              <w:outlineLvl w:val="2"/>
              <w:rPr>
                <w:rFonts w:ascii="Times New Roman" w:hAnsi="Times New Roman"/>
                <w:b/>
                <w:bCs/>
                <w:color w:val="000000"/>
                <w:lang w:val="kk-KZ"/>
              </w:rPr>
            </w:pPr>
            <w:r>
              <w:rPr>
                <w:rFonts w:ascii="Times New Roman" w:hAnsi="Times New Roman"/>
                <w:b/>
                <w:bCs/>
                <w:color w:val="000000"/>
                <w:lang w:val="kk-KZ"/>
              </w:rPr>
              <w:t>02.08-</w:t>
            </w:r>
            <w:r>
              <w:rPr>
                <w:rFonts w:ascii="Times New Roman" w:hAnsi="Times New Roman"/>
                <w:b/>
                <w:bCs/>
                <w:color w:val="000000"/>
              </w:rPr>
              <w:t>09</w:t>
            </w:r>
            <w:r>
              <w:rPr>
                <w:rFonts w:ascii="Times New Roman" w:hAnsi="Times New Roman"/>
                <w:b/>
                <w:bCs/>
                <w:color w:val="000000"/>
                <w:lang w:val="kk-KZ"/>
              </w:rPr>
              <w:t>.0</w:t>
            </w:r>
            <w:r>
              <w:rPr>
                <w:rFonts w:ascii="Times New Roman" w:hAnsi="Times New Roman"/>
                <w:b/>
                <w:bCs/>
                <w:color w:val="000000"/>
                <w:lang w:val="en-US"/>
              </w:rPr>
              <w:t>8</w:t>
            </w:r>
            <w:r>
              <w:rPr>
                <w:rFonts w:ascii="Times New Roman" w:hAnsi="Times New Roman"/>
                <w:b/>
                <w:bCs/>
                <w:color w:val="000000"/>
                <w:lang w:val="kk-KZ"/>
              </w:rPr>
              <w:t>.2022ж.</w:t>
            </w:r>
            <w:bookmarkStart w:id="0" w:name="_GoBack"/>
            <w:bookmarkEnd w:id="0"/>
          </w:p>
        </w:tc>
      </w:tr>
      <w:tr w:rsidR="007A3AC7" w:rsidRPr="00112872" w:rsidTr="003D7D45">
        <w:tc>
          <w:tcPr>
            <w:tcW w:w="514" w:type="dxa"/>
            <w:tcBorders>
              <w:bottom w:val="single" w:sz="4" w:space="0" w:color="auto"/>
            </w:tcBorders>
            <w:shd w:val="clear" w:color="auto" w:fill="auto"/>
          </w:tcPr>
          <w:p w:rsidR="007A3AC7" w:rsidRPr="00112872" w:rsidRDefault="007A3AC7"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tcBorders>
              <w:bottom w:val="single" w:sz="4" w:space="0" w:color="auto"/>
            </w:tcBorders>
            <w:shd w:val="clear" w:color="auto" w:fill="auto"/>
          </w:tcPr>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 xml:space="preserve">-қосымшаға сәйкес нысан бойынша Конкурсқа қатысу туралы </w:t>
            </w:r>
            <w:r w:rsidRPr="00112872">
              <w:rPr>
                <w:rFonts w:ascii="Times New Roman" w:hAnsi="Times New Roman"/>
                <w:b/>
                <w:bCs/>
                <w:color w:val="000000"/>
              </w:rPr>
              <w:t>өтініш</w:t>
            </w:r>
            <w:r w:rsidRPr="00112872">
              <w:rPr>
                <w:rFonts w:ascii="Times New Roman" w:hAnsi="Times New Roman"/>
                <w:bCs/>
                <w:color w:val="000000"/>
              </w:rPr>
              <w:t>;</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r w:rsidRPr="00112872">
              <w:rPr>
                <w:rFonts w:ascii="Times New Roman" w:hAnsi="Times New Roman"/>
                <w:b/>
                <w:bCs/>
                <w:color w:val="000000"/>
              </w:rPr>
              <w:t>жеке басын куәландыратын құжат</w:t>
            </w:r>
            <w:r w:rsidRPr="00112872">
              <w:rPr>
                <w:rFonts w:ascii="Times New Roman" w:hAnsi="Times New Roman"/>
                <w:bCs/>
                <w:color w:val="000000"/>
              </w:rPr>
              <w:t xml:space="preserve"> не цифрлық құжаттар сервисінен алынған</w:t>
            </w:r>
            <w:r w:rsidRPr="00112872">
              <w:rPr>
                <w:rFonts w:ascii="Times New Roman" w:hAnsi="Times New Roman"/>
                <w:bCs/>
                <w:color w:val="000000"/>
                <w:lang w:val="kk-KZ"/>
              </w:rPr>
              <w:t xml:space="preserve"> </w:t>
            </w:r>
            <w:r w:rsidRPr="00112872">
              <w:rPr>
                <w:rFonts w:ascii="Times New Roman" w:hAnsi="Times New Roman"/>
                <w:bCs/>
                <w:color w:val="000000"/>
              </w:rPr>
              <w:t>электронды құжат (идентификация үшін);</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кадрларды есепке алу бойынша толтырылған </w:t>
            </w:r>
            <w:r w:rsidRPr="00112872">
              <w:rPr>
                <w:rFonts w:ascii="Times New Roman" w:hAnsi="Times New Roman"/>
                <w:b/>
                <w:bCs/>
                <w:color w:val="000000"/>
              </w:rPr>
              <w:t>жеке іс парағы</w:t>
            </w:r>
            <w:r w:rsidRPr="00112872">
              <w:rPr>
                <w:rFonts w:ascii="Times New Roman" w:hAnsi="Times New Roman"/>
                <w:bCs/>
                <w:color w:val="000000"/>
              </w:rPr>
              <w:t xml:space="preserve"> (нақты тұрғылықты</w:t>
            </w:r>
            <w:r w:rsidRPr="00112872">
              <w:rPr>
                <w:rFonts w:ascii="Times New Roman" w:hAnsi="Times New Roman"/>
                <w:bCs/>
                <w:color w:val="000000"/>
                <w:lang w:val="kk-KZ"/>
              </w:rPr>
              <w:t xml:space="preserve"> </w:t>
            </w:r>
            <w:r w:rsidRPr="00112872">
              <w:rPr>
                <w:rFonts w:ascii="Times New Roman" w:hAnsi="Times New Roman"/>
                <w:bCs/>
                <w:color w:val="000000"/>
              </w:rPr>
              <w:t>мекенжайы мен байланыс телефондары көрсетілген – бар болса);</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4) Педагогтердің үлгілік біліктілік сипаттамаларымен бекітілген лауазымға</w:t>
            </w:r>
            <w:r w:rsidRPr="00112872">
              <w:rPr>
                <w:rFonts w:ascii="Times New Roman" w:hAnsi="Times New Roman"/>
                <w:bCs/>
                <w:color w:val="000000"/>
                <w:lang w:val="kk-KZ"/>
              </w:rPr>
              <w:t xml:space="preserve"> </w:t>
            </w:r>
            <w:r w:rsidRPr="00112872">
              <w:rPr>
                <w:rFonts w:ascii="Times New Roman" w:hAnsi="Times New Roman"/>
                <w:bCs/>
                <w:color w:val="000000"/>
              </w:rPr>
              <w:t xml:space="preserve">қойылатын біліктілік талаптарына сәйкес </w:t>
            </w:r>
            <w:r w:rsidRPr="00112872">
              <w:rPr>
                <w:rFonts w:ascii="Times New Roman" w:hAnsi="Times New Roman"/>
                <w:b/>
                <w:bCs/>
                <w:color w:val="000000"/>
              </w:rPr>
              <w:t>білімі туралы құжаттардың көшірмелері</w:t>
            </w:r>
            <w:r w:rsidRPr="00112872">
              <w:rPr>
                <w:rFonts w:ascii="Times New Roman" w:hAnsi="Times New Roman"/>
                <w:bCs/>
                <w:color w:val="000000"/>
              </w:rPr>
              <w:t>;</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r w:rsidRPr="00112872">
              <w:rPr>
                <w:rFonts w:ascii="Times New Roman" w:hAnsi="Times New Roman"/>
                <w:b/>
                <w:bCs/>
                <w:color w:val="000000"/>
              </w:rPr>
              <w:t>еңбек қызметін растайтын құжаттың</w:t>
            </w:r>
            <w:r w:rsidRPr="00112872">
              <w:rPr>
                <w:rFonts w:ascii="Times New Roman" w:hAnsi="Times New Roman"/>
                <w:bCs/>
                <w:color w:val="000000"/>
              </w:rPr>
              <w:t xml:space="preserve"> көшірмесі (бар болса);</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«Денсаулық сақтау саласындағы есепке алу құжаттамасының нысандарын бекіту</w:t>
            </w:r>
            <w:r w:rsidRPr="00112872">
              <w:rPr>
                <w:rFonts w:ascii="Times New Roman" w:hAnsi="Times New Roman"/>
                <w:bCs/>
                <w:color w:val="000000"/>
                <w:lang w:val="kk-KZ"/>
              </w:rPr>
              <w:t xml:space="preserve"> </w:t>
            </w:r>
            <w:r w:rsidRPr="00112872">
              <w:rPr>
                <w:rFonts w:ascii="Times New Roman" w:hAnsi="Times New Roman"/>
                <w:bCs/>
                <w:color w:val="000000"/>
              </w:rPr>
              <w:t xml:space="preserve">туралы» </w:t>
            </w:r>
            <w:r w:rsidRPr="00112872">
              <w:rPr>
                <w:rFonts w:ascii="Times New Roman" w:hAnsi="Times New Roman"/>
                <w:bCs/>
                <w:color w:val="000000"/>
                <w:lang w:val="kk-KZ"/>
              </w:rPr>
              <w:t>ҚР</w:t>
            </w:r>
            <w:r w:rsidRPr="00112872">
              <w:rPr>
                <w:rFonts w:ascii="Times New Roman" w:hAnsi="Times New Roman"/>
                <w:bCs/>
                <w:color w:val="000000"/>
              </w:rPr>
              <w:t xml:space="preserve"> Денсаулық сақтау министрінің міндетін</w:t>
            </w:r>
            <w:r w:rsidRPr="00112872">
              <w:rPr>
                <w:rFonts w:ascii="Times New Roman" w:hAnsi="Times New Roman"/>
                <w:bCs/>
                <w:color w:val="000000"/>
                <w:lang w:val="kk-KZ"/>
              </w:rPr>
              <w:t xml:space="preserve"> </w:t>
            </w:r>
            <w:r w:rsidRPr="00112872">
              <w:rPr>
                <w:rFonts w:ascii="Times New Roman" w:hAnsi="Times New Roman"/>
                <w:bCs/>
                <w:color w:val="000000"/>
              </w:rPr>
              <w:t>атқарушының 2020 жылғы 30 қазандағы № ҚР ДСМ-175/2020 бұйрығымен бекітілген</w:t>
            </w:r>
            <w:r w:rsidRPr="00112872">
              <w:rPr>
                <w:rFonts w:ascii="Times New Roman" w:hAnsi="Times New Roman"/>
                <w:bCs/>
                <w:color w:val="000000"/>
                <w:lang w:val="kk-KZ"/>
              </w:rPr>
              <w:t xml:space="preserve"> </w:t>
            </w:r>
            <w:r w:rsidRPr="00112872">
              <w:rPr>
                <w:rFonts w:ascii="Times New Roman" w:hAnsi="Times New Roman"/>
                <w:bCs/>
                <w:color w:val="000000"/>
              </w:rPr>
              <w:t xml:space="preserve">нысан бойынша </w:t>
            </w:r>
            <w:r w:rsidRPr="00112872">
              <w:rPr>
                <w:rFonts w:ascii="Times New Roman" w:hAnsi="Times New Roman"/>
                <w:b/>
                <w:bCs/>
                <w:color w:val="000000"/>
              </w:rPr>
              <w:t>денсаулық жағдайы туралы анықтама</w:t>
            </w:r>
            <w:r w:rsidRPr="00112872">
              <w:rPr>
                <w:rFonts w:ascii="Times New Roman" w:hAnsi="Times New Roman"/>
                <w:b/>
                <w:bCs/>
                <w:color w:val="000000"/>
                <w:lang w:val="kk-KZ"/>
              </w:rPr>
              <w:t>;</w:t>
            </w:r>
            <w:r w:rsidRPr="00112872">
              <w:rPr>
                <w:rFonts w:ascii="Times New Roman" w:hAnsi="Times New Roman"/>
                <w:bCs/>
                <w:color w:val="000000"/>
              </w:rPr>
              <w:t>.</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r w:rsidRPr="00112872">
              <w:rPr>
                <w:rFonts w:ascii="Times New Roman" w:hAnsi="Times New Roman"/>
                <w:b/>
                <w:bCs/>
                <w:color w:val="000000"/>
              </w:rPr>
              <w:t>психоневрологиялық ұйымнан анықтама</w:t>
            </w:r>
            <w:r w:rsidRPr="00112872">
              <w:rPr>
                <w:rFonts w:ascii="Times New Roman" w:hAnsi="Times New Roman"/>
                <w:bCs/>
                <w:color w:val="000000"/>
              </w:rPr>
              <w:t>;</w:t>
            </w:r>
          </w:p>
          <w:p w:rsidR="007A3AC7" w:rsidRPr="00112872" w:rsidRDefault="007A3AC7"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r w:rsidRPr="00112872">
              <w:rPr>
                <w:rFonts w:ascii="Times New Roman" w:hAnsi="Times New Roman"/>
                <w:b/>
                <w:bCs/>
                <w:color w:val="000000"/>
              </w:rPr>
              <w:t>наркологиялық ұйымнан анықтама</w:t>
            </w:r>
            <w:r w:rsidRPr="00112872">
              <w:rPr>
                <w:rFonts w:ascii="Times New Roman" w:hAnsi="Times New Roman"/>
                <w:bCs/>
                <w:color w:val="000000"/>
              </w:rPr>
              <w:t>;</w:t>
            </w:r>
          </w:p>
          <w:p w:rsidR="007A3AC7" w:rsidRPr="00112872" w:rsidRDefault="007A3AC7"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Ұлттық біліктілік тестілеу сертификаты</w:t>
            </w:r>
            <w:r w:rsidRPr="00112872">
              <w:rPr>
                <w:rFonts w:ascii="Times New Roman" w:hAnsi="Times New Roman"/>
                <w:bCs/>
                <w:color w:val="000000"/>
              </w:rPr>
              <w:t xml:space="preserve"> (бұдан әрі – ҰБТ) немесе</w:t>
            </w:r>
            <w:r w:rsidRPr="00112872">
              <w:rPr>
                <w:rFonts w:ascii="Times New Roman" w:hAnsi="Times New Roman"/>
                <w:bCs/>
                <w:color w:val="000000"/>
                <w:lang w:val="kk-KZ"/>
              </w:rPr>
              <w:t xml:space="preserve"> </w:t>
            </w:r>
            <w:r w:rsidRPr="00112872">
              <w:rPr>
                <w:rFonts w:ascii="Times New Roman" w:hAnsi="Times New Roman"/>
                <w:bCs/>
                <w:color w:val="000000"/>
              </w:rPr>
              <w:t>педагог-модератордың, педагог-сарапшының, педагог-зерттеушінің, педагог-шебердің</w:t>
            </w:r>
            <w:r w:rsidRPr="00112872">
              <w:rPr>
                <w:rFonts w:ascii="Times New Roman" w:hAnsi="Times New Roman"/>
                <w:bCs/>
                <w:color w:val="000000"/>
                <w:lang w:val="kk-KZ"/>
              </w:rPr>
              <w:t xml:space="preserve"> </w:t>
            </w:r>
            <w:r w:rsidRPr="00112872">
              <w:rPr>
                <w:rFonts w:ascii="Times New Roman" w:hAnsi="Times New Roman"/>
                <w:b/>
                <w:bCs/>
                <w:color w:val="000000"/>
              </w:rPr>
              <w:t>біліктілік санатының болуы туралы куәлік</w:t>
            </w:r>
            <w:r w:rsidRPr="00112872">
              <w:rPr>
                <w:rFonts w:ascii="Times New Roman" w:hAnsi="Times New Roman"/>
                <w:bCs/>
                <w:color w:val="000000"/>
              </w:rPr>
              <w:t xml:space="preserve"> (болған жағдайда)</w:t>
            </w:r>
            <w:r w:rsidRPr="00112872">
              <w:rPr>
                <w:rFonts w:ascii="Times New Roman" w:hAnsi="Times New Roman"/>
                <w:bCs/>
                <w:color w:val="000000"/>
                <w:lang w:val="kk-KZ"/>
              </w:rPr>
              <w:t>;</w:t>
            </w:r>
          </w:p>
          <w:p w:rsidR="007A3AC7" w:rsidRPr="00112872" w:rsidRDefault="007A3AC7" w:rsidP="003D7D45">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bl>
    <w:p w:rsidR="007A3AC7" w:rsidRPr="000E14BE" w:rsidRDefault="007A3AC7" w:rsidP="007A3AC7">
      <w:pPr>
        <w:spacing w:after="0" w:line="240" w:lineRule="auto"/>
        <w:rPr>
          <w:rFonts w:ascii="Times New Roman" w:hAnsi="Times New Roman"/>
          <w:lang w:val="kk-KZ"/>
        </w:rPr>
      </w:pPr>
    </w:p>
    <w:p w:rsidR="007A3AC7" w:rsidRPr="000E14BE" w:rsidRDefault="007A3AC7" w:rsidP="007A3AC7">
      <w:pPr>
        <w:spacing w:after="0" w:line="240" w:lineRule="auto"/>
        <w:rPr>
          <w:rFonts w:ascii="Times New Roman" w:hAnsi="Times New Roman"/>
          <w:lang w:val="kk-KZ"/>
        </w:rPr>
      </w:pPr>
    </w:p>
    <w:p w:rsidR="007A3AC7" w:rsidRPr="000E14BE" w:rsidRDefault="007A3AC7" w:rsidP="007A3AC7">
      <w:pPr>
        <w:spacing w:after="0" w:line="240" w:lineRule="auto"/>
        <w:rPr>
          <w:rFonts w:ascii="Times New Roman" w:hAnsi="Times New Roman"/>
          <w:lang w:val="kk-KZ"/>
        </w:rPr>
      </w:pPr>
    </w:p>
    <w:p w:rsidR="007A3AC7" w:rsidRPr="007A3AC7" w:rsidRDefault="007A3AC7" w:rsidP="007A3AC7">
      <w:pPr>
        <w:spacing w:after="0" w:line="240" w:lineRule="auto"/>
        <w:jc w:val="center"/>
        <w:rPr>
          <w:rFonts w:ascii="Arial" w:hAnsi="Arial" w:cs="Arial"/>
          <w:color w:val="002060"/>
          <w:sz w:val="20"/>
          <w:szCs w:val="20"/>
          <w:lang w:val="kk-KZ"/>
        </w:rPr>
      </w:pPr>
    </w:p>
    <w:p w:rsidR="007A3AC7" w:rsidRPr="007A3AC7" w:rsidRDefault="007A3AC7" w:rsidP="007A3AC7">
      <w:pPr>
        <w:spacing w:after="0" w:line="240" w:lineRule="auto"/>
        <w:jc w:val="center"/>
        <w:rPr>
          <w:rFonts w:ascii="Arial" w:hAnsi="Arial" w:cs="Arial"/>
          <w:color w:val="002060"/>
          <w:sz w:val="20"/>
          <w:szCs w:val="20"/>
          <w:lang w:val="kk-KZ"/>
        </w:rPr>
      </w:pPr>
    </w:p>
    <w:p w:rsidR="007A3AC7" w:rsidRPr="007A3AC7" w:rsidRDefault="007A3AC7" w:rsidP="007A3AC7">
      <w:pPr>
        <w:spacing w:after="0" w:line="240" w:lineRule="auto"/>
        <w:jc w:val="center"/>
        <w:rPr>
          <w:rFonts w:ascii="Arial" w:hAnsi="Arial" w:cs="Arial"/>
          <w:color w:val="002060"/>
          <w:sz w:val="20"/>
          <w:szCs w:val="20"/>
          <w:lang w:val="kk-KZ"/>
        </w:rPr>
      </w:pPr>
    </w:p>
    <w:p w:rsidR="007A3AC7" w:rsidRPr="007A3AC7" w:rsidRDefault="007A3AC7" w:rsidP="007A3AC7">
      <w:pPr>
        <w:spacing w:after="0" w:line="240" w:lineRule="auto"/>
        <w:jc w:val="center"/>
        <w:rPr>
          <w:rFonts w:ascii="Arial" w:hAnsi="Arial" w:cs="Arial"/>
          <w:color w:val="002060"/>
          <w:sz w:val="20"/>
          <w:szCs w:val="20"/>
          <w:lang w:val="kk-KZ"/>
        </w:rPr>
      </w:pPr>
    </w:p>
    <w:p w:rsidR="007A3AC7" w:rsidRPr="007A3AC7" w:rsidRDefault="007A3AC7" w:rsidP="007A3AC7">
      <w:pPr>
        <w:spacing w:after="0" w:line="240" w:lineRule="auto"/>
        <w:jc w:val="center"/>
        <w:rPr>
          <w:rFonts w:ascii="Arial" w:hAnsi="Arial" w:cs="Arial"/>
          <w:color w:val="002060"/>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1"/>
        <w:gridCol w:w="4170"/>
      </w:tblGrid>
      <w:tr w:rsidR="007A3AC7" w:rsidRPr="00112872" w:rsidTr="003D7D45">
        <w:trPr>
          <w:trHeight w:val="781"/>
        </w:trPr>
        <w:tc>
          <w:tcPr>
            <w:tcW w:w="5778" w:type="dxa"/>
            <w:tcBorders>
              <w:top w:val="nil"/>
              <w:left w:val="nil"/>
              <w:bottom w:val="nil"/>
              <w:right w:val="nil"/>
            </w:tcBorders>
            <w:shd w:val="clear" w:color="auto" w:fill="auto"/>
          </w:tcPr>
          <w:p w:rsidR="007A3AC7" w:rsidRPr="007A3AC7" w:rsidRDefault="007A3AC7" w:rsidP="003D7D45">
            <w:pPr>
              <w:spacing w:after="0" w:line="345" w:lineRule="atLeast"/>
              <w:jc w:val="center"/>
              <w:textAlignment w:val="baseline"/>
              <w:outlineLvl w:val="2"/>
              <w:rPr>
                <w:rFonts w:ascii="Times New Roman" w:hAnsi="Times New Roman"/>
                <w:b/>
                <w:bCs/>
                <w:color w:val="000000"/>
                <w:lang w:val="kk-KZ"/>
              </w:rPr>
            </w:pPr>
          </w:p>
          <w:p w:rsidR="007A3AC7" w:rsidRPr="00112872" w:rsidRDefault="007A3AC7" w:rsidP="003D7D45">
            <w:pPr>
              <w:spacing w:after="0" w:line="345" w:lineRule="atLeast"/>
              <w:jc w:val="center"/>
              <w:textAlignment w:val="baseline"/>
              <w:outlineLvl w:val="2"/>
              <w:rPr>
                <w:rFonts w:ascii="Times New Roman" w:hAnsi="Times New Roman"/>
                <w:b/>
                <w:bCs/>
                <w:color w:val="000000"/>
                <w:lang w:val="kk-KZ"/>
              </w:rPr>
            </w:pPr>
          </w:p>
          <w:p w:rsidR="007A3AC7" w:rsidRPr="00112872" w:rsidRDefault="007A3AC7"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7A3AC7" w:rsidRPr="00112872" w:rsidRDefault="007A3AC7"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7A3AC7" w:rsidRPr="00635CEC" w:rsidRDefault="007A3AC7" w:rsidP="007A3AC7">
      <w:pPr>
        <w:autoSpaceDE w:val="0"/>
        <w:autoSpaceDN w:val="0"/>
        <w:adjustRightInd w:val="0"/>
        <w:spacing w:after="0" w:line="240" w:lineRule="auto"/>
        <w:jc w:val="center"/>
        <w:rPr>
          <w:rFonts w:ascii="Times New Roman" w:hAnsi="Times New Roman"/>
          <w:lang w:val="kk-KZ"/>
        </w:rPr>
      </w:pPr>
    </w:p>
    <w:p w:rsidR="007A3AC7" w:rsidRPr="00635CEC" w:rsidRDefault="007A3AC7" w:rsidP="007A3AC7">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7A3AC7" w:rsidRPr="00635CEC" w:rsidRDefault="007A3AC7" w:rsidP="007A3AC7">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конкурс жариялаған мемлекеттік орган</w:t>
      </w:r>
      <w:r w:rsidRPr="00635CEC">
        <w:rPr>
          <w:rFonts w:ascii="Times New Roman" w:hAnsi="Times New Roman"/>
          <w:lang w:val="kk-KZ"/>
        </w:rPr>
        <w:t>)</w:t>
      </w:r>
    </w:p>
    <w:p w:rsidR="007A3AC7" w:rsidRPr="00635CEC" w:rsidRDefault="007A3AC7" w:rsidP="007A3AC7">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7A3AC7" w:rsidRPr="00411D0E" w:rsidRDefault="007A3AC7" w:rsidP="007A3AC7">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7A3AC7" w:rsidRPr="00635CEC" w:rsidRDefault="007A3AC7" w:rsidP="007A3AC7">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7A3AC7" w:rsidRPr="00635CEC" w:rsidRDefault="007A3AC7" w:rsidP="007A3AC7">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7A3AC7" w:rsidRPr="00411D0E" w:rsidRDefault="007A3AC7" w:rsidP="007A3AC7">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7A3AC7" w:rsidRPr="00635CEC" w:rsidRDefault="007A3AC7" w:rsidP="007A3AC7">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7A3AC7" w:rsidRPr="00635CEC" w:rsidRDefault="007A3AC7" w:rsidP="007A3AC7">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7A3AC7" w:rsidRPr="00635CEC" w:rsidRDefault="007A3AC7" w:rsidP="007A3AC7">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7A3AC7" w:rsidRPr="00635CEC" w:rsidRDefault="007A3AC7" w:rsidP="007A3AC7">
      <w:pPr>
        <w:spacing w:after="0"/>
        <w:rPr>
          <w:rFonts w:ascii="Times New Roman" w:hAnsi="Times New Roman"/>
          <w:b/>
          <w:lang w:val="kk-KZ"/>
        </w:rPr>
      </w:pPr>
    </w:p>
    <w:p w:rsidR="007A3AC7" w:rsidRPr="00635CEC" w:rsidRDefault="007A3AC7" w:rsidP="007A3AC7">
      <w:pPr>
        <w:spacing w:after="0"/>
        <w:jc w:val="center"/>
        <w:rPr>
          <w:rFonts w:ascii="Times New Roman" w:hAnsi="Times New Roman"/>
          <w:lang w:val="kk-KZ"/>
        </w:rPr>
      </w:pPr>
      <w:r w:rsidRPr="00635CEC">
        <w:rPr>
          <w:rFonts w:ascii="Times New Roman" w:hAnsi="Times New Roman"/>
          <w:b/>
          <w:lang w:val="kk-KZ"/>
        </w:rPr>
        <w:t>Өтініш</w:t>
      </w: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kk-KZ"/>
        </w:rPr>
        <w:lastRenderedPageBreak/>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7A3AC7" w:rsidRPr="00635CEC" w:rsidRDefault="007A3AC7" w:rsidP="007A3AC7">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7A3AC7" w:rsidRPr="00635CEC" w:rsidRDefault="007A3AC7" w:rsidP="007A3AC7">
      <w:pPr>
        <w:spacing w:after="0" w:line="240" w:lineRule="auto"/>
        <w:ind w:firstLine="708"/>
        <w:jc w:val="both"/>
        <w:rPr>
          <w:rFonts w:ascii="Times New Roman" w:hAnsi="Times New Roman"/>
          <w:lang w:val="kk-KZ"/>
        </w:rPr>
      </w:pPr>
    </w:p>
    <w:p w:rsidR="007A3AC7" w:rsidRPr="00635CEC" w:rsidRDefault="007A3AC7" w:rsidP="007A3AC7">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7A3AC7" w:rsidRPr="00635CEC" w:rsidRDefault="007A3AC7" w:rsidP="007A3AC7">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7A3AC7" w:rsidRPr="00635CEC" w:rsidRDefault="007A3AC7" w:rsidP="007A3AC7">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7A3AC7" w:rsidRPr="00635CEC" w:rsidRDefault="007A3AC7" w:rsidP="007A3AC7">
      <w:pPr>
        <w:spacing w:after="0" w:line="240" w:lineRule="auto"/>
        <w:jc w:val="both"/>
        <w:rPr>
          <w:rFonts w:ascii="Times New Roman" w:hAnsi="Times New Roman"/>
          <w:lang w:val="kk-KZ"/>
        </w:rPr>
      </w:pP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rsidR="007A3AC7" w:rsidRPr="00635CEC" w:rsidRDefault="007A3AC7" w:rsidP="007A3AC7">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7A3AC7" w:rsidRPr="00112872" w:rsidTr="003D7D45">
        <w:trPr>
          <w:trHeight w:val="1052"/>
        </w:trPr>
        <w:tc>
          <w:tcPr>
            <w:tcW w:w="2127" w:type="dxa"/>
            <w:shd w:val="clear" w:color="auto" w:fill="auto"/>
          </w:tcPr>
          <w:p w:rsidR="007A3AC7" w:rsidRPr="00112872" w:rsidRDefault="007A3AC7"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rsidR="007A3AC7" w:rsidRPr="00112872" w:rsidRDefault="007A3AC7"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7A3AC7" w:rsidRPr="00112872" w:rsidRDefault="007A3AC7" w:rsidP="003D7D45">
            <w:pPr>
              <w:spacing w:after="0" w:line="240" w:lineRule="auto"/>
              <w:jc w:val="center"/>
              <w:rPr>
                <w:rFonts w:ascii="Times New Roman" w:hAnsi="Times New Roman"/>
                <w:lang w:val="en-US"/>
              </w:rPr>
            </w:pPr>
            <w:r w:rsidRPr="00112872">
              <w:rPr>
                <w:rFonts w:ascii="Times New Roman" w:hAnsi="Times New Roman"/>
                <w:lang w:val="en-US"/>
              </w:rPr>
              <w:t>Оқу орнының атауы</w:t>
            </w:r>
          </w:p>
        </w:tc>
        <w:tc>
          <w:tcPr>
            <w:tcW w:w="1559" w:type="dxa"/>
            <w:shd w:val="clear" w:color="auto" w:fill="auto"/>
          </w:tcPr>
          <w:p w:rsidR="007A3AC7" w:rsidRPr="00112872" w:rsidRDefault="007A3AC7" w:rsidP="003D7D45">
            <w:pPr>
              <w:spacing w:after="0" w:line="240" w:lineRule="auto"/>
              <w:jc w:val="center"/>
              <w:rPr>
                <w:rFonts w:ascii="Times New Roman" w:hAnsi="Times New Roman"/>
                <w:lang w:val="en-US"/>
              </w:rPr>
            </w:pPr>
            <w:r w:rsidRPr="00112872">
              <w:rPr>
                <w:rFonts w:ascii="Times New Roman" w:hAnsi="Times New Roman"/>
                <w:lang w:val="en-US"/>
              </w:rPr>
              <w:t>Оқу кезеңі</w:t>
            </w:r>
          </w:p>
        </w:tc>
        <w:tc>
          <w:tcPr>
            <w:tcW w:w="2977" w:type="dxa"/>
            <w:shd w:val="clear" w:color="auto" w:fill="auto"/>
          </w:tcPr>
          <w:p w:rsidR="007A3AC7" w:rsidRPr="00112872" w:rsidRDefault="007A3AC7" w:rsidP="003D7D45">
            <w:pPr>
              <w:spacing w:after="0" w:line="240" w:lineRule="auto"/>
              <w:jc w:val="center"/>
              <w:rPr>
                <w:rFonts w:ascii="Times New Roman" w:hAnsi="Times New Roman"/>
                <w:lang w:val="en-US"/>
              </w:rPr>
            </w:pPr>
            <w:r w:rsidRPr="00112872">
              <w:rPr>
                <w:rFonts w:ascii="Times New Roman" w:hAnsi="Times New Roman"/>
                <w:lang w:val="en-US"/>
              </w:rPr>
              <w:t>Диплом бойынша мамандығы</w:t>
            </w:r>
          </w:p>
          <w:p w:rsidR="007A3AC7" w:rsidRPr="00112872" w:rsidRDefault="007A3AC7" w:rsidP="003D7D45">
            <w:pPr>
              <w:spacing w:after="0" w:line="240" w:lineRule="auto"/>
              <w:jc w:val="center"/>
              <w:rPr>
                <w:rFonts w:ascii="Times New Roman" w:hAnsi="Times New Roman"/>
                <w:lang w:val="en-US"/>
              </w:rPr>
            </w:pPr>
          </w:p>
        </w:tc>
      </w:tr>
      <w:tr w:rsidR="007A3AC7" w:rsidRPr="00112872" w:rsidTr="003D7D45">
        <w:trPr>
          <w:trHeight w:val="895"/>
        </w:trPr>
        <w:tc>
          <w:tcPr>
            <w:tcW w:w="2127" w:type="dxa"/>
            <w:shd w:val="clear" w:color="auto" w:fill="auto"/>
          </w:tcPr>
          <w:p w:rsidR="007A3AC7" w:rsidRPr="00112872" w:rsidRDefault="007A3AC7" w:rsidP="003D7D45">
            <w:pPr>
              <w:spacing w:after="0" w:line="240" w:lineRule="auto"/>
              <w:jc w:val="both"/>
              <w:rPr>
                <w:rFonts w:ascii="Times New Roman" w:hAnsi="Times New Roman"/>
                <w:lang w:val="en-US"/>
              </w:rPr>
            </w:pPr>
          </w:p>
        </w:tc>
        <w:tc>
          <w:tcPr>
            <w:tcW w:w="3260" w:type="dxa"/>
            <w:shd w:val="clear" w:color="auto" w:fill="auto"/>
          </w:tcPr>
          <w:p w:rsidR="007A3AC7" w:rsidRPr="00112872" w:rsidRDefault="007A3AC7" w:rsidP="003D7D45">
            <w:pPr>
              <w:spacing w:after="0" w:line="240" w:lineRule="auto"/>
              <w:jc w:val="both"/>
              <w:rPr>
                <w:rFonts w:ascii="Times New Roman" w:hAnsi="Times New Roman"/>
                <w:lang w:val="en-US"/>
              </w:rPr>
            </w:pPr>
          </w:p>
        </w:tc>
        <w:tc>
          <w:tcPr>
            <w:tcW w:w="1559" w:type="dxa"/>
            <w:shd w:val="clear" w:color="auto" w:fill="auto"/>
          </w:tcPr>
          <w:p w:rsidR="007A3AC7" w:rsidRPr="00112872" w:rsidRDefault="007A3AC7" w:rsidP="003D7D45">
            <w:pPr>
              <w:spacing w:after="0" w:line="240" w:lineRule="auto"/>
              <w:jc w:val="both"/>
              <w:rPr>
                <w:rFonts w:ascii="Times New Roman" w:hAnsi="Times New Roman"/>
                <w:lang w:val="en-US"/>
              </w:rPr>
            </w:pPr>
          </w:p>
        </w:tc>
        <w:tc>
          <w:tcPr>
            <w:tcW w:w="2977" w:type="dxa"/>
            <w:shd w:val="clear" w:color="auto" w:fill="auto"/>
          </w:tcPr>
          <w:p w:rsidR="007A3AC7" w:rsidRPr="00112872" w:rsidRDefault="007A3AC7" w:rsidP="003D7D45">
            <w:pPr>
              <w:spacing w:after="0" w:line="240" w:lineRule="auto"/>
              <w:jc w:val="both"/>
              <w:rPr>
                <w:rFonts w:ascii="Times New Roman" w:hAnsi="Times New Roman"/>
                <w:lang w:val="en-US"/>
              </w:rPr>
            </w:pPr>
          </w:p>
        </w:tc>
      </w:tr>
    </w:tbl>
    <w:p w:rsidR="007A3AC7" w:rsidRPr="00635CEC" w:rsidRDefault="007A3AC7" w:rsidP="007A3AC7">
      <w:pPr>
        <w:spacing w:after="0" w:line="240" w:lineRule="auto"/>
        <w:jc w:val="both"/>
        <w:rPr>
          <w:rFonts w:ascii="Times New Roman" w:hAnsi="Times New Roman"/>
          <w:lang w:val="en-US"/>
        </w:rPr>
      </w:pP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Біліктілік санатының болуы (берген (растаған) күні):_____________________________________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en-US"/>
        </w:rPr>
      </w:pP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rPr>
        <w:t>Педагогикалық</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өтілі</w:t>
      </w:r>
      <w:r w:rsidRPr="00635CEC">
        <w:rPr>
          <w:rFonts w:ascii="Times New Roman" w:hAnsi="Times New Roman"/>
          <w:lang w:val="en-US"/>
        </w:rPr>
        <w:t>:_____________________________________________________________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rPr>
        <w:t>Келесі</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нәтижелерім</w:t>
      </w:r>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en-US"/>
        </w:rPr>
      </w:pP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Наградалары, атақтары, дәрежесі, ғылыми дәрежесі, ғылыми атағы 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lang w:val="en-US"/>
        </w:rPr>
      </w:pPr>
      <w:r w:rsidRPr="00635CEC">
        <w:rPr>
          <w:rFonts w:ascii="Times New Roman" w:hAnsi="Times New Roman"/>
          <w:lang w:val="en-US"/>
        </w:rPr>
        <w:t>Cондай-ақ қосымша мәліметтері (болған жағдайда)</w:t>
      </w:r>
    </w:p>
    <w:p w:rsidR="007A3AC7" w:rsidRPr="00635CEC" w:rsidRDefault="007A3AC7" w:rsidP="007A3AC7">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7A3AC7" w:rsidRPr="00635CEC" w:rsidRDefault="007A3AC7" w:rsidP="007A3AC7">
      <w:pPr>
        <w:spacing w:after="0" w:line="240" w:lineRule="auto"/>
        <w:rPr>
          <w:rFonts w:ascii="Times New Roman" w:hAnsi="Times New Roman"/>
          <w:lang w:val="en-US"/>
        </w:rPr>
      </w:pPr>
    </w:p>
    <w:p w:rsidR="007A3AC7" w:rsidRPr="00635CEC" w:rsidRDefault="007A3AC7" w:rsidP="007A3AC7">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r w:rsidRPr="00635CEC">
        <w:rPr>
          <w:rFonts w:ascii="Times New Roman" w:hAnsi="Times New Roman"/>
        </w:rPr>
        <w:t>олы)</w:t>
      </w:r>
    </w:p>
    <w:tbl>
      <w:tblPr>
        <w:tblW w:w="0" w:type="auto"/>
        <w:tblLook w:val="04A0" w:firstRow="1" w:lastRow="0" w:firstColumn="1" w:lastColumn="0" w:noHBand="0" w:noVBand="1"/>
      </w:tblPr>
      <w:tblGrid>
        <w:gridCol w:w="5533"/>
        <w:gridCol w:w="4038"/>
      </w:tblGrid>
      <w:tr w:rsidR="007A3AC7" w:rsidRPr="00112872" w:rsidTr="003D7D45">
        <w:trPr>
          <w:trHeight w:val="781"/>
        </w:trPr>
        <w:tc>
          <w:tcPr>
            <w:tcW w:w="5920" w:type="dxa"/>
            <w:shd w:val="clear" w:color="auto" w:fill="auto"/>
          </w:tcPr>
          <w:p w:rsidR="007A3AC7" w:rsidRPr="00112872" w:rsidRDefault="007A3AC7" w:rsidP="003D7D45">
            <w:pPr>
              <w:spacing w:after="0" w:line="345" w:lineRule="atLeast"/>
              <w:jc w:val="center"/>
              <w:textAlignment w:val="baseline"/>
              <w:outlineLvl w:val="2"/>
              <w:rPr>
                <w:rFonts w:ascii="Times New Roman" w:hAnsi="Times New Roman"/>
                <w:b/>
                <w:bCs/>
                <w:color w:val="000000"/>
                <w:lang w:val="en-US"/>
              </w:rPr>
            </w:pPr>
            <w:r w:rsidRPr="00112872">
              <w:rPr>
                <w:rFonts w:ascii="Times New Roman" w:hAnsi="Times New Roman"/>
                <w:i/>
              </w:rPr>
              <w:t xml:space="preserve">                   </w:t>
            </w:r>
          </w:p>
          <w:p w:rsidR="007A3AC7" w:rsidRPr="00112872" w:rsidRDefault="007A3AC7"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7A3AC7" w:rsidRPr="00112872" w:rsidRDefault="007A3AC7"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7A3AC7" w:rsidRPr="00112872" w:rsidRDefault="007A3AC7"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7A3AC7" w:rsidRPr="00635CEC" w:rsidRDefault="007A3AC7" w:rsidP="007A3AC7">
      <w:pPr>
        <w:spacing w:after="0" w:line="240" w:lineRule="auto"/>
        <w:rPr>
          <w:rFonts w:ascii="Times New Roman" w:hAnsi="Times New Roman"/>
          <w:lang w:val="en-US"/>
        </w:rPr>
      </w:pPr>
    </w:p>
    <w:p w:rsidR="007A3AC7" w:rsidRPr="00635CEC" w:rsidRDefault="007A3AC7" w:rsidP="007A3AC7">
      <w:pPr>
        <w:spacing w:after="0"/>
        <w:jc w:val="center"/>
        <w:rPr>
          <w:rFonts w:ascii="Times New Roman" w:hAnsi="Times New Roman"/>
          <w:b/>
          <w:color w:val="000000"/>
          <w:lang w:val="en-US"/>
        </w:rPr>
      </w:pPr>
      <w:r w:rsidRPr="00635CEC">
        <w:rPr>
          <w:rFonts w:ascii="Times New Roman" w:hAnsi="Times New Roman"/>
          <w:b/>
          <w:color w:val="000000"/>
        </w:rPr>
        <w:lastRenderedPageBreak/>
        <w:t>Педагогтің</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немесе</w:t>
      </w:r>
      <w:r w:rsidRPr="00635CEC">
        <w:rPr>
          <w:rFonts w:ascii="Times New Roman" w:hAnsi="Times New Roman"/>
          <w:b/>
          <w:color w:val="000000"/>
          <w:lang w:val="en-US"/>
        </w:rPr>
        <w:t xml:space="preserve"> </w:t>
      </w:r>
      <w:r w:rsidRPr="00635CEC">
        <w:rPr>
          <w:rFonts w:ascii="Times New Roman" w:hAnsi="Times New Roman"/>
          <w:b/>
          <w:color w:val="000000"/>
        </w:rPr>
        <w:t>уақытша</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лауазымына</w:t>
      </w:r>
      <w:r w:rsidRPr="00635CEC">
        <w:rPr>
          <w:rFonts w:ascii="Times New Roman" w:hAnsi="Times New Roman"/>
          <w:b/>
          <w:color w:val="000000"/>
          <w:lang w:val="en-US"/>
        </w:rPr>
        <w:t xml:space="preserve"> </w:t>
      </w:r>
      <w:r w:rsidRPr="00635CEC">
        <w:rPr>
          <w:rFonts w:ascii="Times New Roman" w:hAnsi="Times New Roman"/>
          <w:b/>
          <w:color w:val="000000"/>
        </w:rPr>
        <w:t>кандидаттың</w:t>
      </w:r>
      <w:r w:rsidRPr="00635CEC">
        <w:rPr>
          <w:rFonts w:ascii="Times New Roman" w:hAnsi="Times New Roman"/>
          <w:b/>
          <w:color w:val="000000"/>
          <w:lang w:val="en-US"/>
        </w:rPr>
        <w:t xml:space="preserve"> </w:t>
      </w:r>
      <w:r w:rsidRPr="00635CEC">
        <w:rPr>
          <w:rFonts w:ascii="Times New Roman" w:hAnsi="Times New Roman"/>
          <w:b/>
          <w:color w:val="000000"/>
        </w:rPr>
        <w:t>бағалау</w:t>
      </w:r>
      <w:r w:rsidRPr="00635CEC">
        <w:rPr>
          <w:rFonts w:ascii="Times New Roman" w:hAnsi="Times New Roman"/>
          <w:b/>
          <w:color w:val="000000"/>
          <w:lang w:val="en-US"/>
        </w:rPr>
        <w:t xml:space="preserve"> </w:t>
      </w:r>
      <w:r w:rsidRPr="00635CEC">
        <w:rPr>
          <w:rFonts w:ascii="Times New Roman" w:hAnsi="Times New Roman"/>
          <w:b/>
          <w:color w:val="000000"/>
        </w:rPr>
        <w:t>парағы</w:t>
      </w:r>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7A3AC7" w:rsidRPr="00635CEC" w:rsidRDefault="007A3AC7" w:rsidP="007A3AC7">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r w:rsidRPr="00635CEC">
        <w:rPr>
          <w:rFonts w:ascii="Times New Roman" w:hAnsi="Times New Roman"/>
          <w:color w:val="000000"/>
        </w:rPr>
        <w:t>болған</w:t>
      </w:r>
      <w:r w:rsidRPr="00635CEC">
        <w:rPr>
          <w:rFonts w:ascii="Times New Roman" w:hAnsi="Times New Roman"/>
          <w:color w:val="000000"/>
          <w:lang w:val="en-US"/>
        </w:rPr>
        <w:t xml:space="preserve"> </w:t>
      </w:r>
      <w:r w:rsidRPr="00635CEC">
        <w:rPr>
          <w:rFonts w:ascii="Times New Roman" w:hAnsi="Times New Roman"/>
          <w:color w:val="000000"/>
        </w:rPr>
        <w:t>жағдайда</w:t>
      </w:r>
      <w:r w:rsidRPr="00635CEC">
        <w:rPr>
          <w:rFonts w:ascii="Times New Roman" w:hAnsi="Times New Roman"/>
          <w:color w:val="000000"/>
          <w:lang w:val="en-US"/>
        </w:rPr>
        <w:t>))</w:t>
      </w:r>
    </w:p>
    <w:p w:rsidR="007A3AC7" w:rsidRPr="00635CEC" w:rsidRDefault="007A3AC7" w:rsidP="007A3AC7">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7A3AC7" w:rsidRPr="00112872" w:rsidTr="003D7D45">
        <w:trPr>
          <w:trHeight w:val="521"/>
        </w:trPr>
        <w:tc>
          <w:tcPr>
            <w:tcW w:w="467" w:type="dxa"/>
            <w:tcMar>
              <w:top w:w="15" w:type="dxa"/>
              <w:left w:w="15" w:type="dxa"/>
              <w:bottom w:w="15" w:type="dxa"/>
              <w:right w:w="15" w:type="dxa"/>
            </w:tcMar>
            <w:vAlign w:val="center"/>
          </w:tcPr>
          <w:p w:rsidR="007A3AC7" w:rsidRPr="00112872" w:rsidRDefault="007A3AC7"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7A3AC7" w:rsidRPr="00112872" w:rsidRDefault="007A3AC7" w:rsidP="003D7D45">
            <w:pPr>
              <w:spacing w:after="20"/>
              <w:ind w:left="20"/>
              <w:jc w:val="center"/>
              <w:rPr>
                <w:rFonts w:ascii="Times New Roman" w:hAnsi="Times New Roman"/>
                <w:b/>
              </w:rPr>
            </w:pPr>
            <w:r w:rsidRPr="00112872">
              <w:rPr>
                <w:rFonts w:ascii="Times New Roman" w:hAnsi="Times New Roman"/>
                <w:b/>
                <w:color w:val="000000"/>
              </w:rPr>
              <w:t>Өлшемшарттар</w:t>
            </w:r>
          </w:p>
        </w:tc>
        <w:tc>
          <w:tcPr>
            <w:tcW w:w="1985" w:type="dxa"/>
            <w:tcMar>
              <w:top w:w="15" w:type="dxa"/>
              <w:left w:w="15" w:type="dxa"/>
              <w:bottom w:w="15" w:type="dxa"/>
              <w:right w:w="15" w:type="dxa"/>
            </w:tcMar>
            <w:vAlign w:val="center"/>
          </w:tcPr>
          <w:p w:rsidR="007A3AC7" w:rsidRPr="00112872" w:rsidRDefault="007A3AC7" w:rsidP="003D7D45">
            <w:pPr>
              <w:spacing w:after="20"/>
              <w:ind w:left="20"/>
              <w:jc w:val="center"/>
              <w:rPr>
                <w:rFonts w:ascii="Times New Roman" w:hAnsi="Times New Roman"/>
                <w:b/>
              </w:rPr>
            </w:pPr>
            <w:r w:rsidRPr="00112872">
              <w:rPr>
                <w:rFonts w:ascii="Times New Roman" w:hAnsi="Times New Roman"/>
                <w:b/>
                <w:color w:val="000000"/>
              </w:rPr>
              <w:t>Растайтын құжат</w:t>
            </w:r>
          </w:p>
        </w:tc>
        <w:tc>
          <w:tcPr>
            <w:tcW w:w="4961" w:type="dxa"/>
            <w:tcMar>
              <w:top w:w="15" w:type="dxa"/>
              <w:left w:w="15" w:type="dxa"/>
              <w:bottom w:w="15" w:type="dxa"/>
              <w:right w:w="15" w:type="dxa"/>
            </w:tcMar>
            <w:vAlign w:val="center"/>
          </w:tcPr>
          <w:p w:rsidR="007A3AC7" w:rsidRPr="00112872" w:rsidRDefault="007A3AC7"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(1-ден 20-ға дейін)</w:t>
            </w:r>
          </w:p>
        </w:tc>
        <w:tc>
          <w:tcPr>
            <w:tcW w:w="992" w:type="dxa"/>
          </w:tcPr>
          <w:p w:rsidR="007A3AC7" w:rsidRPr="00112872" w:rsidRDefault="007A3AC7" w:rsidP="003D7D45">
            <w:pPr>
              <w:spacing w:after="20"/>
              <w:ind w:left="20"/>
              <w:jc w:val="center"/>
              <w:rPr>
                <w:rFonts w:ascii="Times New Roman" w:hAnsi="Times New Roman"/>
                <w:b/>
                <w:color w:val="000000"/>
                <w:lang w:val="kk-KZ"/>
              </w:rPr>
            </w:pPr>
          </w:p>
          <w:p w:rsidR="007A3AC7" w:rsidRPr="00112872" w:rsidRDefault="007A3AC7"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7A3AC7" w:rsidRPr="00112872" w:rsidTr="003D7D45">
        <w:trPr>
          <w:trHeight w:val="966"/>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Білім деңгейі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Техникалық және кәсіптік = 1</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Жоғары күндізгі = 5</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7A3AC7" w:rsidRPr="00112872" w:rsidRDefault="007A3AC7" w:rsidP="003D7D45">
            <w:pPr>
              <w:spacing w:after="0"/>
              <w:ind w:left="20"/>
              <w:rPr>
                <w:rFonts w:ascii="Times New Roman" w:hAnsi="Times New Roman"/>
                <w:color w:val="000000"/>
                <w:lang w:val="kk-KZ"/>
              </w:rPr>
            </w:pPr>
          </w:p>
        </w:tc>
      </w:tr>
      <w:tr w:rsidR="007A3AC7" w:rsidRPr="00112872" w:rsidTr="003D7D45">
        <w:trPr>
          <w:trHeight w:val="952"/>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Ғылыми/ академиялық дәрежесі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Магистр немесе жоғары білімі бар маман = 5</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PHD-докторы = 10</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Ғылым докторы = 10</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Ғылым кандидаты = 10</w:t>
            </w:r>
            <w:r w:rsidRPr="00112872">
              <w:rPr>
                <w:rFonts w:ascii="Times New Roman" w:hAnsi="Times New Roman"/>
                <w:color w:val="000000"/>
                <w:lang w:val="kk-KZ"/>
              </w:rPr>
              <w:t xml:space="preserve">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p>
          <w:p w:rsidR="007A3AC7" w:rsidRPr="00112872" w:rsidRDefault="007A3AC7"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Ұлттық біліктілік тестілеуі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Педагог» біліктілік санатымен</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60-қа дейін = 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60-тан 70-ке дейін = 2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70-тен 80-ге дейін = 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80-нен 90-ға дейін = 6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30-дан 40-қа дейін = 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40-тан 50-ге дейін = 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60-қа дейін = 2 балл</w:t>
            </w:r>
          </w:p>
          <w:p w:rsidR="007A3AC7" w:rsidRPr="00112872" w:rsidRDefault="007A3AC7"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70-ке дейін = 3 балл</w:t>
            </w:r>
          </w:p>
          <w:p w:rsidR="007A3AC7" w:rsidRPr="00112872" w:rsidRDefault="007A3AC7" w:rsidP="003D7D45">
            <w:pPr>
              <w:spacing w:after="0" w:line="240" w:lineRule="auto"/>
              <w:ind w:left="20"/>
              <w:rPr>
                <w:rFonts w:ascii="Times New Roman" w:hAnsi="Times New Roman"/>
                <w:b/>
                <w:lang w:val="kk-KZ"/>
              </w:rPr>
            </w:pPr>
          </w:p>
          <w:p w:rsidR="007A3AC7" w:rsidRPr="00112872" w:rsidRDefault="007A3AC7" w:rsidP="003D7D45">
            <w:pPr>
              <w:spacing w:after="0" w:line="240" w:lineRule="auto"/>
              <w:ind w:left="20"/>
              <w:rPr>
                <w:rFonts w:ascii="Times New Roman" w:hAnsi="Times New Roman"/>
                <w:b/>
              </w:rPr>
            </w:pPr>
            <w:r w:rsidRPr="00112872">
              <w:rPr>
                <w:rFonts w:ascii="Times New Roman" w:hAnsi="Times New Roman"/>
                <w:b/>
                <w:color w:val="000000"/>
              </w:rPr>
              <w:t>«Педагог-модератор» біліктілік санатымен</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 = 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60-тан 70 балға дейін = 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70-тен 80 балға дейін=6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80-ден 90 балға дейін=7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40-тан 50 балға дейін=2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дейін=3 балл</w:t>
            </w:r>
          </w:p>
          <w:p w:rsidR="007A3AC7" w:rsidRPr="00112872" w:rsidRDefault="007A3AC7"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дейін=4 балл</w:t>
            </w:r>
          </w:p>
          <w:p w:rsidR="007A3AC7" w:rsidRPr="00112872" w:rsidRDefault="007A3AC7" w:rsidP="003D7D45">
            <w:pPr>
              <w:spacing w:after="0" w:line="240" w:lineRule="auto"/>
              <w:ind w:left="20"/>
              <w:rPr>
                <w:rFonts w:ascii="Times New Roman" w:hAnsi="Times New Roman"/>
                <w:lang w:val="kk-KZ"/>
              </w:rPr>
            </w:pPr>
          </w:p>
          <w:p w:rsidR="007A3AC7" w:rsidRPr="00112872" w:rsidRDefault="007A3AC7"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60-тан 70 балға дейін=4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70-тен 80 балға дейін=7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80-нен 90 балға дейін=8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40-тан 50 балға дейін=3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дейін=4 балл</w:t>
            </w:r>
          </w:p>
          <w:p w:rsidR="007A3AC7" w:rsidRPr="00112872" w:rsidRDefault="007A3AC7"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дейін=5 балл</w:t>
            </w:r>
          </w:p>
          <w:p w:rsidR="007A3AC7" w:rsidRPr="00112872" w:rsidRDefault="007A3AC7" w:rsidP="003D7D45">
            <w:pPr>
              <w:spacing w:after="0" w:line="240" w:lineRule="auto"/>
              <w:ind w:left="20"/>
              <w:rPr>
                <w:rFonts w:ascii="Times New Roman" w:hAnsi="Times New Roman"/>
                <w:lang w:val="kk-KZ"/>
              </w:rPr>
            </w:pPr>
          </w:p>
          <w:p w:rsidR="007A3AC7" w:rsidRPr="00112872" w:rsidRDefault="007A3AC7"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60-тан 70 балға дейін- 5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lastRenderedPageBreak/>
              <w:t>70-тен 80 балға дейін=8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80-нен 90 балға дейін=9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40 - тан 50 балға дейін=4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50-ден 60 балға дейін=5 балл</w:t>
            </w:r>
          </w:p>
          <w:p w:rsidR="007A3AC7" w:rsidRPr="00112872" w:rsidRDefault="007A3AC7"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дейін=6 балл</w:t>
            </w:r>
          </w:p>
          <w:p w:rsidR="007A3AC7" w:rsidRPr="00112872" w:rsidRDefault="007A3AC7" w:rsidP="003D7D45">
            <w:pPr>
              <w:spacing w:after="0" w:line="240" w:lineRule="auto"/>
              <w:ind w:left="20"/>
              <w:rPr>
                <w:rFonts w:ascii="Times New Roman" w:hAnsi="Times New Roman"/>
                <w:lang w:val="kk-KZ"/>
              </w:rPr>
            </w:pP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7A3AC7" w:rsidRPr="00112872" w:rsidRDefault="007A3AC7" w:rsidP="003D7D45">
            <w:pPr>
              <w:spacing w:after="0"/>
              <w:ind w:left="20"/>
              <w:rPr>
                <w:rFonts w:ascii="Times New Roman" w:hAnsi="Times New Roman"/>
                <w:color w:val="000000"/>
                <w:lang w:val="kk-KZ"/>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3</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Біліктілігі/ Санаты.</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Куәлік, өзге де құжат</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7A3AC7" w:rsidRPr="00112872" w:rsidRDefault="007A3AC7" w:rsidP="003D7D45">
            <w:pPr>
              <w:spacing w:after="0" w:line="240" w:lineRule="auto"/>
              <w:rPr>
                <w:rFonts w:ascii="Times New Roman" w:hAnsi="Times New Roman"/>
              </w:rPr>
            </w:pPr>
            <w:r w:rsidRPr="00112872">
              <w:rPr>
                <w:rFonts w:ascii="Times New Roman" w:hAnsi="Times New Roman"/>
                <w:color w:val="000000"/>
              </w:rPr>
              <w:t>1 санат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Жоғары санатты</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Педагог-сарапшы = 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 зерттеуші = 7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Педагог-шебер = 10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Педагогикалық қызмет өтілі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1 жылдан 3 жылға дейін = 1</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 жылдан 5 жылға дейін = 1,5</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5 жылдан 10 жылға дейін = 2</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10 жылдан және одан артық = 3</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әдіскер= 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директор орынбасары= 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Білім туралы дипломға қосымша</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Педагогикалық/кәсіптік практика нәтижелері</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«өте жақсы» = 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«жақсы» = 0,5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Оң ұсыныс хаттың болуы = 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Ұсыныс хат болмаған жағдайда – минус 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Теріс ұсыныс хаттың болуы = минус 5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білім алушылардың дипломдары, олимпиадалар мен конкурстар жеңімпаздарының грамоталары, ғылыми жобалары;</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мұғалімдер мен олимпиадалар жеңімпаздарының дипломдары, грамоталары;</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мемлекеттік награда</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жүлдегерлері-0,5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ғылыми жобалар-1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қатысушысы-1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жүлдегері – 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медаль «Қазақстанның еңбек сіңірген ұстазы» – 10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Әдістемелік қызмет</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ҚР БҒМ тізбесіне енгізілген оқулықтардың және (немесе) ОӘК авторы немесе тең авторы – 5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rPr>
              <w:t>РОӘК  тізбесіне енгізілген оқулықтардың және (немесе) ОӘК авторы немесе тең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7A3AC7" w:rsidRPr="00112872" w:rsidRDefault="007A3AC7"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7A3AC7" w:rsidRPr="00112872" w:rsidRDefault="007A3AC7" w:rsidP="003D7D45">
            <w:pPr>
              <w:spacing w:after="0"/>
              <w:ind w:left="20"/>
              <w:rPr>
                <w:rFonts w:ascii="Times New Roman" w:hAnsi="Times New Roman"/>
                <w:color w:val="000000"/>
                <w:lang w:val="kk-KZ"/>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xml:space="preserve">Қоғамдық-педагогикалық </w:t>
            </w:r>
            <w:r w:rsidRPr="00112872">
              <w:rPr>
                <w:rFonts w:ascii="Times New Roman" w:hAnsi="Times New Roman"/>
                <w:color w:val="000000"/>
              </w:rPr>
              <w:lastRenderedPageBreak/>
              <w:t>қызмет</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lastRenderedPageBreak/>
              <w:t>- көшбасшылық</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xml:space="preserve">- көптілділікті </w:t>
            </w:r>
            <w:r w:rsidRPr="00112872">
              <w:rPr>
                <w:rFonts w:ascii="Times New Roman" w:hAnsi="Times New Roman"/>
                <w:color w:val="000000"/>
              </w:rPr>
              <w:lastRenderedPageBreak/>
              <w:t>жүзеге асыру</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lastRenderedPageBreak/>
              <w:t>тәлімгер-0,5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ӘБ жетекшілігі -1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lastRenderedPageBreak/>
              <w:t>кәсіби-педагогикалық қауымдастық көшбасшысы – 1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2 тілде оқыту, орыс/қазақ – 2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Шетел/орыс, шетел/қазақ – 3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3 тілде оқыту (қазақ, орыс, шетел) – 5 балл</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67" w:type="dxa"/>
            <w:tcMar>
              <w:top w:w="15" w:type="dxa"/>
              <w:left w:w="15" w:type="dxa"/>
              <w:bottom w:w="15" w:type="dxa"/>
              <w:right w:w="15" w:type="dxa"/>
            </w:tcMar>
            <w:vAlign w:val="center"/>
          </w:tcPr>
          <w:p w:rsidR="007A3AC7" w:rsidRPr="00112872" w:rsidRDefault="007A3AC7"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11</w:t>
            </w:r>
          </w:p>
        </w:tc>
        <w:tc>
          <w:tcPr>
            <w:tcW w:w="170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Курстық дайындық</w:t>
            </w:r>
          </w:p>
        </w:tc>
        <w:tc>
          <w:tcPr>
            <w:tcW w:w="1985"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пәндік дайындық сертификаттары;</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цифрлық сауаттылық сертификаты,</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TOEFL; DELF;</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НЗМ ПШО, «Өрлеу» курстары</w:t>
            </w:r>
            <w:r w:rsidRPr="00112872">
              <w:rPr>
                <w:rFonts w:ascii="Times New Roman" w:hAnsi="Times New Roman"/>
                <w:lang w:val="kk-KZ"/>
              </w:rPr>
              <w:t xml:space="preserve"> </w:t>
            </w:r>
            <w:r w:rsidRPr="00112872">
              <w:rPr>
                <w:rFonts w:ascii="Times New Roman" w:hAnsi="Times New Roman"/>
                <w:color w:val="000000"/>
              </w:rPr>
              <w:t>– 0,5 балл</w:t>
            </w:r>
          </w:p>
          <w:p w:rsidR="007A3AC7" w:rsidRPr="00112872" w:rsidRDefault="007A3AC7" w:rsidP="003D7D45">
            <w:pPr>
              <w:spacing w:after="0" w:line="240" w:lineRule="auto"/>
              <w:ind w:left="20"/>
              <w:rPr>
                <w:rFonts w:ascii="Times New Roman" w:hAnsi="Times New Roman"/>
              </w:rPr>
            </w:pPr>
            <w:r w:rsidRPr="00112872">
              <w:rPr>
                <w:rFonts w:ascii="Times New Roman" w:hAnsi="Times New Roman"/>
                <w:color w:val="000000"/>
              </w:rPr>
              <w:t>курстар - 0,5 балл (әрқайсысы жеке)</w:t>
            </w:r>
          </w:p>
        </w:tc>
        <w:tc>
          <w:tcPr>
            <w:tcW w:w="992" w:type="dxa"/>
          </w:tcPr>
          <w:p w:rsidR="007A3AC7" w:rsidRPr="00112872" w:rsidRDefault="007A3AC7" w:rsidP="003D7D45">
            <w:pPr>
              <w:spacing w:after="0"/>
              <w:ind w:left="20"/>
              <w:rPr>
                <w:rFonts w:ascii="Times New Roman" w:hAnsi="Times New Roman"/>
                <w:color w:val="000000"/>
              </w:rPr>
            </w:pPr>
          </w:p>
        </w:tc>
      </w:tr>
      <w:tr w:rsidR="007A3AC7" w:rsidRPr="00112872" w:rsidTr="003D7D45">
        <w:trPr>
          <w:trHeight w:val="30"/>
        </w:trPr>
        <w:tc>
          <w:tcPr>
            <w:tcW w:w="4153" w:type="dxa"/>
            <w:gridSpan w:val="3"/>
            <w:tcMar>
              <w:top w:w="15" w:type="dxa"/>
              <w:left w:w="15" w:type="dxa"/>
              <w:bottom w:w="15" w:type="dxa"/>
              <w:right w:w="15" w:type="dxa"/>
            </w:tcMar>
            <w:vAlign w:val="center"/>
          </w:tcPr>
          <w:p w:rsidR="007A3AC7" w:rsidRPr="00112872" w:rsidRDefault="007A3AC7" w:rsidP="003D7D45">
            <w:pPr>
              <w:spacing w:after="0" w:line="240" w:lineRule="auto"/>
              <w:ind w:left="20"/>
              <w:jc w:val="both"/>
              <w:rPr>
                <w:rFonts w:ascii="Times New Roman" w:hAnsi="Times New Roman"/>
                <w:b/>
              </w:rPr>
            </w:pPr>
            <w:r w:rsidRPr="00112872">
              <w:rPr>
                <w:rFonts w:ascii="Times New Roman" w:hAnsi="Times New Roman"/>
                <w:b/>
                <w:color w:val="000000"/>
              </w:rPr>
              <w:t>Барлығы:</w:t>
            </w:r>
          </w:p>
        </w:tc>
        <w:tc>
          <w:tcPr>
            <w:tcW w:w="4961" w:type="dxa"/>
            <w:tcMar>
              <w:top w:w="15" w:type="dxa"/>
              <w:left w:w="15" w:type="dxa"/>
              <w:bottom w:w="15" w:type="dxa"/>
              <w:right w:w="15" w:type="dxa"/>
            </w:tcMar>
            <w:vAlign w:val="center"/>
          </w:tcPr>
          <w:p w:rsidR="007A3AC7" w:rsidRPr="00112872" w:rsidRDefault="007A3AC7" w:rsidP="003D7D45">
            <w:pPr>
              <w:spacing w:after="0" w:line="240" w:lineRule="auto"/>
              <w:ind w:left="20"/>
              <w:jc w:val="both"/>
              <w:rPr>
                <w:rFonts w:ascii="Times New Roman" w:hAnsi="Times New Roman"/>
                <w:b/>
              </w:rPr>
            </w:pPr>
            <w:r w:rsidRPr="00112872">
              <w:rPr>
                <w:rFonts w:ascii="Times New Roman" w:hAnsi="Times New Roman"/>
                <w:b/>
                <w:color w:val="000000"/>
              </w:rPr>
              <w:t>Максималды балл – 83</w:t>
            </w:r>
          </w:p>
        </w:tc>
        <w:tc>
          <w:tcPr>
            <w:tcW w:w="992" w:type="dxa"/>
          </w:tcPr>
          <w:p w:rsidR="007A3AC7" w:rsidRPr="00112872" w:rsidRDefault="007A3AC7" w:rsidP="003D7D45">
            <w:pPr>
              <w:spacing w:after="0"/>
              <w:ind w:left="20"/>
              <w:jc w:val="both"/>
              <w:rPr>
                <w:rFonts w:ascii="Times New Roman" w:hAnsi="Times New Roman"/>
                <w:color w:val="000000"/>
              </w:rPr>
            </w:pPr>
          </w:p>
        </w:tc>
      </w:tr>
    </w:tbl>
    <w:p w:rsidR="007A3AC7" w:rsidRPr="00635CEC" w:rsidRDefault="007A3AC7" w:rsidP="007A3AC7">
      <w:pPr>
        <w:spacing w:after="0" w:line="240" w:lineRule="auto"/>
        <w:rPr>
          <w:rFonts w:ascii="Times New Roman" w:hAnsi="Times New Roman"/>
        </w:rPr>
      </w:pPr>
    </w:p>
    <w:p w:rsidR="007A3AC7" w:rsidRPr="00635CEC" w:rsidRDefault="007A3AC7" w:rsidP="007A3AC7">
      <w:pPr>
        <w:spacing w:after="0" w:line="240" w:lineRule="auto"/>
        <w:rPr>
          <w:rFonts w:ascii="Times New Roman" w:hAnsi="Times New Roman"/>
        </w:rPr>
      </w:pPr>
    </w:p>
    <w:p w:rsidR="007A3AC7" w:rsidRDefault="007A3AC7" w:rsidP="007A3AC7">
      <w:pPr>
        <w:spacing w:after="0" w:line="240" w:lineRule="auto"/>
        <w:rPr>
          <w:rFonts w:ascii="Times New Roman" w:hAnsi="Times New Roman"/>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7A3AC7" w:rsidRDefault="007A3AC7" w:rsidP="007A3AC7">
      <w:pPr>
        <w:spacing w:after="0" w:line="240" w:lineRule="auto"/>
        <w:jc w:val="center"/>
        <w:rPr>
          <w:rFonts w:ascii="Arial" w:hAnsi="Arial" w:cs="Arial"/>
          <w:color w:val="002060"/>
          <w:sz w:val="20"/>
          <w:szCs w:val="20"/>
        </w:rPr>
      </w:pPr>
    </w:p>
    <w:p w:rsidR="008C009F" w:rsidRDefault="008C009F"/>
    <w:sectPr w:rsidR="008C0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22A"/>
    <w:rsid w:val="0012122A"/>
    <w:rsid w:val="007A3AC7"/>
    <w:rsid w:val="008C009F"/>
    <w:rsid w:val="00F44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7A3AC7"/>
    <w:pPr>
      <w:spacing w:before="100" w:beforeAutospacing="1" w:after="100" w:afterAutospacing="1" w:line="240" w:lineRule="auto"/>
    </w:pPr>
    <w:rPr>
      <w:rFonts w:ascii="Times New Roman" w:hAnsi="Times New Roman"/>
      <w:sz w:val="24"/>
      <w:szCs w:val="24"/>
      <w:lang w:val="kk-KZ" w:eastAsia="kk-KZ"/>
    </w:rPr>
  </w:style>
  <w:style w:type="paragraph" w:styleId="a4">
    <w:name w:val="Normal (Web)"/>
    <w:basedOn w:val="a"/>
    <w:uiPriority w:val="99"/>
    <w:semiHidden/>
    <w:unhideWhenUsed/>
    <w:rsid w:val="007A3A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C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7A3AC7"/>
    <w:pPr>
      <w:spacing w:before="100" w:beforeAutospacing="1" w:after="100" w:afterAutospacing="1" w:line="240" w:lineRule="auto"/>
    </w:pPr>
    <w:rPr>
      <w:rFonts w:ascii="Times New Roman" w:hAnsi="Times New Roman"/>
      <w:sz w:val="24"/>
      <w:szCs w:val="24"/>
      <w:lang w:val="kk-KZ" w:eastAsia="kk-KZ"/>
    </w:rPr>
  </w:style>
  <w:style w:type="paragraph" w:styleId="a4">
    <w:name w:val="Normal (Web)"/>
    <w:basedOn w:val="a"/>
    <w:uiPriority w:val="99"/>
    <w:semiHidden/>
    <w:unhideWhenUsed/>
    <w:rsid w:val="007A3A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Words>
  <Characters>10703</Characters>
  <Application>Microsoft Office Word</Application>
  <DocSecurity>0</DocSecurity>
  <Lines>89</Lines>
  <Paragraphs>25</Paragraphs>
  <ScaleCrop>false</ScaleCrop>
  <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4</cp:revision>
  <dcterms:created xsi:type="dcterms:W3CDTF">2022-08-02T18:03:00Z</dcterms:created>
  <dcterms:modified xsi:type="dcterms:W3CDTF">2022-08-02T18:21:00Z</dcterms:modified>
</cp:coreProperties>
</file>