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BCA" w:rsidRPr="00A52B6B" w:rsidRDefault="00B65BCA" w:rsidP="00B65BC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4"/>
          <w:color w:val="000000"/>
        </w:rPr>
        <w:t>КГУ «Средн</w:t>
      </w:r>
      <w:r w:rsidR="00A05699">
        <w:rPr>
          <w:rStyle w:val="a4"/>
          <w:color w:val="000000"/>
        </w:rPr>
        <w:t xml:space="preserve">яя общеобразовательная школа № 15 </w:t>
      </w:r>
      <w:r w:rsidRPr="00A52B6B">
        <w:rPr>
          <w:rStyle w:val="a4"/>
          <w:color w:val="000000"/>
        </w:rPr>
        <w:t>города Павлодара»</w:t>
      </w:r>
    </w:p>
    <w:p w:rsidR="00B65BCA" w:rsidRPr="00A52B6B" w:rsidRDefault="00B65BCA" w:rsidP="00B65BC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4"/>
          <w:color w:val="000000"/>
        </w:rPr>
        <w:t>отдела образования города Павлодара, управления образования Павлодарской области</w:t>
      </w:r>
    </w:p>
    <w:p w:rsidR="00396AAF" w:rsidRDefault="00396AAF" w:rsidP="00396AAF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(адрес: г. Павлодар, ул. </w:t>
      </w:r>
      <w:proofErr w:type="spellStart"/>
      <w:r w:rsidR="00A05699">
        <w:rPr>
          <w:rStyle w:val="a4"/>
          <w:rFonts w:ascii="Verdana" w:hAnsi="Verdana"/>
          <w:color w:val="000000"/>
          <w:sz w:val="21"/>
          <w:szCs w:val="21"/>
        </w:rPr>
        <w:t>Ак</w:t>
      </w:r>
      <w:proofErr w:type="gramStart"/>
      <w:r w:rsidR="00A05699">
        <w:rPr>
          <w:rStyle w:val="a4"/>
          <w:rFonts w:ascii="Verdana" w:hAnsi="Verdana"/>
          <w:color w:val="000000"/>
          <w:sz w:val="21"/>
          <w:szCs w:val="21"/>
        </w:rPr>
        <w:t>.Ч</w:t>
      </w:r>
      <w:proofErr w:type="gramEnd"/>
      <w:r w:rsidR="00A05699">
        <w:rPr>
          <w:rStyle w:val="a4"/>
          <w:rFonts w:ascii="Verdana" w:hAnsi="Verdana"/>
          <w:color w:val="000000"/>
          <w:sz w:val="21"/>
          <w:szCs w:val="21"/>
        </w:rPr>
        <w:t>окина</w:t>
      </w:r>
      <w:proofErr w:type="spellEnd"/>
      <w:r w:rsidR="00A05699">
        <w:rPr>
          <w:rStyle w:val="a4"/>
          <w:rFonts w:ascii="Verdana" w:hAnsi="Verdana"/>
          <w:color w:val="000000"/>
          <w:sz w:val="21"/>
          <w:szCs w:val="21"/>
        </w:rPr>
        <w:t>, 32,  тел. 20-93-10</w:t>
      </w:r>
      <w:r>
        <w:rPr>
          <w:rStyle w:val="a4"/>
          <w:rFonts w:ascii="Verdana" w:hAnsi="Verdana"/>
          <w:color w:val="000000"/>
          <w:sz w:val="21"/>
          <w:szCs w:val="21"/>
        </w:rPr>
        <w:t xml:space="preserve">, </w:t>
      </w:r>
      <w:r w:rsidR="00A05699">
        <w:rPr>
          <w:rStyle w:val="a4"/>
          <w:rFonts w:ascii="Verdana" w:hAnsi="Verdana"/>
          <w:color w:val="000000"/>
          <w:sz w:val="21"/>
          <w:szCs w:val="21"/>
        </w:rPr>
        <w:t>э/почта: sosh15</w:t>
      </w:r>
      <w:r>
        <w:rPr>
          <w:rStyle w:val="a4"/>
          <w:rFonts w:ascii="Verdana" w:hAnsi="Verdana"/>
          <w:color w:val="000000"/>
          <w:sz w:val="21"/>
          <w:szCs w:val="21"/>
        </w:rPr>
        <w:t>@goo.edu.kz)</w:t>
      </w:r>
    </w:p>
    <w:p w:rsidR="00F15CBC" w:rsidRPr="00A52B6B" w:rsidRDefault="00F15CBC" w:rsidP="00ED3FAE">
      <w:pPr>
        <w:spacing w:after="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A52B6B">
        <w:rPr>
          <w:rStyle w:val="a4"/>
          <w:rFonts w:ascii="Times New Roman" w:hAnsi="Times New Roman" w:cs="Times New Roman"/>
          <w:color w:val="000000"/>
          <w:sz w:val="24"/>
          <w:szCs w:val="24"/>
        </w:rPr>
        <w:t>Объявляет открытый конкурс на замещение вакантной до</w:t>
      </w:r>
      <w:r w:rsidR="00396AAF">
        <w:rPr>
          <w:rStyle w:val="a4"/>
          <w:rFonts w:ascii="Times New Roman" w:hAnsi="Times New Roman" w:cs="Times New Roman"/>
          <w:color w:val="000000"/>
          <w:sz w:val="24"/>
          <w:szCs w:val="24"/>
        </w:rPr>
        <w:t>л</w:t>
      </w:r>
      <w:r w:rsidRPr="00A52B6B">
        <w:rPr>
          <w:rStyle w:val="a4"/>
          <w:rFonts w:ascii="Times New Roman" w:hAnsi="Times New Roman" w:cs="Times New Roman"/>
          <w:color w:val="000000"/>
          <w:sz w:val="24"/>
          <w:szCs w:val="24"/>
        </w:rPr>
        <w:t>жности   педагога-психолога</w:t>
      </w:r>
    </w:p>
    <w:p w:rsidR="00F15CBC" w:rsidRPr="00A52B6B" w:rsidRDefault="00F15CBC" w:rsidP="00ED3FAE">
      <w:pPr>
        <w:spacing w:after="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ED3FAE" w:rsidRPr="00A52B6B" w:rsidRDefault="00B65BCA" w:rsidP="00ED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B6B">
        <w:rPr>
          <w:rStyle w:val="a4"/>
          <w:rFonts w:ascii="Times New Roman" w:hAnsi="Times New Roman" w:cs="Times New Roman"/>
          <w:color w:val="000000"/>
          <w:sz w:val="24"/>
          <w:szCs w:val="24"/>
        </w:rPr>
        <w:t>Квалификационные требования:</w:t>
      </w:r>
      <w:bookmarkStart w:id="0" w:name="z1772"/>
      <w:r w:rsidR="00D060E8"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высшее образование по специальности "Психология" без предъявления требований к стажу работы или техническое и профессиональное образование по соответствующему профилю, </w:t>
      </w:r>
      <w:r w:rsidR="00ED3FAE" w:rsidRPr="00A52B6B">
        <w:rPr>
          <w:rFonts w:ascii="Times New Roman" w:hAnsi="Times New Roman" w:cs="Times New Roman"/>
          <w:color w:val="000000"/>
          <w:sz w:val="24"/>
          <w:szCs w:val="24"/>
        </w:rPr>
        <w:t>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p w:rsidR="00B65BCA" w:rsidRPr="00A52B6B" w:rsidRDefault="00B65BCA" w:rsidP="00ED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A52B6B">
        <w:rPr>
          <w:rFonts w:ascii="Times New Roman" w:hAnsi="Times New Roman" w:cs="Times New Roman"/>
          <w:b/>
          <w:color w:val="000000"/>
          <w:sz w:val="24"/>
          <w:szCs w:val="24"/>
        </w:rPr>
        <w:t>Должностные обязанности:</w:t>
      </w:r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деятельность, направленную на сохранение психологического и социального благополучия учащихся.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773"/>
      <w:bookmarkEnd w:id="0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Содействует охране прав личности в соответствии с Конвенцией по охране прав ребенка.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774"/>
      <w:bookmarkEnd w:id="1"/>
      <w:r w:rsidRPr="00A52B6B">
        <w:rPr>
          <w:rFonts w:ascii="Times New Roman" w:hAnsi="Times New Roman" w:cs="Times New Roman"/>
          <w:color w:val="000000"/>
          <w:sz w:val="24"/>
          <w:szCs w:val="24"/>
        </w:rPr>
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</w:r>
      <w:proofErr w:type="spellStart"/>
      <w:r w:rsidRPr="00A52B6B">
        <w:rPr>
          <w:rFonts w:ascii="Times New Roman" w:hAnsi="Times New Roman" w:cs="Times New Roman"/>
          <w:color w:val="000000"/>
          <w:sz w:val="24"/>
          <w:szCs w:val="24"/>
        </w:rPr>
        <w:t>психокоррекционной</w:t>
      </w:r>
      <w:proofErr w:type="spellEnd"/>
      <w:r w:rsidRPr="00A52B6B">
        <w:rPr>
          <w:rFonts w:ascii="Times New Roman" w:hAnsi="Times New Roman" w:cs="Times New Roman"/>
          <w:color w:val="000000"/>
          <w:sz w:val="24"/>
          <w:szCs w:val="24"/>
        </w:rPr>
        <w:t>, реабилитационной и консультативной).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775"/>
      <w:bookmarkEnd w:id="2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776"/>
      <w:bookmarkEnd w:id="3"/>
      <w:r w:rsidRPr="00A52B6B">
        <w:rPr>
          <w:rFonts w:ascii="Times New Roman" w:hAnsi="Times New Roman" w:cs="Times New Roman"/>
          <w:color w:val="000000"/>
          <w:sz w:val="24"/>
          <w:szCs w:val="24"/>
        </w:rPr>
        <w:t>      Проводит психологическую диагностику различного профиля и предназначения.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777"/>
      <w:bookmarkEnd w:id="4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778"/>
      <w:bookmarkEnd w:id="5"/>
      <w:r w:rsidRPr="00A52B6B">
        <w:rPr>
          <w:rFonts w:ascii="Times New Roman" w:hAnsi="Times New Roman" w:cs="Times New Roman"/>
          <w:color w:val="000000"/>
          <w:sz w:val="24"/>
          <w:szCs w:val="24"/>
        </w:rPr>
        <w:t>      Развивает принцип инклюзивного образования.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779"/>
      <w:bookmarkEnd w:id="6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Развивает </w:t>
      </w:r>
      <w:proofErr w:type="spellStart"/>
      <w:r w:rsidRPr="00A52B6B">
        <w:rPr>
          <w:rFonts w:ascii="Times New Roman" w:hAnsi="Times New Roman" w:cs="Times New Roman"/>
          <w:color w:val="000000"/>
          <w:sz w:val="24"/>
          <w:szCs w:val="24"/>
        </w:rPr>
        <w:t>киберкультуру</w:t>
      </w:r>
      <w:proofErr w:type="spellEnd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52B6B">
        <w:rPr>
          <w:rFonts w:ascii="Times New Roman" w:hAnsi="Times New Roman" w:cs="Times New Roman"/>
          <w:color w:val="000000"/>
          <w:sz w:val="24"/>
          <w:szCs w:val="24"/>
        </w:rPr>
        <w:t>кибергигиену</w:t>
      </w:r>
      <w:proofErr w:type="spellEnd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среди обучающихся и воспитанников.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780"/>
      <w:bookmarkEnd w:id="7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781"/>
      <w:bookmarkEnd w:id="8"/>
      <w:r w:rsidRPr="00A52B6B">
        <w:rPr>
          <w:rFonts w:ascii="Times New Roman" w:hAnsi="Times New Roman" w:cs="Times New Roman"/>
          <w:color w:val="000000"/>
          <w:sz w:val="24"/>
          <w:szCs w:val="24"/>
        </w:rPr>
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782"/>
      <w:bookmarkEnd w:id="9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783"/>
      <w:bookmarkEnd w:id="10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Формирует психологическую культуру обучающихся, воспитанников, педагогических работников и родителей учащихся или лиц, их заменяющих.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784"/>
      <w:bookmarkEnd w:id="11"/>
      <w:r w:rsidRPr="00A52B6B">
        <w:rPr>
          <w:rFonts w:ascii="Times New Roman" w:hAnsi="Times New Roman" w:cs="Times New Roman"/>
          <w:color w:val="000000"/>
          <w:sz w:val="24"/>
          <w:szCs w:val="24"/>
        </w:rPr>
        <w:t>      Обеспечивает толерантную культуру поведения всех участников образовательного процесса.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785"/>
      <w:bookmarkEnd w:id="12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786"/>
      <w:bookmarkEnd w:id="13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787"/>
      <w:bookmarkEnd w:id="14"/>
      <w:r w:rsidRPr="00A52B6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      Повышает профессиональную компетентность, в том числе информационно-коммуникационную.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788"/>
      <w:bookmarkEnd w:id="15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Проводит работу по профилактике </w:t>
      </w:r>
      <w:proofErr w:type="spellStart"/>
      <w:r w:rsidRPr="00A52B6B">
        <w:rPr>
          <w:rFonts w:ascii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, суицидов.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789"/>
      <w:bookmarkEnd w:id="16"/>
      <w:r w:rsidRPr="00A52B6B">
        <w:rPr>
          <w:rFonts w:ascii="Times New Roman" w:hAnsi="Times New Roman" w:cs="Times New Roman"/>
          <w:color w:val="000000"/>
          <w:sz w:val="24"/>
          <w:szCs w:val="24"/>
        </w:rPr>
        <w:t>      Обеспечивает охрану жизни, здоровья и прав учащихся в период образовательного процесса.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790"/>
      <w:bookmarkEnd w:id="17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Выполняет правила безопасности и охраны труда, противопожарной защиты.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791"/>
      <w:bookmarkEnd w:id="18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B65BCA" w:rsidRPr="00A52B6B" w:rsidRDefault="00B65BCA" w:rsidP="00B65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792"/>
      <w:bookmarkEnd w:id="19"/>
      <w:r w:rsidRPr="00A52B6B">
        <w:rPr>
          <w:rFonts w:ascii="Times New Roman" w:hAnsi="Times New Roman" w:cs="Times New Roman"/>
          <w:color w:val="000000"/>
          <w:sz w:val="24"/>
          <w:szCs w:val="24"/>
        </w:rPr>
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20"/>
    <w:p w:rsidR="00396AAF" w:rsidRPr="00396AAF" w:rsidRDefault="00A52B6B" w:rsidP="00396AAF">
      <w:pPr>
        <w:spacing w:after="0" w:line="240" w:lineRule="auto"/>
        <w:textAlignment w:val="baseline"/>
        <w:rPr>
          <w:rStyle w:val="a4"/>
          <w:rFonts w:ascii="Verdana" w:hAnsi="Verdana"/>
          <w:sz w:val="21"/>
          <w:szCs w:val="21"/>
        </w:rPr>
      </w:pPr>
      <w:r w:rsidRPr="00396AAF">
        <w:rPr>
          <w:rStyle w:val="a4"/>
          <w:rFonts w:ascii="Verdana" w:hAnsi="Verdana"/>
          <w:sz w:val="21"/>
          <w:szCs w:val="21"/>
        </w:rPr>
        <w:t>Размер должностного окладав зависимости от трудового стажа</w:t>
      </w:r>
      <w:r w:rsidR="00A05699">
        <w:rPr>
          <w:rStyle w:val="a4"/>
          <w:rFonts w:ascii="Verdana" w:hAnsi="Verdana"/>
          <w:sz w:val="21"/>
          <w:szCs w:val="21"/>
        </w:rPr>
        <w:t xml:space="preserve"> </w:t>
      </w:r>
      <w:r w:rsidRPr="00396AAF">
        <w:rPr>
          <w:rStyle w:val="a4"/>
          <w:rFonts w:ascii="Verdana" w:hAnsi="Verdana"/>
          <w:sz w:val="21"/>
          <w:szCs w:val="21"/>
        </w:rPr>
        <w:t xml:space="preserve">от </w:t>
      </w:r>
      <w:r w:rsidR="00396AAF" w:rsidRPr="00396AAF">
        <w:rPr>
          <w:rStyle w:val="a4"/>
          <w:rFonts w:ascii="Verdana" w:hAnsi="Verdana"/>
          <w:sz w:val="21"/>
          <w:szCs w:val="21"/>
        </w:rPr>
        <w:t xml:space="preserve">102819 </w:t>
      </w:r>
      <w:r w:rsidR="00396AAF">
        <w:rPr>
          <w:rStyle w:val="a4"/>
          <w:rFonts w:ascii="Verdana" w:hAnsi="Verdana"/>
          <w:sz w:val="21"/>
          <w:szCs w:val="21"/>
        </w:rPr>
        <w:t xml:space="preserve">тенге </w:t>
      </w:r>
      <w:r w:rsidR="00396AAF" w:rsidRPr="00396AAF">
        <w:rPr>
          <w:rStyle w:val="a4"/>
          <w:rFonts w:ascii="Verdana" w:hAnsi="Verdana"/>
          <w:sz w:val="21"/>
          <w:szCs w:val="21"/>
        </w:rPr>
        <w:t>до 167546 тенге</w:t>
      </w:r>
    </w:p>
    <w:p w:rsidR="00D060E8" w:rsidRPr="00396AAF" w:rsidRDefault="00A4111B" w:rsidP="00396AAF">
      <w:p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396AAF">
        <w:rPr>
          <w:rFonts w:ascii="Times New Roman" w:hAnsi="Times New Roman" w:cs="Times New Roman"/>
          <w:b/>
          <w:bCs/>
          <w:color w:val="000000"/>
        </w:rPr>
        <w:t>Конкурс проводится</w:t>
      </w:r>
      <w:r w:rsidRPr="00396AAF">
        <w:rPr>
          <w:rFonts w:ascii="Times New Roman" w:hAnsi="Times New Roman" w:cs="Times New Roman"/>
          <w:color w:val="000000"/>
        </w:rPr>
        <w:t xml:space="preserve">на основе приказа МОН РК </w:t>
      </w:r>
      <w:r w:rsidR="00D060E8" w:rsidRPr="00396AAF">
        <w:rPr>
          <w:rFonts w:ascii="Times New Roman" w:eastAsiaTheme="minorEastAsia" w:hAnsi="Times New Roman" w:cs="Times New Roman"/>
          <w:kern w:val="24"/>
        </w:rPr>
        <w:t xml:space="preserve">№568 </w:t>
      </w:r>
      <w:r w:rsidR="00D060E8" w:rsidRPr="00396AAF">
        <w:rPr>
          <w:rFonts w:ascii="Times New Roman" w:eastAsiaTheme="minorEastAsia" w:hAnsi="Times New Roman" w:cs="Times New Roman"/>
          <w:kern w:val="24"/>
          <w:lang w:val="kk-KZ"/>
        </w:rPr>
        <w:t>от 19 ноября 2021 года</w:t>
      </w:r>
    </w:p>
    <w:p w:rsidR="00D060E8" w:rsidRPr="00A52B6B" w:rsidRDefault="00D060E8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2B6B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A52B6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проведения конкурса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г. Павлодар, ул. </w:t>
      </w:r>
      <w:r w:rsidR="00A05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proofErr w:type="gramStart"/>
      <w:r w:rsidR="00A05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="00A05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окина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05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="00A52B6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A4111B" w:rsidRPr="00A52B6B" w:rsidRDefault="001D382A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Коммунальное г</w:t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осударственное учреждение «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</w:t>
      </w:r>
      <w:r w:rsidR="00A05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общеобразовательная школа № 15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</w:t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Павлодара»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Этапы конкурса:</w:t>
      </w:r>
    </w:p>
    <w:p w:rsidR="00A4111B" w:rsidRPr="00A52B6B" w:rsidRDefault="00A4111B" w:rsidP="00D060E8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:rsidR="00D060E8" w:rsidRPr="00A05699" w:rsidRDefault="00A4111B" w:rsidP="00D060E8">
      <w:pPr>
        <w:pStyle w:val="af1"/>
        <w:rPr>
          <w:rFonts w:ascii="Times New Roman" w:hAnsi="Times New Roman" w:cs="Times New Roman"/>
          <w:sz w:val="24"/>
          <w:szCs w:val="24"/>
        </w:rPr>
      </w:pPr>
      <w:r w:rsidRPr="00A05699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="00D060E8" w:rsidRPr="00A05699">
        <w:rPr>
          <w:rFonts w:ascii="Times New Roman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:rsidR="00D060E8" w:rsidRPr="00A05699" w:rsidRDefault="00A4111B" w:rsidP="00D060E8">
      <w:pPr>
        <w:pStyle w:val="af1"/>
        <w:rPr>
          <w:rFonts w:ascii="Times New Roman" w:hAnsi="Times New Roman" w:cs="Times New Roman"/>
          <w:sz w:val="24"/>
          <w:szCs w:val="24"/>
        </w:rPr>
      </w:pPr>
      <w:r w:rsidRPr="00A05699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 w:rsidR="00D060E8" w:rsidRPr="00A05699">
        <w:rPr>
          <w:rFonts w:ascii="Times New Roman" w:hAnsi="Times New Roman" w:cs="Times New Roman"/>
          <w:bCs/>
          <w:kern w:val="24"/>
          <w:sz w:val="24"/>
          <w:szCs w:val="24"/>
        </w:rPr>
        <w:t>Прием документов</w:t>
      </w:r>
    </w:p>
    <w:p w:rsidR="00D060E8" w:rsidRPr="00A52B6B" w:rsidRDefault="00A4111B" w:rsidP="00D060E8">
      <w:pPr>
        <w:pStyle w:val="af1"/>
        <w:rPr>
          <w:rFonts w:ascii="Times New Roman" w:hAnsi="Times New Roman" w:cs="Times New Roman"/>
          <w:sz w:val="24"/>
          <w:szCs w:val="24"/>
        </w:rPr>
      </w:pPr>
      <w:proofErr w:type="gramStart"/>
      <w:r w:rsidRPr="00A52B6B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D060E8" w:rsidRPr="00A52B6B">
        <w:rPr>
          <w:rFonts w:ascii="Times New Roman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proofErr w:type="gramEnd"/>
    </w:p>
    <w:p w:rsidR="00D060E8" w:rsidRPr="00A52B6B" w:rsidRDefault="00D060E8" w:rsidP="00D060E8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:rsidR="001D382A" w:rsidRPr="00A52B6B" w:rsidRDefault="00A4111B" w:rsidP="00A52B6B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060E8" w:rsidRPr="00A52B6B">
        <w:rPr>
          <w:rFonts w:ascii="Times New Roman" w:hAnsi="Times New Roman" w:cs="Times New Roman"/>
          <w:sz w:val="24"/>
          <w:szCs w:val="24"/>
        </w:rPr>
        <w:t>В</w:t>
      </w:r>
      <w:r w:rsidR="001D382A" w:rsidRPr="00A52B6B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1D382A" w:rsidRPr="00A52B6B">
        <w:rPr>
          <w:rFonts w:ascii="Times New Roman" w:hAnsi="Times New Roman" w:cs="Times New Roman"/>
          <w:b/>
          <w:sz w:val="24"/>
          <w:szCs w:val="24"/>
        </w:rPr>
        <w:t>трех рабочих дней</w:t>
      </w:r>
      <w:r w:rsidR="001D382A" w:rsidRPr="00A52B6B">
        <w:rPr>
          <w:rFonts w:ascii="Times New Roman" w:hAnsi="Times New Roman" w:cs="Times New Roman"/>
          <w:sz w:val="24"/>
          <w:szCs w:val="24"/>
        </w:rPr>
        <w:t xml:space="preserve"> после принятия документов кандидата</w:t>
      </w:r>
    </w:p>
    <w:p w:rsidR="001D382A" w:rsidRPr="00A52B6B" w:rsidRDefault="001D382A" w:rsidP="00A52B6B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A52B6B">
        <w:rPr>
          <w:rFonts w:ascii="Times New Roman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:rsidR="001D382A" w:rsidRPr="00A52B6B" w:rsidRDefault="001D382A" w:rsidP="00A52B6B">
      <w:pPr>
        <w:pStyle w:val="af1"/>
        <w:rPr>
          <w:rFonts w:ascii="Times New Roman" w:hAnsi="Times New Roman" w:cs="Times New Roman"/>
          <w:sz w:val="24"/>
          <w:szCs w:val="24"/>
        </w:rPr>
      </w:pPr>
      <w:r w:rsidRPr="00A52B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A52B6B">
        <w:rPr>
          <w:rFonts w:ascii="Times New Roman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:rsidR="001D382A" w:rsidRPr="00A52B6B" w:rsidRDefault="001D382A" w:rsidP="00A52B6B">
      <w:pPr>
        <w:pStyle w:val="a3"/>
        <w:spacing w:before="80" w:beforeAutospacing="0" w:after="0" w:afterAutospacing="0"/>
      </w:pPr>
      <w:r w:rsidRPr="00A52B6B">
        <w:rPr>
          <w:rFonts w:eastAsiaTheme="minorEastAsia"/>
          <w:iCs/>
          <w:kern w:val="24"/>
          <w:lang w:val="kk-KZ"/>
        </w:rPr>
        <w:t>При</w:t>
      </w:r>
      <w:proofErr w:type="spellStart"/>
      <w:r w:rsidRPr="00A52B6B">
        <w:rPr>
          <w:rFonts w:eastAsiaTheme="minorEastAsia"/>
          <w:iCs/>
          <w:kern w:val="24"/>
        </w:rPr>
        <w:t>выявлени</w:t>
      </w:r>
      <w:proofErr w:type="spellEnd"/>
      <w:r w:rsidRPr="00A52B6B">
        <w:rPr>
          <w:rFonts w:eastAsiaTheme="minorEastAsia"/>
          <w:iCs/>
          <w:kern w:val="24"/>
          <w:lang w:val="kk-KZ"/>
        </w:rPr>
        <w:t>и</w:t>
      </w:r>
      <w:r w:rsidRPr="00A52B6B">
        <w:rPr>
          <w:rFonts w:eastAsiaTheme="minorEastAsia"/>
          <w:iCs/>
          <w:kern w:val="24"/>
        </w:rPr>
        <w:t xml:space="preserve"> сведений о совершении коррупционног</w:t>
      </w:r>
      <w:r w:rsidR="00A52B6B" w:rsidRPr="00A52B6B">
        <w:rPr>
          <w:rFonts w:eastAsiaTheme="minorEastAsia"/>
          <w:iCs/>
          <w:kern w:val="24"/>
        </w:rPr>
        <w:t xml:space="preserve">о преступления и/или уголовного </w:t>
      </w:r>
      <w:r w:rsidRPr="00A52B6B">
        <w:rPr>
          <w:rFonts w:eastAsiaTheme="minorEastAsia"/>
          <w:iCs/>
          <w:kern w:val="24"/>
        </w:rPr>
        <w:t>правонарушения</w:t>
      </w:r>
      <w:r w:rsidRPr="00A52B6B">
        <w:rPr>
          <w:rFonts w:eastAsiaTheme="minorEastAsia"/>
          <w:iCs/>
          <w:kern w:val="24"/>
          <w:lang w:val="kk-KZ"/>
        </w:rPr>
        <w:t xml:space="preserve"> и/или нарушении норм педагогической этики</w:t>
      </w:r>
      <w:r w:rsidRPr="00A52B6B">
        <w:rPr>
          <w:rFonts w:eastAsiaTheme="minorEastAsia"/>
          <w:iCs/>
          <w:kern w:val="24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документ, удостоверяющий личность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заполненный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личный листок по учету кадров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копии документов об образовании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ми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ми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ами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справку о состоянии здоровья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ДСМ-175/2020 «Об утверждении форм учетной документации в области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здравоохранения» (зарегистрирован в Реестре государственной  регистрации  нормативных  правовых  актов  под № 21579);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справку с психоневрологической организации;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справку с наркологической организации;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НКТ) или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:rsidR="001D382A" w:rsidRPr="00A52B6B" w:rsidRDefault="001D382A" w:rsidP="001D38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0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заполненный </w:t>
      </w:r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Оценочный лист кандидата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:rsidR="00A4111B" w:rsidRPr="00A52B6B" w:rsidRDefault="00A4111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ук</w:t>
      </w:r>
      <w:r w:rsidR="001D382A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азанные в подпунктах 3), 4), 5)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заверяются печатьюкадровой службой с места работы или ответственным работником организацииобразования.</w:t>
      </w:r>
    </w:p>
    <w:p w:rsidR="00A4111B" w:rsidRPr="00A52B6B" w:rsidRDefault="00A52B6B" w:rsidP="00A411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4111B"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конкурсном назначении кандидат предоставляет нарассмотрение органу управления образованием материалы о его профессиональныхдостижениях, повышении квалификации, научных исследованиях, обобщениисобственного педагогического опыта, наградах, информацию о достижениипоказателей эффективности.</w:t>
      </w:r>
    </w:p>
    <w:p w:rsidR="00A4111B" w:rsidRPr="00A52B6B" w:rsidRDefault="00A4111B" w:rsidP="00A52B6B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Услугодатель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отказывает в оказании государственной услуги, вслучаях установления недостоверности документов, представленных</w:t>
      </w:r>
      <w:r w:rsidR="00A05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услугополучателем</w:t>
      </w:r>
      <w:proofErr w:type="spell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получения государственной услуги, и (или</w:t>
      </w:r>
      <w:proofErr w:type="gramStart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анных (сведений), содержащихся в них, необходимых для оказания</w:t>
      </w:r>
      <w:r w:rsidR="00A05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услуги.</w:t>
      </w:r>
    </w:p>
    <w:p w:rsidR="00396AAF" w:rsidRDefault="00A4111B" w:rsidP="00396AAF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1" w:name="_GoBack"/>
      <w:r w:rsidRPr="00A5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Контактные телефоны и электронные адреса для уточнения информации:</w:t>
      </w:r>
    </w:p>
    <w:p w:rsidR="00B65BCA" w:rsidRDefault="00A4111B" w:rsidP="00396AAF">
      <w:pPr>
        <w:spacing w:after="0" w:line="240" w:lineRule="auto"/>
        <w:ind w:firstLine="708"/>
        <w:textAlignment w:val="baseline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396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(7182</w:t>
      </w:r>
      <w:r w:rsidRPr="00396A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 </w:t>
      </w:r>
      <w:r w:rsidR="00A05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209310</w:t>
      </w:r>
      <w:r w:rsidRPr="00396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569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э/почта: </w:t>
      </w:r>
      <w:hyperlink r:id="rId5" w:history="1">
        <w:r w:rsidR="00527A86" w:rsidRPr="006F3587">
          <w:rPr>
            <w:rStyle w:val="ad"/>
            <w:rFonts w:eastAsiaTheme="minorHAnsi"/>
            <w:sz w:val="24"/>
            <w:szCs w:val="24"/>
          </w:rPr>
          <w:t>sosh15@goo.edu.kz</w:t>
        </w:r>
      </w:hyperlink>
      <w:bookmarkEnd w:id="21"/>
    </w:p>
    <w:p w:rsidR="00527A86" w:rsidRDefault="00527A86" w:rsidP="00396AAF">
      <w:pPr>
        <w:spacing w:after="0" w:line="240" w:lineRule="auto"/>
        <w:ind w:firstLine="708"/>
        <w:textAlignment w:val="baseline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527A86" w:rsidRDefault="00527A86" w:rsidP="00527A86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педагога-психолога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15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школы  </w:t>
      </w:r>
    </w:p>
    <w:p w:rsidR="00527A86" w:rsidRPr="00527A86" w:rsidRDefault="00527A86" w:rsidP="00396AAF">
      <w:pPr>
        <w:spacing w:after="0" w:line="240" w:lineRule="auto"/>
        <w:ind w:firstLine="708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527A86" w:rsidRPr="00527A86" w:rsidSect="00B13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17DF5"/>
    <w:multiLevelType w:val="hybridMultilevel"/>
    <w:tmpl w:val="D9DA1E68"/>
    <w:lvl w:ilvl="0" w:tplc="C436C1F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F3E18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C6A46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96DC3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908E31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40C69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5D04EC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1EACC6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8C2F7A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73FD"/>
    <w:rsid w:val="0003627C"/>
    <w:rsid w:val="001D382A"/>
    <w:rsid w:val="00396AAF"/>
    <w:rsid w:val="00527A86"/>
    <w:rsid w:val="007076C6"/>
    <w:rsid w:val="009773FD"/>
    <w:rsid w:val="00A05699"/>
    <w:rsid w:val="00A4111B"/>
    <w:rsid w:val="00A52B6B"/>
    <w:rsid w:val="00B13B10"/>
    <w:rsid w:val="00B65BCA"/>
    <w:rsid w:val="00CF004B"/>
    <w:rsid w:val="00D060E8"/>
    <w:rsid w:val="00ED3FAE"/>
    <w:rsid w:val="00F15CBC"/>
    <w:rsid w:val="00F4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B10"/>
  </w:style>
  <w:style w:type="paragraph" w:styleId="1">
    <w:name w:val="heading 1"/>
    <w:basedOn w:val="a"/>
    <w:next w:val="a"/>
    <w:link w:val="10"/>
    <w:uiPriority w:val="9"/>
    <w:qFormat/>
    <w:rsid w:val="00B65BCA"/>
    <w:pPr>
      <w:keepNext/>
      <w:keepLines/>
      <w:spacing w:before="480" w:after="200" w:line="276" w:lineRule="auto"/>
      <w:outlineLvl w:val="0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5BCA"/>
    <w:pPr>
      <w:keepNext/>
      <w:keepLines/>
      <w:spacing w:before="200" w:after="200" w:line="276" w:lineRule="auto"/>
      <w:outlineLvl w:val="1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65BCA"/>
    <w:pPr>
      <w:keepNext/>
      <w:keepLines/>
      <w:spacing w:before="200" w:after="200" w:line="276" w:lineRule="auto"/>
      <w:outlineLvl w:val="2"/>
    </w:pPr>
    <w:rPr>
      <w:rFonts w:ascii="Times New Roman" w:eastAsia="Times New Roman" w:hAnsi="Times New Roman" w:cs="Times New Roman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65BCA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5BC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65BCA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65BCA"/>
    <w:rPr>
      <w:rFonts w:ascii="Times New Roman" w:eastAsia="Times New Roman" w:hAnsi="Times New Roman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B65BCA"/>
    <w:pPr>
      <w:tabs>
        <w:tab w:val="center" w:pos="4680"/>
        <w:tab w:val="right" w:pos="9360"/>
      </w:tabs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B65BCA"/>
    <w:rPr>
      <w:rFonts w:ascii="Times New Roman" w:eastAsia="Times New Roman" w:hAnsi="Times New Roman" w:cs="Times New Roman"/>
      <w:lang w:val="en-US"/>
    </w:rPr>
  </w:style>
  <w:style w:type="paragraph" w:styleId="a7">
    <w:name w:val="Normal Indent"/>
    <w:basedOn w:val="a"/>
    <w:uiPriority w:val="99"/>
    <w:unhideWhenUsed/>
    <w:rsid w:val="00B65BCA"/>
    <w:pPr>
      <w:spacing w:after="200" w:line="276" w:lineRule="auto"/>
      <w:ind w:left="720"/>
    </w:pPr>
    <w:rPr>
      <w:rFonts w:ascii="Times New Roman" w:eastAsia="Times New Roman" w:hAnsi="Times New Roman" w:cs="Times New Roman"/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B65BCA"/>
    <w:pPr>
      <w:numPr>
        <w:ilvl w:val="1"/>
      </w:numPr>
      <w:spacing w:after="200" w:line="276" w:lineRule="auto"/>
      <w:ind w:left="86"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B65BCA"/>
    <w:rPr>
      <w:rFonts w:ascii="Times New Roman" w:eastAsia="Times New Roman" w:hAnsi="Times New Roman" w:cs="Times New Roman"/>
      <w:lang w:val="en-US"/>
    </w:rPr>
  </w:style>
  <w:style w:type="paragraph" w:styleId="aa">
    <w:name w:val="Title"/>
    <w:basedOn w:val="a"/>
    <w:next w:val="a"/>
    <w:link w:val="ab"/>
    <w:uiPriority w:val="10"/>
    <w:qFormat/>
    <w:rsid w:val="00B65BCA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="Times New Roman" w:eastAsia="Times New Roman" w:hAnsi="Times New Roman" w:cs="Times New Roman"/>
      <w:lang w:val="en-US"/>
    </w:rPr>
  </w:style>
  <w:style w:type="character" w:customStyle="1" w:styleId="ab">
    <w:name w:val="Название Знак"/>
    <w:basedOn w:val="a0"/>
    <w:link w:val="aa"/>
    <w:uiPriority w:val="10"/>
    <w:rsid w:val="00B65BCA"/>
    <w:rPr>
      <w:rFonts w:ascii="Times New Roman" w:eastAsia="Times New Roman" w:hAnsi="Times New Roman" w:cs="Times New Roman"/>
      <w:lang w:val="en-US"/>
    </w:rPr>
  </w:style>
  <w:style w:type="character" w:styleId="ac">
    <w:name w:val="Emphasis"/>
    <w:basedOn w:val="a0"/>
    <w:uiPriority w:val="20"/>
    <w:qFormat/>
    <w:rsid w:val="00B65BCA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B65BCA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B65BCA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B65BCA"/>
    <w:pPr>
      <w:spacing w:after="20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disclaimer">
    <w:name w:val="disclaimer"/>
    <w:basedOn w:val="a"/>
    <w:rsid w:val="00B65BCA"/>
    <w:pPr>
      <w:spacing w:after="200" w:line="276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DocDefaults">
    <w:name w:val="DocDefaults"/>
    <w:rsid w:val="00B65BCA"/>
    <w:pPr>
      <w:spacing w:after="200" w:line="276" w:lineRule="auto"/>
    </w:pPr>
    <w:rPr>
      <w:lang w:val="en-US"/>
    </w:rPr>
  </w:style>
  <w:style w:type="paragraph" w:styleId="af0">
    <w:name w:val="List Paragraph"/>
    <w:basedOn w:val="a"/>
    <w:uiPriority w:val="34"/>
    <w:qFormat/>
    <w:rsid w:val="001D38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D060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31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20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5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Альбина</cp:lastModifiedBy>
  <cp:revision>12</cp:revision>
  <dcterms:created xsi:type="dcterms:W3CDTF">2022-01-11T06:31:00Z</dcterms:created>
  <dcterms:modified xsi:type="dcterms:W3CDTF">2022-08-04T14:26:00Z</dcterms:modified>
</cp:coreProperties>
</file>