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9406B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bookmarkStart w:id="0" w:name="_GoBack"/>
      <w:bookmarkEnd w:id="0"/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B3089F">
        <w:trPr>
          <w:trHeight w:val="45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B3089F">
        <w:trPr>
          <w:trHeight w:val="264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B3089F">
        <w:trPr>
          <w:trHeight w:val="203"/>
        </w:trPr>
        <w:tc>
          <w:tcPr>
            <w:tcW w:w="392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D917D6" w:rsidRDefault="00D917D6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DD085B" w:rsidRDefault="004F2A50" w:rsidP="00D917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44022F" w:rsidRPr="00DD085B">
              <w:rPr>
                <w:rFonts w:ascii="Arial" w:eastAsia="Times New Roman" w:hAnsi="Arial" w:cs="Arial"/>
                <w:bCs/>
              </w:rPr>
              <w:t>математики</w:t>
            </w:r>
            <w:r w:rsidR="00D917D6">
              <w:rPr>
                <w:rFonts w:ascii="Arial" w:eastAsia="Times New Roman" w:hAnsi="Arial" w:cs="Arial"/>
                <w:bCs/>
                <w:lang w:val="kk-KZ"/>
              </w:rPr>
              <w:t xml:space="preserve"> с</w:t>
            </w:r>
            <w:r w:rsidR="002D585E" w:rsidRPr="00DD085B">
              <w:rPr>
                <w:rFonts w:ascii="Arial" w:eastAsia="Times New Roman" w:hAnsi="Arial" w:cs="Arial"/>
                <w:bCs/>
                <w:lang w:val="kk-KZ"/>
              </w:rPr>
              <w:t xml:space="preserve"> русским 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языком обучения, </w:t>
            </w:r>
            <w:r w:rsidR="00D917D6">
              <w:rPr>
                <w:rFonts w:ascii="Arial" w:eastAsia="Times New Roman" w:hAnsi="Arial" w:cs="Arial"/>
                <w:bCs/>
                <w:lang w:val="kk-KZ"/>
              </w:rPr>
              <w:t>16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часов</w:t>
            </w:r>
          </w:p>
        </w:tc>
      </w:tr>
      <w:tr w:rsidR="00B3089F" w:rsidRPr="00DD085B" w:rsidTr="00B3089F">
        <w:trPr>
          <w:trHeight w:val="825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DD085B">
              <w:rPr>
                <w:rFonts w:ascii="Arial" w:eastAsia="Times New Roman" w:hAnsi="Arial" w:cs="Arial"/>
                <w:bCs/>
                <w:lang w:val="kk-KZ"/>
              </w:rPr>
              <w:t xml:space="preserve">  </w:t>
            </w:r>
          </w:p>
          <w:p w:rsidR="004F2A50" w:rsidRPr="00DD085B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DD085B" w:rsidTr="00B3089F">
        <w:trPr>
          <w:trHeight w:val="639"/>
        </w:trPr>
        <w:tc>
          <w:tcPr>
            <w:tcW w:w="392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BE6E56">
              <w:rPr>
                <w:rFonts w:ascii="Arial" w:eastAsia="Times New Roman" w:hAnsi="Arial" w:cs="Arial"/>
                <w:bCs/>
                <w:lang w:val="kk-KZ"/>
              </w:rPr>
              <w:t>6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920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17513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>141 405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</w:tc>
      </w:tr>
      <w:tr w:rsidR="00B3089F" w:rsidRPr="00DD085B" w:rsidTr="00B3089F">
        <w:trPr>
          <w:trHeight w:val="105"/>
        </w:trPr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D085B" w:rsidRDefault="00AD31E2" w:rsidP="00C11B5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9.08-16.08.2022</w:t>
            </w:r>
          </w:p>
        </w:tc>
      </w:tr>
      <w:tr w:rsidR="00B3089F" w:rsidRPr="00DD085B" w:rsidTr="00B3089F">
        <w:tc>
          <w:tcPr>
            <w:tcW w:w="392" w:type="dxa"/>
          </w:tcPr>
          <w:p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октября 2020 года № ҚР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 xml:space="preserve">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:rsidR="00D917D6" w:rsidRDefault="00D917D6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F090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E904C-AE3C-426C-8234-367DA25B9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1752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13</cp:revision>
  <cp:lastPrinted>2022-02-18T12:55:00Z</cp:lastPrinted>
  <dcterms:created xsi:type="dcterms:W3CDTF">2022-04-13T09:04:00Z</dcterms:created>
  <dcterms:modified xsi:type="dcterms:W3CDTF">2022-08-09T14:05:00Z</dcterms:modified>
</cp:coreProperties>
</file>