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0057FE" w:rsidRDefault="000057FE" w:rsidP="000057FE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0057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объявляет конкурс на </w:t>
      </w:r>
      <w:r w:rsidR="008C4E33" w:rsidRPr="000057FE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6C029F">
        <w:rPr>
          <w:rFonts w:ascii="Arial" w:hAnsi="Arial" w:cs="Arial"/>
          <w:b/>
          <w:color w:val="000000"/>
          <w:sz w:val="21"/>
          <w:szCs w:val="21"/>
        </w:rPr>
        <w:t xml:space="preserve">психолога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>с</w:t>
      </w:r>
      <w:r w:rsidR="0056191B">
        <w:rPr>
          <w:rFonts w:ascii="Arial" w:hAnsi="Arial" w:cs="Arial"/>
          <w:b/>
          <w:color w:val="000000"/>
          <w:sz w:val="21"/>
          <w:szCs w:val="21"/>
        </w:rPr>
        <w:t xml:space="preserve">о смешанным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B3089F" w:rsidRPr="00B3089F" w:rsidTr="008F3487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51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0057FE" w:rsidRPr="000057FE" w:rsidRDefault="000057FE" w:rsidP="000057F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0057F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области.</w:t>
            </w:r>
          </w:p>
          <w:p w:rsidR="00CB6B4F" w:rsidRPr="00B3089F" w:rsidRDefault="00CB6B4F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</w:p>
        </w:tc>
      </w:tr>
      <w:tr w:rsidR="00B3089F" w:rsidRPr="00B3089F" w:rsidTr="008F3487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551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0057FE" w:rsidRPr="000057FE" w:rsidRDefault="000057FE" w:rsidP="000057FE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>14001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0, </w:t>
            </w:r>
            <w:r>
              <w:rPr>
                <w:rFonts w:ascii="Arial" w:eastAsia="Calibri" w:hAnsi="Arial" w:cs="Arial"/>
                <w:sz w:val="21"/>
                <w:szCs w:val="21"/>
              </w:rPr>
              <w:t>Республика Казахстан,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 Павлодарская область, город Павлодар, улица 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>Малайсары батыра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,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строение 4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1</w:t>
            </w:r>
          </w:p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8F3487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371" w:type="dxa"/>
          </w:tcPr>
          <w:p w:rsidR="00CB6B4F" w:rsidRPr="000057FE" w:rsidRDefault="000057FE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0057FE">
              <w:rPr>
                <w:rFonts w:ascii="Times New Roman" w:eastAsia="Calibri" w:hAnsi="Times New Roman" w:cs="Times New Roman"/>
                <w:sz w:val="21"/>
                <w:szCs w:val="21"/>
              </w:rPr>
              <w:t>8(7182) 500337</w:t>
            </w:r>
          </w:p>
        </w:tc>
      </w:tr>
      <w:tr w:rsidR="00B3089F" w:rsidRPr="000057FE" w:rsidTr="008F3487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551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371" w:type="dxa"/>
          </w:tcPr>
          <w:p w:rsidR="00CB6B4F" w:rsidRPr="000057FE" w:rsidRDefault="00CB6B4F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0057FE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  <w:hyperlink r:id="rId7" w:history="1">
              <w:r w:rsidR="000057FE" w:rsidRPr="000057FE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B3089F" w:rsidRPr="00B3089F" w:rsidTr="008F3487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551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13D9F" w:rsidRPr="00A13D9F" w:rsidRDefault="006C029F" w:rsidP="00A13D9F">
            <w:pPr>
              <w:jc w:val="both"/>
              <w:textAlignment w:val="baseline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психолог </w:t>
            </w:r>
            <w:r w:rsidR="0056191B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со смешанным </w:t>
            </w:r>
            <w:r w:rsidR="00A13D9F" w:rsidRPr="00A13D9F">
              <w:rPr>
                <w:rFonts w:ascii="Arial" w:eastAsia="Calibri" w:hAnsi="Arial" w:cs="Arial"/>
                <w:sz w:val="21"/>
                <w:szCs w:val="21"/>
              </w:rPr>
              <w:t xml:space="preserve">языком обучения </w:t>
            </w:r>
            <w:r w:rsidR="00A13D9F" w:rsidRPr="00A13D9F">
              <w:rPr>
                <w:rFonts w:ascii="Arial" w:eastAsia="Calibri" w:hAnsi="Arial" w:cs="Arial"/>
                <w:sz w:val="21"/>
                <w:szCs w:val="21"/>
                <w:lang w:val="kk-KZ"/>
              </w:rPr>
              <w:t>– 1 ставка</w:t>
            </w:r>
            <w:r w:rsidR="00A13D9F" w:rsidRPr="00A13D9F">
              <w:rPr>
                <w:rFonts w:ascii="Arial" w:eastAsia="Calibri" w:hAnsi="Arial" w:cs="Arial"/>
                <w:sz w:val="21"/>
                <w:szCs w:val="21"/>
              </w:rPr>
              <w:t>.</w:t>
            </w:r>
          </w:p>
          <w:p w:rsidR="004F2A50" w:rsidRPr="00A13D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8F3487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551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осуществляет профессиональную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деятельность, направленную на сохранение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психического, соматического и социального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благополучия обучающихся в процессе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обучения.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содействует охране прав обучающихся 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соответствии с Конвенцией о правах ребенка 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законодательством РК.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способствует гармонизации социальной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сферы школы и осуществляет привентивные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мероприятия по профилактике возникновения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социальной дезадаптации.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определяет факторы, препятствующие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развитию личности обучающихся, принимает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меры по оказанию им различного вида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психологической помощи, коррекционной,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реабилитационной, консультативной.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оказывает помощь обучающимся, родителям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/лицам, их заменяющим/, педагогическому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коллективу в решении конкретных психолого-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педагогических проблем.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проводит психологическую диагностику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различного профиля и предназначения.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составляет психолого-педагогические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заключения по материалам исследовательских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работ с целью ориентации преподавательского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коллектива, а также родителей (лиц, их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заменяющих) в проблемах личностного 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социального развития обучающихся.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ведет документацию по установленной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форме и используют ее исключительно 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целях профессиональной деятельности.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осуществляет поиск и психологическую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поддержку творчески одаренных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обучающихся, содействует их развитию.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определяет степень отклонений (умственных,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физических, эмоциональных) в развитии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обучающихся, содействует их развитию.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формирует психологическую культуру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обучающихся, педагогических работников 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родителей (лиц, их заменяющих), в том числе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и культуру полового воспитания.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вносит предложения по улучшению 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оздоровлению условий проведения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образовательного процесса.</w:t>
            </w:r>
          </w:p>
          <w:p w:rsidR="004F2A50" w:rsidRPr="00B3089F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участвует в работе педагогического совета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школы и совещаниях, проводимых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bookmarkStart w:id="0" w:name="_GoBack"/>
            <w:bookmarkEnd w:id="0"/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администрацией школы.</w:t>
            </w:r>
          </w:p>
        </w:tc>
      </w:tr>
      <w:tr w:rsidR="00B3089F" w:rsidRPr="00B3089F" w:rsidTr="008F3487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551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13D9F" w:rsidRPr="00B3089F" w:rsidRDefault="008F3487" w:rsidP="008F34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должностной оклад в соответствии с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нормативными документами; стажем и категорией;</w:t>
            </w:r>
          </w:p>
        </w:tc>
      </w:tr>
      <w:tr w:rsidR="00B3089F" w:rsidRPr="00B3089F" w:rsidTr="008F3487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551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lastRenderedPageBreak/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lastRenderedPageBreak/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8F3487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2551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B1578A" w:rsidRPr="00B3089F" w:rsidRDefault="00D11F27" w:rsidP="00D11F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16.08-23</w:t>
            </w:r>
            <w:r w:rsidR="000057F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.08.2022</w:t>
            </w:r>
          </w:p>
        </w:tc>
      </w:tr>
      <w:tr w:rsidR="00B3089F" w:rsidRPr="00B3089F" w:rsidTr="008F3487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551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lastRenderedPageBreak/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еңбек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057FE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191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029F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3487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3D9F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1F27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98ECD-D9E5-4F86-90D2-2FB8D179B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5</Pages>
  <Words>1974</Words>
  <Characters>11255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149</cp:revision>
  <cp:lastPrinted>2022-02-18T12:55:00Z</cp:lastPrinted>
  <dcterms:created xsi:type="dcterms:W3CDTF">2019-12-12T07:31:00Z</dcterms:created>
  <dcterms:modified xsi:type="dcterms:W3CDTF">2022-08-15T10:04:00Z</dcterms:modified>
</cp:coreProperties>
</file>