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EEA0D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05BBE8" w14:textId="26E0E4A6"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bookmarkStart w:id="0" w:name="_GoBack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</w:t>
      </w:r>
      <w:r w:rsidR="00D64BB9" w:rsidRPr="00D64BB9">
        <w:rPr>
          <w:rFonts w:ascii="Arial" w:hAnsi="Arial" w:cs="Arial"/>
          <w:b/>
          <w:color w:val="000000"/>
          <w:sz w:val="21"/>
          <w:szCs w:val="21"/>
        </w:rPr>
        <w:t>2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BD70D28" w14:textId="279C1079" w:rsidR="00AF2E77" w:rsidRPr="00D64BB9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0C4E16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E45D7">
        <w:rPr>
          <w:rFonts w:ascii="Arial" w:hAnsi="Arial" w:cs="Arial"/>
          <w:b/>
          <w:color w:val="000000"/>
          <w:sz w:val="21"/>
          <w:szCs w:val="21"/>
        </w:rPr>
        <w:t>начальных классов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392"/>
        <w:gridCol w:w="2274"/>
        <w:gridCol w:w="7932"/>
      </w:tblGrid>
      <w:tr w:rsidR="00AF2E77" w:rsidRPr="00B3089F" w14:paraId="6920B7E3" w14:textId="77777777" w:rsidTr="002D07CF">
        <w:trPr>
          <w:trHeight w:val="711"/>
        </w:trPr>
        <w:tc>
          <w:tcPr>
            <w:tcW w:w="392" w:type="dxa"/>
            <w:vMerge w:val="restart"/>
          </w:tcPr>
          <w:bookmarkEnd w:id="0"/>
          <w:p w14:paraId="0420C1EE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77BC6774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14:paraId="11D9BC7D" w14:textId="38E50954"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14:paraId="2BFC9044" w14:textId="77777777" w:rsidTr="002D07CF">
        <w:trPr>
          <w:trHeight w:val="453"/>
        </w:trPr>
        <w:tc>
          <w:tcPr>
            <w:tcW w:w="392" w:type="dxa"/>
            <w:vMerge/>
          </w:tcPr>
          <w:p w14:paraId="273B6D50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DDD547B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14:paraId="1EFEB1ED" w14:textId="7D0E1C89"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поселок Ленинский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улица 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Панфилова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AF2E77" w:rsidRPr="00B3089F" w14:paraId="50B6ED46" w14:textId="77777777" w:rsidTr="002D07CF">
        <w:trPr>
          <w:trHeight w:val="264"/>
        </w:trPr>
        <w:tc>
          <w:tcPr>
            <w:tcW w:w="392" w:type="dxa"/>
            <w:vMerge/>
          </w:tcPr>
          <w:p w14:paraId="133738E7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88EB23C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14:paraId="25588A1B" w14:textId="1436AF74"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D64BB9">
              <w:rPr>
                <w:rFonts w:ascii="Arial" w:hAnsi="Arial" w:cs="Arial"/>
                <w:sz w:val="21"/>
                <w:szCs w:val="21"/>
                <w:lang w:val="kk-KZ"/>
              </w:rPr>
              <w:t>31-87-43</w:t>
            </w:r>
          </w:p>
        </w:tc>
      </w:tr>
      <w:tr w:rsidR="00AF2E77" w:rsidRPr="00B3089F" w14:paraId="646D3555" w14:textId="77777777" w:rsidTr="002D07CF">
        <w:trPr>
          <w:trHeight w:val="203"/>
        </w:trPr>
        <w:tc>
          <w:tcPr>
            <w:tcW w:w="392" w:type="dxa"/>
            <w:vMerge/>
          </w:tcPr>
          <w:p w14:paraId="14B96A81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83782B3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14:paraId="749DCA77" w14:textId="5D518BD1" w:rsidR="00AF2E77" w:rsidRPr="006215C7" w:rsidRDefault="000C4E16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7" w:history="1">
              <w:r w:rsidR="00D64BB9" w:rsidRPr="00874341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sosh32@goo.edu.kz</w:t>
              </w:r>
            </w:hyperlink>
          </w:p>
        </w:tc>
      </w:tr>
      <w:tr w:rsidR="00AF2E77" w:rsidRPr="00B3089F" w14:paraId="031150C2" w14:textId="77777777" w:rsidTr="002D07CF">
        <w:trPr>
          <w:trHeight w:val="570"/>
        </w:trPr>
        <w:tc>
          <w:tcPr>
            <w:tcW w:w="392" w:type="dxa"/>
            <w:vMerge w:val="restart"/>
          </w:tcPr>
          <w:p w14:paraId="4CA3F2B1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48A250F5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14:paraId="1608ACFC" w14:textId="1AFBFA42"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8E45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начальных классов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1424B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 ставка </w:t>
            </w:r>
          </w:p>
          <w:p w14:paraId="65E0FB30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F2E77" w:rsidRPr="00B3089F" w14:paraId="0393C5D8" w14:textId="77777777" w:rsidTr="002D07CF">
        <w:trPr>
          <w:trHeight w:val="825"/>
        </w:trPr>
        <w:tc>
          <w:tcPr>
            <w:tcW w:w="392" w:type="dxa"/>
            <w:vMerge/>
          </w:tcPr>
          <w:p w14:paraId="4A53E0AB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DED0D3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14:paraId="14FDEAD3" w14:textId="77777777"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6C264EA8" w14:textId="77777777"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4A4711B" w14:textId="77777777" w:rsidR="00AF2E77" w:rsidRPr="005B6F79" w:rsidRDefault="00821070" w:rsidP="00821070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14:paraId="1031BE18" w14:textId="77777777" w:rsidTr="002D07CF">
        <w:trPr>
          <w:trHeight w:val="639"/>
        </w:trPr>
        <w:tc>
          <w:tcPr>
            <w:tcW w:w="392" w:type="dxa"/>
            <w:vMerge/>
          </w:tcPr>
          <w:p w14:paraId="5719A950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814499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14:paraId="10314F97" w14:textId="3E603E2B"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0D3DCC98" w14:textId="08591A14" w:rsidR="008E45D7" w:rsidRPr="00B3089F" w:rsidRDefault="008E45D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Pr="008E45D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8E45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среднее специальное образование( min): </w:t>
            </w:r>
            <w:r w:rsidRPr="001061EF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102 819.57</w:t>
            </w:r>
            <w:r w:rsidRPr="008E45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  <w:r w:rsidRPr="008E45D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14:paraId="477936A2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126 975.98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F2E77" w:rsidRPr="00B3089F" w14:paraId="60E5C948" w14:textId="77777777" w:rsidTr="002D07CF">
        <w:tc>
          <w:tcPr>
            <w:tcW w:w="392" w:type="dxa"/>
          </w:tcPr>
          <w:p w14:paraId="5F565F01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0F87A3B9" w14:textId="77777777"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1A0BB6F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14:paraId="6E43793F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D8F639E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70ED7671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F2E77" w:rsidRPr="00B3089F" w14:paraId="3972119D" w14:textId="77777777" w:rsidTr="002D07CF">
        <w:trPr>
          <w:trHeight w:val="105"/>
        </w:trPr>
        <w:tc>
          <w:tcPr>
            <w:tcW w:w="392" w:type="dxa"/>
          </w:tcPr>
          <w:p w14:paraId="6A67AF49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26BC8572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14:paraId="29583EE8" w14:textId="6A2B1204" w:rsidR="00AF2E77" w:rsidRPr="001A20CA" w:rsidRDefault="008E45D7" w:rsidP="00320987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17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.08 -</w:t>
            </w:r>
            <w:r w:rsidR="008B38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24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.08.2022</w:t>
            </w:r>
          </w:p>
        </w:tc>
      </w:tr>
      <w:tr w:rsidR="00AF2E77" w:rsidRPr="00B3089F" w14:paraId="52FAF152" w14:textId="77777777" w:rsidTr="002D07CF">
        <w:tc>
          <w:tcPr>
            <w:tcW w:w="392" w:type="dxa"/>
          </w:tcPr>
          <w:p w14:paraId="681A8AE0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5D4EA138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14:paraId="2C8BC620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093C78DE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FF59BCF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C67591F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3D2DD17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2B78AB9A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F5BEA2B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4334871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E6EE235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E8C5D9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2D07CF" w:rsidRPr="00B3089F" w14:paraId="011F0C71" w14:textId="77777777" w:rsidTr="002D07CF">
        <w:tc>
          <w:tcPr>
            <w:tcW w:w="392" w:type="dxa"/>
          </w:tcPr>
          <w:p w14:paraId="3463EA1C" w14:textId="77777777" w:rsidR="002D07CF" w:rsidRPr="004D07D1" w:rsidRDefault="002D07CF" w:rsidP="005F09C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7818FAAD" w14:textId="4B1034DD" w:rsidR="002D07CF" w:rsidRPr="00B3089F" w:rsidRDefault="002D07CF" w:rsidP="005F09C2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932" w:type="dxa"/>
          </w:tcPr>
          <w:p w14:paraId="7155BC20" w14:textId="0CD72346" w:rsidR="002D07CF" w:rsidRPr="00B3089F" w:rsidRDefault="002D07CF" w:rsidP="005F09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0008A851" w14:textId="77777777"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2DD083" w14:textId="77777777"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A52E6B" w14:textId="77777777"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52F2BDE0" w14:textId="77777777"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56B0FA5" w14:textId="77777777"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3743FB8B" w14:textId="77777777"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615CBBA" w14:textId="77777777" w:rsidR="0084666D" w:rsidRP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D357C4E" w14:textId="77777777" w:rsidR="00AF2E77" w:rsidRPr="004D07D1" w:rsidRDefault="00AF2E77" w:rsidP="00AF2E77">
      <w:pPr>
        <w:tabs>
          <w:tab w:val="left" w:pos="6467"/>
        </w:tabs>
        <w:rPr>
          <w:rFonts w:ascii="Arial" w:hAnsi="Arial" w:cs="Arial"/>
          <w:color w:val="002060"/>
          <w:sz w:val="10"/>
          <w:szCs w:val="10"/>
        </w:rPr>
      </w:pPr>
    </w:p>
    <w:p w14:paraId="17EE9F18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5A1EA1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55E831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B99A9C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1F6D" w14:paraId="10114889" w14:textId="77777777" w:rsidTr="00001F6D">
        <w:trPr>
          <w:trHeight w:val="781"/>
        </w:trPr>
        <w:tc>
          <w:tcPr>
            <w:tcW w:w="5495" w:type="dxa"/>
          </w:tcPr>
          <w:p w14:paraId="516D216C" w14:textId="77777777"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62A80266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270FEE9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3F01427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C41D809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1509B022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FB6BA2E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21870BD" w14:textId="77777777"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7EA9A247" w14:textId="77777777"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4CC370A9" w14:textId="77777777"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00C5DF56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21594D9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0FC21EC" w14:textId="77777777"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 </w:t>
      </w:r>
      <w:r>
        <w:rPr>
          <w:rFonts w:ascii="Arial" w:hAnsi="Arial" w:cs="Arial"/>
          <w:sz w:val="18"/>
          <w:szCs w:val="18"/>
        </w:rPr>
        <w:t>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73AE3EE9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EB06B39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0E7034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31F35687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F4B5880" w14:textId="77777777"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88F1012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5368801E" w14:textId="77777777" w:rsidR="00001F6D" w:rsidRDefault="00001F6D" w:rsidP="00001F6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B07E938" w14:textId="77777777" w:rsidR="00001F6D" w:rsidRDefault="00001F6D" w:rsidP="00001F6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8AFFE2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5487425D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409CBA4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66D634F5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2BA87CD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08F8936D" w14:textId="77777777"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33C68CE" w14:textId="77777777"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F8D871E" w14:textId="77777777"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3857365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61A8E04D" w14:textId="77777777" w:rsidR="00001F6D" w:rsidRDefault="00001F6D" w:rsidP="00001F6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26B1D87E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FCB308B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01120503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001F6D" w14:paraId="15E1DF7E" w14:textId="77777777" w:rsidTr="00001F6D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06A1" w14:textId="77777777" w:rsidR="00001F6D" w:rsidRDefault="00001F6D">
            <w:pPr>
              <w:jc w:val="center"/>
              <w:rPr>
                <w:rFonts w:ascii="Arial" w:hAnsi="Arial" w:cs="Arial"/>
                <w:lang w:val="kk-KZ" w:eastAsia="en-US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0D5B" w14:textId="77777777"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315B2A3F" w14:textId="77777777"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8E4D" w14:textId="77777777"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EA87" w14:textId="77777777"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4BA50C9E" w14:textId="77777777"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01F6D" w14:paraId="4EDECEE5" w14:textId="77777777" w:rsidTr="00001F6D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B34D" w14:textId="77777777"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23B" w14:textId="77777777"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A9A7" w14:textId="77777777"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4E33" w14:textId="77777777"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</w:tbl>
    <w:p w14:paraId="54B41543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BA07EAA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7727F2A2" w14:textId="77777777"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2941781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6568403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01319E5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47D51F83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26BCB4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22369C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95C3C1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A83AF16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8E0AF04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EA705FD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89DBD70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14:paraId="76793558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30071FF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3221562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2D9B30F6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35B21779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0C3B4916" w14:textId="77777777" w:rsidR="00001F6D" w:rsidRDefault="00001F6D" w:rsidP="00001F6D">
      <w:pPr>
        <w:spacing w:after="0" w:line="240" w:lineRule="auto"/>
        <w:rPr>
          <w:sz w:val="24"/>
          <w:szCs w:val="24"/>
          <w:lang w:val="kk-KZ"/>
        </w:rPr>
      </w:pPr>
    </w:p>
    <w:p w14:paraId="596F9972" w14:textId="77777777" w:rsidR="00001F6D" w:rsidRDefault="00001F6D" w:rsidP="00001F6D">
      <w:pPr>
        <w:spacing w:after="0" w:line="240" w:lineRule="auto"/>
        <w:rPr>
          <w:sz w:val="28"/>
        </w:rPr>
      </w:pPr>
    </w:p>
    <w:p w14:paraId="295E9D0E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14:paraId="2DBBF87B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F384AB9" w14:textId="77777777" w:rsidR="00001F6D" w:rsidRDefault="00001F6D" w:rsidP="00001F6D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1F6D" w14:paraId="058522EC" w14:textId="77777777" w:rsidTr="00001F6D">
        <w:trPr>
          <w:trHeight w:val="781"/>
        </w:trPr>
        <w:tc>
          <w:tcPr>
            <w:tcW w:w="5920" w:type="dxa"/>
          </w:tcPr>
          <w:p w14:paraId="4D974BFC" w14:textId="77777777"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04AE5E7" w14:textId="77777777"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1462A337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71C35B8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045AB4A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0BC8E863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3587E1C7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ED5FE8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9970D4" w14:textId="77777777" w:rsidR="00001F6D" w:rsidRDefault="00001F6D" w:rsidP="00001F6D">
      <w:pPr>
        <w:spacing w:after="0" w:line="240" w:lineRule="auto"/>
        <w:rPr>
          <w:sz w:val="16"/>
          <w:szCs w:val="16"/>
        </w:rPr>
      </w:pPr>
    </w:p>
    <w:p w14:paraId="1C8A5E98" w14:textId="77777777" w:rsidR="00001F6D" w:rsidRDefault="00001F6D" w:rsidP="00001F6D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035B9E13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6CCC02DC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2"/>
        <w:gridCol w:w="2127"/>
        <w:gridCol w:w="5104"/>
        <w:gridCol w:w="850"/>
      </w:tblGrid>
      <w:tr w:rsidR="00001F6D" w14:paraId="0C2B3450" w14:textId="77777777" w:rsidTr="00001F6D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96A875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C97821" w14:textId="77777777"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126BD8" w14:textId="77777777"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1FDA" w14:textId="77777777" w:rsidR="00001F6D" w:rsidRDefault="00001F6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B4B3" w14:textId="77777777" w:rsidR="00001F6D" w:rsidRDefault="00001F6D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001F6D" w14:paraId="39C5FE75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828926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D45776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2C2FFF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133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38000D0F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7501B776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5DE820DA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361F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60FC8ED5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F9502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C46B01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49FA2E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711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0D71F93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8726A8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86CA132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B5D5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53F26EEE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007524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9AD845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67A203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29D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11B5651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76F3F57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81D262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14DA87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B44D88F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B34E56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751793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BA3C97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05747A3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081CC2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E80C54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D1D5D4E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A9166CE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4721D52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7FA738E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E30189A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62CBC4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D3F3AE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DC3340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4B03D1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824BD6D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483D43E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072199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44D02EF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79766A81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4EE0D55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655BD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58072BD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BBE824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986116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ED188E4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77D955A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7D787B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27E7881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E1E4D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D144512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исследователь»</w:t>
            </w:r>
          </w:p>
          <w:p w14:paraId="0DAABC4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A04AEB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0AF05D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58093EC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B7BE1F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68A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E8BB944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14F11FD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171D7CC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770927D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B0961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357B7BB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5D455F76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1F1D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00A3FB44" w14:textId="77777777" w:rsidTr="00001F6D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680AC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302A7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0819950A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776857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7EAA4EC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F15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7C856F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0BBD432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6C53D6C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07D262C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D24409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62CEA19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1BA9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7249D6D6" w14:textId="77777777" w:rsidTr="00001F6D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AFD27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FE8368" w14:textId="77777777"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0401A4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FAC09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0137A0FD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E27CAB9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798F99E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029B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4DFC3124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C3CA8D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3E51FA" w14:textId="77777777"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DB93A0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369D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B2B2EE6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2B33626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0312EBC" w14:textId="77777777" w:rsidR="00001F6D" w:rsidRDefault="00001F6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E7D2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06380C3D" w14:textId="77777777" w:rsidTr="00001F6D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F6015A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9EBA48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5D14CD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3E29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7A48F786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B7E7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276E27A0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3A222E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3E0405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D0E55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968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F1B06CC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AE091D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5EEB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01F6D" w14:paraId="57A3589F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F2FF30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34BB03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F7557C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8971F08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88E5D75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2C64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5D47DED4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293C577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AF3372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2F97E0B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70945E2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4601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24606D5B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BB7CF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175730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78C838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E8E2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CE3E618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DFEDED7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B9D1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44BF0F0D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FFB3A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659844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F4B62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514BD0FB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19FA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79FA8221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A5F24ED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F18522B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73150CB1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994D0AC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1F64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7C56A1A3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149C0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73765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C50636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678C54BA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цифровую грамотность, </w:t>
            </w:r>
          </w:p>
          <w:p w14:paraId="0D9B6161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CF378BE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36BD4D5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0D7F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8FA818A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5E4E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523908DA" w14:textId="77777777" w:rsidTr="00001F6D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83D91C" w14:textId="77777777" w:rsidR="00001F6D" w:rsidRDefault="00001F6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2CDA6B" w14:textId="77777777"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0D24" w14:textId="77777777"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11566D0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5D162EAD" w14:textId="77777777"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4E16"/>
    <w:rsid w:val="000C51F6"/>
    <w:rsid w:val="000D42B8"/>
    <w:rsid w:val="000D75B6"/>
    <w:rsid w:val="000D7E12"/>
    <w:rsid w:val="000E42D5"/>
    <w:rsid w:val="000E588C"/>
    <w:rsid w:val="000E7BC7"/>
    <w:rsid w:val="001061EF"/>
    <w:rsid w:val="00107931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95A4D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7CF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8A2"/>
    <w:rsid w:val="008B6380"/>
    <w:rsid w:val="008B6CF2"/>
    <w:rsid w:val="008C14C4"/>
    <w:rsid w:val="008C155B"/>
    <w:rsid w:val="008D1E11"/>
    <w:rsid w:val="008E1345"/>
    <w:rsid w:val="008E2502"/>
    <w:rsid w:val="008E2539"/>
    <w:rsid w:val="008E45D7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4BB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4F4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4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D64B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32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99D62-A65B-41DD-BBAA-5393ED51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25</cp:revision>
  <cp:lastPrinted>2022-02-01T10:27:00Z</cp:lastPrinted>
  <dcterms:created xsi:type="dcterms:W3CDTF">2022-08-01T07:00:00Z</dcterms:created>
  <dcterms:modified xsi:type="dcterms:W3CDTF">2022-08-16T13:45:00Z</dcterms:modified>
</cp:coreProperties>
</file>