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2A92" w:rsidRDefault="004D663B">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14 жалпы орта білім беру мектебі» КММ</w:t>
      </w:r>
    </w:p>
    <w:p w:rsidR="00BC2A92" w:rsidRDefault="004D663B">
      <w:pPr>
        <w:spacing w:after="0" w:line="240" w:lineRule="auto"/>
        <w:jc w:val="center"/>
        <w:rPr>
          <w:rFonts w:ascii="Arial" w:eastAsia="Arial" w:hAnsi="Arial" w:cs="Arial"/>
          <w:b/>
          <w:color w:val="FF0000"/>
          <w:sz w:val="21"/>
          <w:szCs w:val="21"/>
        </w:rPr>
      </w:pPr>
      <w:r>
        <w:rPr>
          <w:rFonts w:ascii="Arial" w:eastAsia="Arial" w:hAnsi="Arial" w:cs="Arial"/>
          <w:b/>
          <w:color w:val="FF0000"/>
          <w:sz w:val="21"/>
          <w:szCs w:val="21"/>
        </w:rPr>
        <w:t xml:space="preserve"> </w:t>
      </w:r>
      <w:r>
        <w:rPr>
          <w:rFonts w:ascii="Arial" w:eastAsia="Arial" w:hAnsi="Arial" w:cs="Arial"/>
          <w:b/>
          <w:sz w:val="21"/>
          <w:szCs w:val="21"/>
        </w:rPr>
        <w:t>Қосымша білім беру педагогы – Хореограф</w:t>
      </w:r>
    </w:p>
    <w:p w:rsidR="00BC2A92" w:rsidRDefault="004D663B">
      <w:pPr>
        <w:spacing w:after="0" w:line="240" w:lineRule="auto"/>
        <w:jc w:val="center"/>
        <w:rPr>
          <w:rFonts w:ascii="Arial" w:eastAsia="Arial" w:hAnsi="Arial" w:cs="Arial"/>
          <w:color w:val="000000"/>
          <w:sz w:val="21"/>
          <w:szCs w:val="21"/>
        </w:rPr>
      </w:pPr>
      <w:r>
        <w:rPr>
          <w:rFonts w:ascii="Arial" w:eastAsia="Arial" w:hAnsi="Arial" w:cs="Arial"/>
          <w:b/>
          <w:color w:val="000000"/>
          <w:sz w:val="21"/>
          <w:szCs w:val="21"/>
        </w:rPr>
        <w:t>конкурс жариялайды(бос лауазымға)</w:t>
      </w:r>
    </w:p>
    <w:p w:rsidR="00BC2A92" w:rsidRDefault="00BC2A92">
      <w:pPr>
        <w:spacing w:after="0" w:line="240" w:lineRule="auto"/>
        <w:jc w:val="center"/>
        <w:rPr>
          <w:rFonts w:ascii="Times New Roman" w:eastAsia="Times New Roman" w:hAnsi="Times New Roman" w:cs="Times New Roman"/>
          <w:b/>
          <w:color w:val="000000"/>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765"/>
        <w:gridCol w:w="2499"/>
        <w:gridCol w:w="4359"/>
      </w:tblGrid>
      <w:tr w:rsidR="00BC2A92">
        <w:trPr>
          <w:trHeight w:val="711"/>
        </w:trPr>
        <w:tc>
          <w:tcPr>
            <w:tcW w:w="514" w:type="dxa"/>
            <w:vMerge w:val="restart"/>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t>1</w:t>
            </w:r>
          </w:p>
        </w:tc>
        <w:tc>
          <w:tcPr>
            <w:tcW w:w="2765" w:type="dxa"/>
          </w:tcPr>
          <w:p w:rsidR="00BC2A92" w:rsidRDefault="004D663B">
            <w:pPr>
              <w:rPr>
                <w:rFonts w:ascii="Arial" w:eastAsia="Arial" w:hAnsi="Arial" w:cs="Arial"/>
                <w:color w:val="000000"/>
                <w:sz w:val="21"/>
                <w:szCs w:val="21"/>
              </w:rPr>
            </w:pPr>
            <w:r>
              <w:rPr>
                <w:rFonts w:ascii="Arial" w:eastAsia="Arial" w:hAnsi="Arial" w:cs="Arial"/>
                <w:color w:val="000000"/>
                <w:sz w:val="21"/>
                <w:szCs w:val="21"/>
              </w:rPr>
              <w:t>Білім беру ұйымының атауы</w:t>
            </w:r>
          </w:p>
        </w:tc>
        <w:tc>
          <w:tcPr>
            <w:tcW w:w="6858" w:type="dxa"/>
            <w:gridSpan w:val="2"/>
          </w:tcPr>
          <w:p w:rsidR="00BC2A92" w:rsidRDefault="004D663B">
            <w:pPr>
              <w:rPr>
                <w:rFonts w:ascii="Arial" w:eastAsia="Arial" w:hAnsi="Arial" w:cs="Arial"/>
                <w:color w:val="000000"/>
                <w:sz w:val="21"/>
                <w:szCs w:val="21"/>
              </w:rPr>
            </w:pPr>
            <w:r>
              <w:rPr>
                <w:rFonts w:ascii="Arial" w:eastAsia="Arial" w:hAnsi="Arial" w:cs="Arial"/>
                <w:sz w:val="21"/>
                <w:szCs w:val="21"/>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BC2A92">
        <w:trPr>
          <w:trHeight w:val="453"/>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858" w:type="dxa"/>
            <w:gridSpan w:val="2"/>
          </w:tcPr>
          <w:p w:rsidR="00BC2A92" w:rsidRDefault="004D663B">
            <w:pPr>
              <w:shd w:val="clear" w:color="auto" w:fill="FFFFFF"/>
              <w:tabs>
                <w:tab w:val="left" w:pos="1692"/>
                <w:tab w:val="left" w:pos="1872"/>
                <w:tab w:val="left" w:pos="2052"/>
                <w:tab w:val="left" w:pos="2592"/>
                <w:tab w:val="left" w:pos="4397"/>
              </w:tabs>
              <w:rPr>
                <w:rFonts w:ascii="Arial" w:eastAsia="Arial" w:hAnsi="Arial" w:cs="Arial"/>
                <w:color w:val="000000"/>
                <w:sz w:val="21"/>
                <w:szCs w:val="21"/>
              </w:rPr>
            </w:pPr>
            <w:r>
              <w:rPr>
                <w:rFonts w:ascii="Arial" w:eastAsia="Arial" w:hAnsi="Arial" w:cs="Arial"/>
                <w:sz w:val="21"/>
                <w:szCs w:val="21"/>
              </w:rPr>
              <w:t xml:space="preserve">140011, Қазақстан Республикасы, Павлодар облысы,                 Павлодар қаласы, Катаев көшесі, 36 </w:t>
            </w:r>
          </w:p>
        </w:tc>
      </w:tr>
      <w:tr w:rsidR="00BC2A92">
        <w:trPr>
          <w:trHeight w:val="328"/>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 xml:space="preserve">Телефон нөмірлері, </w:t>
            </w:r>
          </w:p>
        </w:tc>
        <w:tc>
          <w:tcPr>
            <w:tcW w:w="6858" w:type="dxa"/>
            <w:gridSpan w:val="2"/>
          </w:tcPr>
          <w:p w:rsidR="00BC2A92" w:rsidRDefault="004D663B">
            <w:pPr>
              <w:shd w:val="clear" w:color="auto" w:fill="FFFFFF"/>
              <w:tabs>
                <w:tab w:val="left" w:pos="1692"/>
                <w:tab w:val="left" w:pos="1872"/>
                <w:tab w:val="left" w:pos="2052"/>
                <w:tab w:val="left" w:pos="2592"/>
                <w:tab w:val="left" w:pos="4397"/>
              </w:tabs>
              <w:rPr>
                <w:rFonts w:ascii="Arial" w:eastAsia="Arial" w:hAnsi="Arial" w:cs="Arial"/>
                <w:sz w:val="21"/>
                <w:szCs w:val="21"/>
              </w:rPr>
            </w:pPr>
            <w:bookmarkStart w:id="0" w:name="_gjdgxs" w:colFirst="0" w:colLast="0"/>
            <w:bookmarkEnd w:id="0"/>
            <w:r>
              <w:rPr>
                <w:rFonts w:ascii="Arial" w:eastAsia="Arial" w:hAnsi="Arial" w:cs="Arial"/>
                <w:sz w:val="21"/>
                <w:szCs w:val="21"/>
              </w:rPr>
              <w:t>8 (7182) 68-35-00</w:t>
            </w:r>
          </w:p>
        </w:tc>
      </w:tr>
      <w:tr w:rsidR="00BC2A92">
        <w:trPr>
          <w:trHeight w:val="203"/>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Электрондық пошта</w:t>
            </w:r>
          </w:p>
        </w:tc>
        <w:tc>
          <w:tcPr>
            <w:tcW w:w="6858" w:type="dxa"/>
            <w:gridSpan w:val="2"/>
          </w:tcPr>
          <w:p w:rsidR="00BC2A92" w:rsidRDefault="004D663B">
            <w:pPr>
              <w:rPr>
                <w:rFonts w:ascii="Arial" w:eastAsia="Arial" w:hAnsi="Arial" w:cs="Arial"/>
                <w:sz w:val="21"/>
                <w:szCs w:val="21"/>
                <w:u w:val="single"/>
              </w:rPr>
            </w:pPr>
            <w:r>
              <w:rPr>
                <w:rFonts w:ascii="Arial" w:eastAsia="Arial" w:hAnsi="Arial" w:cs="Arial"/>
                <w:sz w:val="21"/>
                <w:szCs w:val="21"/>
                <w:u w:val="single"/>
              </w:rPr>
              <w:t>Sosh14@goo.edu.kz</w:t>
            </w:r>
          </w:p>
        </w:tc>
      </w:tr>
      <w:tr w:rsidR="00BC2A92">
        <w:trPr>
          <w:trHeight w:val="570"/>
        </w:trPr>
        <w:tc>
          <w:tcPr>
            <w:tcW w:w="514" w:type="dxa"/>
            <w:vMerge w:val="restart"/>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t>2</w:t>
            </w: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858" w:type="dxa"/>
            <w:gridSpan w:val="2"/>
          </w:tcPr>
          <w:p w:rsidR="00BC2A92" w:rsidRDefault="004D663B">
            <w:pPr>
              <w:rPr>
                <w:rFonts w:ascii="Arial" w:eastAsia="Arial" w:hAnsi="Arial" w:cs="Arial"/>
                <w:sz w:val="21"/>
                <w:szCs w:val="21"/>
              </w:rPr>
            </w:pPr>
            <w:r>
              <w:rPr>
                <w:rFonts w:ascii="Arial" w:eastAsia="Arial" w:hAnsi="Arial" w:cs="Arial"/>
                <w:sz w:val="21"/>
                <w:szCs w:val="21"/>
              </w:rPr>
              <w:t>Қосымша білім беру педагогы –аралас оқыту тілімен Хореограф,</w:t>
            </w:r>
          </w:p>
          <w:p w:rsidR="00BC2A92" w:rsidRDefault="004D663B">
            <w:pPr>
              <w:rPr>
                <w:rFonts w:ascii="Arial" w:eastAsia="Arial" w:hAnsi="Arial" w:cs="Arial"/>
                <w:sz w:val="21"/>
                <w:szCs w:val="21"/>
              </w:rPr>
            </w:pPr>
            <w:r>
              <w:rPr>
                <w:rFonts w:ascii="Arial" w:eastAsia="Arial" w:hAnsi="Arial" w:cs="Arial"/>
                <w:sz w:val="21"/>
                <w:szCs w:val="21"/>
              </w:rPr>
              <w:t>1 жүктеме</w:t>
            </w:r>
          </w:p>
        </w:tc>
      </w:tr>
      <w:tr w:rsidR="00BC2A92">
        <w:trPr>
          <w:trHeight w:val="825"/>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858" w:type="dxa"/>
            <w:gridSpan w:val="2"/>
          </w:tcPr>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-қосымша білім беру саласында білім алушылардың әр түрлі шығармашылық қызметін ұйымдастырады;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-белгіленген құжаттаманы жүргізеді;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алушылардың, тәрбиеленушілердің жетістіктерін қамтамасыз етеді және талдайды;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беру бағдарламасын меңгеру нәтижесін бағалайды;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-дарынды және талантты білім алушыларды, тәрбиеленушілерді, оның ішінде ерекше білім берілуіне қажеттілігі бар балаларды қолдайды;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-әр түрлі деңгейдегі және бағыттағы іс-шараларға балалардың қатысуын ұйымдастырады;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-білім алушылардың, тәрбиеленушілердің каникулдық демалысын ұйымдастыруға қатысады;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-ата-аналарға және оларды ауыстыратын тұлғаларға, сондай-ақ педагогтерге консультациялық көмек көрсетеді;</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-әдістемелік кеңестердің, бірлестіктердің қызметіне, педагогикалық шеберлікті арттыруға бағытталған іс-шараларға қатысады;</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-жүйелі түрде кәсіби біліктілігін арттырады.</w:t>
            </w:r>
          </w:p>
        </w:tc>
      </w:tr>
      <w:tr w:rsidR="00BC2A92">
        <w:trPr>
          <w:trHeight w:val="638"/>
        </w:trPr>
        <w:tc>
          <w:tcPr>
            <w:tcW w:w="514" w:type="dxa"/>
            <w:vMerge/>
          </w:tcPr>
          <w:p w:rsidR="00BC2A92" w:rsidRDefault="00BC2A92">
            <w:pPr>
              <w:widowControl w:val="0"/>
              <w:pBdr>
                <w:top w:val="nil"/>
                <w:left w:val="nil"/>
                <w:bottom w:val="nil"/>
                <w:right w:val="nil"/>
                <w:between w:val="nil"/>
              </w:pBdr>
              <w:spacing w:line="276" w:lineRule="auto"/>
              <w:rPr>
                <w:rFonts w:ascii="Arial" w:eastAsia="Arial" w:hAnsi="Arial" w:cs="Arial"/>
                <w:color w:val="000000"/>
                <w:sz w:val="21"/>
                <w:szCs w:val="21"/>
              </w:rPr>
            </w:pP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858" w:type="dxa"/>
            <w:gridSpan w:val="2"/>
          </w:tcPr>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b/>
                <w:color w:val="000000"/>
                <w:sz w:val="21"/>
                <w:szCs w:val="21"/>
              </w:rPr>
              <w:t>еңбек өтілі мен біліктілік санатына сәйкес төленеді</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арнайы орта білім (min): 1</w:t>
            </w:r>
            <w:r>
              <w:rPr>
                <w:rFonts w:ascii="Arial" w:eastAsia="Arial" w:hAnsi="Arial" w:cs="Arial"/>
                <w:sz w:val="21"/>
                <w:szCs w:val="21"/>
              </w:rPr>
              <w:t>03</w:t>
            </w:r>
            <w:r>
              <w:rPr>
                <w:rFonts w:ascii="Arial" w:eastAsia="Arial" w:hAnsi="Arial" w:cs="Arial"/>
                <w:color w:val="000000"/>
                <w:sz w:val="21"/>
                <w:szCs w:val="21"/>
              </w:rPr>
              <w:t>000 теңге;</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жоғары білім (min): 1</w:t>
            </w:r>
            <w:r>
              <w:rPr>
                <w:rFonts w:ascii="Arial" w:eastAsia="Arial" w:hAnsi="Arial" w:cs="Arial"/>
                <w:sz w:val="21"/>
                <w:szCs w:val="21"/>
              </w:rPr>
              <w:t>10</w:t>
            </w:r>
            <w:r>
              <w:rPr>
                <w:rFonts w:ascii="Arial" w:eastAsia="Arial" w:hAnsi="Arial" w:cs="Arial"/>
                <w:color w:val="000000"/>
                <w:sz w:val="21"/>
                <w:szCs w:val="21"/>
              </w:rPr>
              <w:t>000 теңге</w:t>
            </w:r>
          </w:p>
        </w:tc>
      </w:tr>
      <w:tr w:rsidR="00BC2A92">
        <w:tc>
          <w:tcPr>
            <w:tcW w:w="514" w:type="dxa"/>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t>3</w:t>
            </w:r>
          </w:p>
        </w:tc>
        <w:tc>
          <w:tcPr>
            <w:tcW w:w="2765" w:type="dxa"/>
          </w:tcPr>
          <w:p w:rsidR="00BC2A92" w:rsidRDefault="004D663B">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BC2A92" w:rsidRDefault="004D663B">
            <w:pPr>
              <w:rPr>
                <w:rFonts w:ascii="Arial" w:eastAsia="Arial" w:hAnsi="Arial" w:cs="Arial"/>
                <w:color w:val="000000"/>
                <w:sz w:val="21"/>
                <w:szCs w:val="21"/>
              </w:rPr>
            </w:pPr>
            <w:r>
              <w:rPr>
                <w:rFonts w:ascii="Arial" w:eastAsia="Arial" w:hAnsi="Arial" w:cs="Arial"/>
                <w:sz w:val="21"/>
                <w:szCs w:val="21"/>
              </w:rPr>
              <w:t>қойылатын біліктілік талаптары</w:t>
            </w:r>
          </w:p>
        </w:tc>
        <w:tc>
          <w:tcPr>
            <w:tcW w:w="6858" w:type="dxa"/>
            <w:gridSpan w:val="2"/>
          </w:tcPr>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BC2A92" w:rsidRDefault="004D663B">
            <w:pPr>
              <w:jc w:val="both"/>
              <w:rPr>
                <w:rFonts w:ascii="Arial" w:eastAsia="Arial" w:hAnsi="Arial" w:cs="Arial"/>
                <w:color w:val="000000"/>
                <w:sz w:val="21"/>
                <w:szCs w:val="21"/>
              </w:rPr>
            </w:pPr>
            <w:r>
              <w:rPr>
                <w:rFonts w:ascii="Arial" w:eastAsia="Arial" w:hAnsi="Arial" w:cs="Arial"/>
                <w:color w:val="000000"/>
                <w:sz w:val="21"/>
                <w:szCs w:val="21"/>
              </w:rPr>
              <w:t>-және (немесе) біліктілігінің жоғары деңгейі болған кезде педагог-шебер үшін мамандығы бойынша жұмыс өтілі-кемінде 5 жыл;</w:t>
            </w:r>
          </w:p>
        </w:tc>
      </w:tr>
      <w:tr w:rsidR="00BC2A92">
        <w:trPr>
          <w:trHeight w:val="423"/>
        </w:trPr>
        <w:tc>
          <w:tcPr>
            <w:tcW w:w="514" w:type="dxa"/>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t>4</w:t>
            </w:r>
          </w:p>
        </w:tc>
        <w:tc>
          <w:tcPr>
            <w:tcW w:w="2765" w:type="dxa"/>
          </w:tcPr>
          <w:p w:rsidR="00BC2A92" w:rsidRDefault="004D663B">
            <w:pPr>
              <w:rPr>
                <w:rFonts w:ascii="Arial" w:eastAsia="Arial" w:hAnsi="Arial" w:cs="Arial"/>
                <w:color w:val="000000"/>
                <w:sz w:val="21"/>
                <w:szCs w:val="21"/>
              </w:rPr>
            </w:pPr>
            <w:r>
              <w:rPr>
                <w:rFonts w:ascii="Arial" w:eastAsia="Arial" w:hAnsi="Arial" w:cs="Arial"/>
                <w:sz w:val="21"/>
                <w:szCs w:val="21"/>
              </w:rPr>
              <w:t xml:space="preserve">Құжаттарды қабылдау мерзімі </w:t>
            </w:r>
          </w:p>
        </w:tc>
        <w:tc>
          <w:tcPr>
            <w:tcW w:w="6858" w:type="dxa"/>
            <w:gridSpan w:val="2"/>
          </w:tcPr>
          <w:p w:rsidR="00BC2A92" w:rsidRDefault="00FD0607" w:rsidP="002B2117">
            <w:pPr>
              <w:rPr>
                <w:rFonts w:ascii="Arial" w:eastAsia="Arial" w:hAnsi="Arial" w:cs="Arial"/>
                <w:color w:val="000000"/>
                <w:sz w:val="21"/>
                <w:szCs w:val="21"/>
              </w:rPr>
            </w:pPr>
            <w:r w:rsidRPr="00FD0607">
              <w:rPr>
                <w:rFonts w:ascii="Arial" w:eastAsia="Arial" w:hAnsi="Arial" w:cs="Arial"/>
                <w:color w:val="000000"/>
                <w:sz w:val="21"/>
                <w:szCs w:val="21"/>
                <w:lang w:val="ru-RU"/>
              </w:rPr>
              <w:t>22.08.- 29 .08.2022</w:t>
            </w:r>
          </w:p>
        </w:tc>
      </w:tr>
      <w:tr w:rsidR="00BC2A92">
        <w:tc>
          <w:tcPr>
            <w:tcW w:w="514" w:type="dxa"/>
            <w:tcBorders>
              <w:bottom w:val="single" w:sz="4" w:space="0" w:color="000000"/>
            </w:tcBorders>
          </w:tcPr>
          <w:p w:rsidR="00BC2A92" w:rsidRDefault="004D663B">
            <w:pPr>
              <w:jc w:val="center"/>
              <w:rPr>
                <w:rFonts w:ascii="Arial" w:eastAsia="Arial" w:hAnsi="Arial" w:cs="Arial"/>
                <w:b/>
                <w:color w:val="000000"/>
                <w:sz w:val="21"/>
                <w:szCs w:val="21"/>
              </w:rPr>
            </w:pPr>
            <w:r>
              <w:rPr>
                <w:rFonts w:ascii="Arial" w:eastAsia="Arial" w:hAnsi="Arial" w:cs="Arial"/>
                <w:b/>
                <w:color w:val="000000"/>
                <w:sz w:val="21"/>
                <w:szCs w:val="21"/>
              </w:rPr>
              <w:t>5</w:t>
            </w:r>
          </w:p>
        </w:tc>
        <w:tc>
          <w:tcPr>
            <w:tcW w:w="2765" w:type="dxa"/>
            <w:tcBorders>
              <w:bottom w:val="single" w:sz="4" w:space="0" w:color="000000"/>
            </w:tcBorders>
          </w:tcPr>
          <w:p w:rsidR="00BC2A92" w:rsidRDefault="004D663B">
            <w:pPr>
              <w:rPr>
                <w:rFonts w:ascii="Arial" w:eastAsia="Arial" w:hAnsi="Arial" w:cs="Arial"/>
                <w:color w:val="000000"/>
                <w:sz w:val="21"/>
                <w:szCs w:val="21"/>
              </w:rPr>
            </w:pPr>
            <w:r>
              <w:rPr>
                <w:rFonts w:ascii="Arial" w:eastAsia="Arial" w:hAnsi="Arial" w:cs="Arial"/>
                <w:sz w:val="21"/>
                <w:szCs w:val="21"/>
              </w:rPr>
              <w:t>Қажетті құжаттар тізбесі</w:t>
            </w:r>
          </w:p>
        </w:tc>
        <w:tc>
          <w:tcPr>
            <w:tcW w:w="6858" w:type="dxa"/>
            <w:gridSpan w:val="2"/>
            <w:tcBorders>
              <w:bottom w:val="single" w:sz="4" w:space="0" w:color="000000"/>
            </w:tcBorders>
          </w:tcPr>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1) 10-қосымшаға сәйкес нысан бойынша Конкурсқа қатысу туралы </w:t>
            </w:r>
            <w:r>
              <w:rPr>
                <w:rFonts w:ascii="Arial" w:eastAsia="Arial" w:hAnsi="Arial" w:cs="Arial"/>
                <w:b/>
                <w:color w:val="000000"/>
                <w:sz w:val="21"/>
                <w:szCs w:val="21"/>
              </w:rPr>
              <w:t>өтініш</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2) </w:t>
            </w:r>
            <w:r>
              <w:rPr>
                <w:rFonts w:ascii="Arial" w:eastAsia="Arial" w:hAnsi="Arial" w:cs="Arial"/>
                <w:b/>
                <w:color w:val="000000"/>
                <w:sz w:val="21"/>
                <w:szCs w:val="21"/>
              </w:rPr>
              <w:t>жеке басын куәландыратын құжат</w:t>
            </w:r>
            <w:r>
              <w:rPr>
                <w:rFonts w:ascii="Arial" w:eastAsia="Arial" w:hAnsi="Arial" w:cs="Arial"/>
                <w:color w:val="000000"/>
                <w:sz w:val="21"/>
                <w:szCs w:val="21"/>
              </w:rPr>
              <w:t xml:space="preserve"> не цифрлық құжаттар сервисінен алынған электронды құжат (идентификация үшін);</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3) кадрларды есепке алу бойынша толтырылған </w:t>
            </w:r>
            <w:r>
              <w:rPr>
                <w:rFonts w:ascii="Arial" w:eastAsia="Arial" w:hAnsi="Arial" w:cs="Arial"/>
                <w:b/>
                <w:color w:val="000000"/>
                <w:sz w:val="21"/>
                <w:szCs w:val="21"/>
              </w:rPr>
              <w:t>жеке іс парағы</w:t>
            </w:r>
            <w:r>
              <w:rPr>
                <w:rFonts w:ascii="Arial" w:eastAsia="Arial" w:hAnsi="Arial" w:cs="Arial"/>
                <w:color w:val="000000"/>
                <w:sz w:val="21"/>
                <w:szCs w:val="21"/>
              </w:rPr>
              <w:t xml:space="preserve"> (нақты тұрғылықты мекенжайы мен байланыс телефондары көрсетілген – бар болса);</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4) Педагогтердің үлгілік біліктілік сипаттамаларымен бекітілген лауазымға қойылатын біліктілік талаптарына сәйкес </w:t>
            </w:r>
            <w:r>
              <w:rPr>
                <w:rFonts w:ascii="Arial" w:eastAsia="Arial" w:hAnsi="Arial" w:cs="Arial"/>
                <w:b/>
                <w:color w:val="000000"/>
                <w:sz w:val="21"/>
                <w:szCs w:val="21"/>
              </w:rPr>
              <w:t>білімі туралы құжаттардың көшірмелері</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5) </w:t>
            </w:r>
            <w:r>
              <w:rPr>
                <w:rFonts w:ascii="Arial" w:eastAsia="Arial" w:hAnsi="Arial" w:cs="Arial"/>
                <w:b/>
                <w:color w:val="000000"/>
                <w:sz w:val="21"/>
                <w:szCs w:val="21"/>
              </w:rPr>
              <w:t>еңбек қызметін растайтын құжаттың</w:t>
            </w:r>
            <w:r>
              <w:rPr>
                <w:rFonts w:ascii="Arial" w:eastAsia="Arial" w:hAnsi="Arial" w:cs="Arial"/>
                <w:color w:val="000000"/>
                <w:sz w:val="21"/>
                <w:szCs w:val="21"/>
              </w:rPr>
              <w:t xml:space="preserve"> көшірмесі (бар болса);</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color w:val="000000"/>
                <w:sz w:val="21"/>
                <w:szCs w:val="21"/>
              </w:rPr>
              <w:t>денсаулық жағдайы туралы анықтама;</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7) </w:t>
            </w:r>
            <w:r>
              <w:rPr>
                <w:rFonts w:ascii="Arial" w:eastAsia="Arial" w:hAnsi="Arial" w:cs="Arial"/>
                <w:b/>
                <w:color w:val="000000"/>
                <w:sz w:val="21"/>
                <w:szCs w:val="21"/>
              </w:rPr>
              <w:t>психоневрологиялық ұйымнан анықтама</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 xml:space="preserve">8) </w:t>
            </w:r>
            <w:r>
              <w:rPr>
                <w:rFonts w:ascii="Arial" w:eastAsia="Arial" w:hAnsi="Arial" w:cs="Arial"/>
                <w:b/>
                <w:color w:val="000000"/>
                <w:sz w:val="21"/>
                <w:szCs w:val="21"/>
              </w:rPr>
              <w:t>наркологиялық ұйымнан анықтама</w:t>
            </w:r>
            <w:r>
              <w:rPr>
                <w:rFonts w:ascii="Arial" w:eastAsia="Arial" w:hAnsi="Arial" w:cs="Arial"/>
                <w:color w:val="000000"/>
                <w:sz w:val="21"/>
                <w:szCs w:val="21"/>
              </w:rPr>
              <w:t>;</w:t>
            </w:r>
          </w:p>
          <w:p w:rsidR="00BC2A92" w:rsidRDefault="004D663B">
            <w:pPr>
              <w:rPr>
                <w:rFonts w:ascii="Arial" w:eastAsia="Arial" w:hAnsi="Arial" w:cs="Arial"/>
                <w:color w:val="000000"/>
                <w:sz w:val="21"/>
                <w:szCs w:val="21"/>
              </w:rPr>
            </w:pPr>
            <w:r>
              <w:rPr>
                <w:rFonts w:ascii="Arial" w:eastAsia="Arial" w:hAnsi="Arial" w:cs="Arial"/>
                <w:color w:val="000000"/>
                <w:sz w:val="21"/>
                <w:szCs w:val="21"/>
              </w:rPr>
              <w:t>9</w:t>
            </w:r>
            <w:r>
              <w:rPr>
                <w:rFonts w:ascii="Arial" w:eastAsia="Arial" w:hAnsi="Arial" w:cs="Arial"/>
                <w:b/>
                <w:color w:val="000000"/>
                <w:sz w:val="21"/>
                <w:szCs w:val="21"/>
              </w:rPr>
              <w:t>) Ұлттық біліктілік тестілеу сертификаты</w:t>
            </w:r>
            <w:r>
              <w:rPr>
                <w:rFonts w:ascii="Arial" w:eastAsia="Arial" w:hAnsi="Arial" w:cs="Arial"/>
                <w:color w:val="000000"/>
                <w:sz w:val="21"/>
                <w:szCs w:val="21"/>
              </w:rPr>
              <w:t xml:space="preserve"> (бұдан әрі – ҰБТ) немесе педагог-модератордың, педагог-сарапшының, педагог-зерттеушінің, педагог-шебердің </w:t>
            </w:r>
            <w:r>
              <w:rPr>
                <w:rFonts w:ascii="Arial" w:eastAsia="Arial" w:hAnsi="Arial" w:cs="Arial"/>
                <w:b/>
                <w:color w:val="000000"/>
                <w:sz w:val="21"/>
                <w:szCs w:val="21"/>
              </w:rPr>
              <w:t>біліктілік санатының болуы туралы куәлік</w:t>
            </w:r>
            <w:r>
              <w:rPr>
                <w:rFonts w:ascii="Arial" w:eastAsia="Arial" w:hAnsi="Arial" w:cs="Arial"/>
                <w:color w:val="000000"/>
                <w:sz w:val="21"/>
                <w:szCs w:val="21"/>
              </w:rPr>
              <w:t xml:space="preserve"> (болған жағдайда);</w:t>
            </w:r>
          </w:p>
          <w:p w:rsidR="00BC2A92" w:rsidRDefault="004D663B">
            <w:pPr>
              <w:rPr>
                <w:rFonts w:ascii="Arial" w:eastAsia="Arial" w:hAnsi="Arial" w:cs="Arial"/>
                <w:b/>
                <w:color w:val="000000"/>
                <w:sz w:val="21"/>
                <w:szCs w:val="21"/>
              </w:rPr>
            </w:pPr>
            <w:r>
              <w:rPr>
                <w:rFonts w:ascii="Arial" w:eastAsia="Arial" w:hAnsi="Arial" w:cs="Arial"/>
                <w:color w:val="000000"/>
                <w:sz w:val="21"/>
                <w:szCs w:val="21"/>
              </w:rPr>
              <w:t xml:space="preserve">10) 11-қосымшаға сәйкес нысан бойынша педагогтің бос немесе уақытша бос лауазымына кандидаттың толтырылған </w:t>
            </w:r>
            <w:r>
              <w:rPr>
                <w:rFonts w:ascii="Arial" w:eastAsia="Arial" w:hAnsi="Arial" w:cs="Arial"/>
                <w:b/>
                <w:color w:val="000000"/>
                <w:sz w:val="21"/>
                <w:szCs w:val="21"/>
              </w:rPr>
              <w:t>Бағалау парағы;</w:t>
            </w:r>
          </w:p>
        </w:tc>
      </w:tr>
      <w:tr w:rsidR="00BC2A92">
        <w:trPr>
          <w:trHeight w:val="781"/>
        </w:trPr>
        <w:tc>
          <w:tcPr>
            <w:tcW w:w="5778" w:type="dxa"/>
            <w:gridSpan w:val="3"/>
            <w:tcBorders>
              <w:top w:val="nil"/>
              <w:left w:val="nil"/>
              <w:bottom w:val="nil"/>
              <w:right w:val="nil"/>
            </w:tcBorders>
          </w:tcPr>
          <w:p w:rsidR="00BC2A92" w:rsidRDefault="00BC2A92">
            <w:pPr>
              <w:jc w:val="center"/>
              <w:rPr>
                <w:rFonts w:ascii="Times New Roman" w:eastAsia="Times New Roman" w:hAnsi="Times New Roman" w:cs="Times New Roman"/>
                <w:b/>
                <w:color w:val="000000"/>
                <w:sz w:val="28"/>
                <w:szCs w:val="28"/>
              </w:rPr>
            </w:pPr>
          </w:p>
          <w:p w:rsidR="00BC2A92" w:rsidRDefault="00BC2A92">
            <w:pPr>
              <w:jc w:val="center"/>
              <w:rPr>
                <w:rFonts w:ascii="Times New Roman" w:eastAsia="Times New Roman" w:hAnsi="Times New Roman" w:cs="Times New Roman"/>
                <w:b/>
                <w:color w:val="000000"/>
                <w:sz w:val="28"/>
                <w:szCs w:val="28"/>
              </w:rPr>
            </w:pPr>
          </w:p>
        </w:tc>
        <w:tc>
          <w:tcPr>
            <w:tcW w:w="4359" w:type="dxa"/>
            <w:tcBorders>
              <w:top w:val="nil"/>
              <w:left w:val="nil"/>
              <w:bottom w:val="nil"/>
              <w:right w:val="nil"/>
            </w:tcBorders>
          </w:tcPr>
          <w:p w:rsidR="00BC2A92" w:rsidRDefault="004D663B">
            <w:pPr>
              <w:jc w:val="center"/>
              <w:rPr>
                <w:rFonts w:ascii="Arial" w:eastAsia="Arial" w:hAnsi="Arial" w:cs="Arial"/>
                <w:sz w:val="16"/>
                <w:szCs w:val="16"/>
              </w:rPr>
            </w:pPr>
            <w:r>
              <w:rPr>
                <w:rFonts w:ascii="Arial" w:eastAsia="Arial" w:hAnsi="Arial" w:cs="Arial"/>
                <w:sz w:val="16"/>
                <w:szCs w:val="16"/>
              </w:rPr>
              <w:t>Мемлекеттік білім беру ұйымдарының</w:t>
            </w:r>
          </w:p>
          <w:p w:rsidR="00BC2A92" w:rsidRDefault="004D663B">
            <w:pPr>
              <w:jc w:val="center"/>
              <w:rPr>
                <w:rFonts w:ascii="Arial" w:eastAsia="Arial" w:hAnsi="Arial" w:cs="Arial"/>
                <w:sz w:val="16"/>
                <w:szCs w:val="16"/>
              </w:rPr>
            </w:pPr>
            <w:r>
              <w:rPr>
                <w:rFonts w:ascii="Arial" w:eastAsia="Arial" w:hAnsi="Arial" w:cs="Arial"/>
                <w:sz w:val="16"/>
                <w:szCs w:val="16"/>
              </w:rPr>
              <w:t>бірінші басшылары мен педагогтерін</w:t>
            </w:r>
          </w:p>
          <w:p w:rsidR="00BC2A92" w:rsidRDefault="004D663B">
            <w:pPr>
              <w:jc w:val="center"/>
              <w:rPr>
                <w:rFonts w:ascii="Arial" w:eastAsia="Arial" w:hAnsi="Arial" w:cs="Arial"/>
                <w:sz w:val="16"/>
                <w:szCs w:val="16"/>
              </w:rPr>
            </w:pPr>
            <w:r>
              <w:rPr>
                <w:rFonts w:ascii="Arial" w:eastAsia="Arial" w:hAnsi="Arial" w:cs="Arial"/>
                <w:sz w:val="16"/>
                <w:szCs w:val="16"/>
              </w:rPr>
              <w:t>лауазымға тағайындау, лауазымнан босату</w:t>
            </w:r>
          </w:p>
          <w:p w:rsidR="00BC2A92" w:rsidRDefault="004D663B">
            <w:pPr>
              <w:jc w:val="center"/>
              <w:rPr>
                <w:rFonts w:ascii="Arial" w:eastAsia="Arial" w:hAnsi="Arial" w:cs="Arial"/>
                <w:sz w:val="16"/>
                <w:szCs w:val="16"/>
              </w:rPr>
            </w:pPr>
            <w:r>
              <w:rPr>
                <w:rFonts w:ascii="Arial" w:eastAsia="Arial" w:hAnsi="Arial" w:cs="Arial"/>
                <w:sz w:val="16"/>
                <w:szCs w:val="16"/>
              </w:rPr>
              <w:t>қағидаларына 10-қосымша</w:t>
            </w:r>
          </w:p>
          <w:p w:rsidR="00BC2A92" w:rsidRDefault="004D663B">
            <w:pPr>
              <w:jc w:val="center"/>
              <w:rPr>
                <w:rFonts w:ascii="Arial" w:eastAsia="Arial" w:hAnsi="Arial" w:cs="Arial"/>
                <w:sz w:val="16"/>
                <w:szCs w:val="16"/>
              </w:rPr>
            </w:pPr>
            <w:r>
              <w:rPr>
                <w:rFonts w:ascii="Arial" w:eastAsia="Arial" w:hAnsi="Arial" w:cs="Arial"/>
                <w:sz w:val="16"/>
                <w:szCs w:val="16"/>
              </w:rPr>
              <w:t>Нысан</w:t>
            </w:r>
          </w:p>
        </w:tc>
      </w:tr>
    </w:tbl>
    <w:p w:rsidR="00BC2A92" w:rsidRDefault="00BC2A92">
      <w:pPr>
        <w:spacing w:after="0" w:line="240" w:lineRule="auto"/>
        <w:jc w:val="center"/>
        <w:rPr>
          <w:rFonts w:ascii="Arial" w:eastAsia="Arial" w:hAnsi="Arial" w:cs="Arial"/>
          <w:sz w:val="10"/>
          <w:szCs w:val="10"/>
        </w:rPr>
      </w:pPr>
    </w:p>
    <w:p w:rsidR="00BC2A92" w:rsidRDefault="004D663B">
      <w:pPr>
        <w:spacing w:after="0"/>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__________________________________________________________________________________________________________________________________________________________________________________</w:t>
      </w:r>
    </w:p>
    <w:p w:rsidR="00BC2A92" w:rsidRDefault="004D663B">
      <w:pPr>
        <w:spacing w:after="0" w:line="240" w:lineRule="auto"/>
        <w:jc w:val="center"/>
        <w:rPr>
          <w:rFonts w:ascii="Arial" w:eastAsia="Arial" w:hAnsi="Arial" w:cs="Arial"/>
          <w:sz w:val="16"/>
          <w:szCs w:val="16"/>
        </w:rPr>
      </w:pPr>
      <w:r>
        <w:rPr>
          <w:rFonts w:ascii="Arial" w:eastAsia="Arial" w:hAnsi="Arial" w:cs="Arial"/>
          <w:sz w:val="18"/>
          <w:szCs w:val="18"/>
        </w:rPr>
        <w:t>(конкурс жариялаған мемлекеттік орган)</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center"/>
        <w:rPr>
          <w:rFonts w:ascii="Arial" w:eastAsia="Arial" w:hAnsi="Arial" w:cs="Arial"/>
          <w:sz w:val="18"/>
          <w:szCs w:val="18"/>
        </w:rPr>
      </w:pPr>
      <w:r>
        <w:rPr>
          <w:rFonts w:ascii="Arial" w:eastAsia="Arial" w:hAnsi="Arial" w:cs="Arial"/>
          <w:sz w:val="18"/>
          <w:szCs w:val="18"/>
        </w:rPr>
        <w:t xml:space="preserve"> (кандидаттың Т.А.Ә. (болған жағдайда), ЖСН</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center"/>
        <w:rPr>
          <w:rFonts w:ascii="Arial" w:eastAsia="Arial" w:hAnsi="Arial" w:cs="Arial"/>
          <w:sz w:val="18"/>
          <w:szCs w:val="18"/>
        </w:rPr>
      </w:pPr>
      <w:r>
        <w:rPr>
          <w:rFonts w:ascii="Arial" w:eastAsia="Arial" w:hAnsi="Arial" w:cs="Arial"/>
          <w:sz w:val="18"/>
          <w:szCs w:val="18"/>
        </w:rPr>
        <w:t>(лауазымы, жұмыс орны)</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center"/>
        <w:rPr>
          <w:rFonts w:ascii="Arial" w:eastAsia="Arial" w:hAnsi="Arial" w:cs="Arial"/>
          <w:sz w:val="18"/>
          <w:szCs w:val="18"/>
        </w:rPr>
      </w:pPr>
      <w:r>
        <w:rPr>
          <w:rFonts w:ascii="Arial" w:eastAsia="Arial" w:hAnsi="Arial" w:cs="Arial"/>
          <w:sz w:val="18"/>
          <w:szCs w:val="18"/>
        </w:rPr>
        <w:t>(нақты тұратын жері, тіркелген мекенжайы, байланыс телефоны)</w:t>
      </w:r>
    </w:p>
    <w:p w:rsidR="00BC2A92" w:rsidRDefault="004D663B">
      <w:pPr>
        <w:spacing w:after="0"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rPr>
          <w:rFonts w:ascii="Arial" w:eastAsia="Arial" w:hAnsi="Arial" w:cs="Arial"/>
          <w:b/>
          <w:sz w:val="16"/>
          <w:szCs w:val="16"/>
        </w:rPr>
      </w:pPr>
    </w:p>
    <w:p w:rsidR="00BC2A92" w:rsidRDefault="004D663B">
      <w:pPr>
        <w:spacing w:after="0"/>
        <w:jc w:val="center"/>
        <w:rPr>
          <w:rFonts w:ascii="Arial" w:eastAsia="Arial" w:hAnsi="Arial" w:cs="Arial"/>
          <w:sz w:val="24"/>
          <w:szCs w:val="24"/>
        </w:rPr>
      </w:pPr>
      <w:r>
        <w:rPr>
          <w:rFonts w:ascii="Arial" w:eastAsia="Arial" w:hAnsi="Arial" w:cs="Arial"/>
          <w:b/>
          <w:sz w:val="24"/>
          <w:szCs w:val="24"/>
        </w:rPr>
        <w:t>Өтініш</w:t>
      </w:r>
    </w:p>
    <w:p w:rsidR="00BC2A92" w:rsidRDefault="004D663B">
      <w:pPr>
        <w:spacing w:after="0" w:line="240" w:lineRule="auto"/>
        <w:jc w:val="both"/>
        <w:rPr>
          <w:rFonts w:ascii="Arial" w:eastAsia="Arial" w:hAnsi="Arial" w:cs="Arial"/>
          <w:sz w:val="24"/>
          <w:szCs w:val="24"/>
        </w:rPr>
      </w:pPr>
      <w:r>
        <w:rPr>
          <w:sz w:val="28"/>
          <w:szCs w:val="28"/>
        </w:rPr>
        <w:t xml:space="preserve">      </w:t>
      </w:r>
      <w:r>
        <w:rPr>
          <w:sz w:val="28"/>
          <w:szCs w:val="28"/>
        </w:rPr>
        <w:tab/>
      </w:r>
      <w:r>
        <w:rPr>
          <w:rFonts w:ascii="Arial" w:eastAsia="Arial" w:hAnsi="Arial" w:cs="Arial"/>
          <w:sz w:val="24"/>
          <w:szCs w:val="24"/>
        </w:rPr>
        <w:t xml:space="preserve">Мені </w:t>
      </w:r>
      <w:r>
        <w:rPr>
          <w:rFonts w:ascii="Arial" w:eastAsia="Arial" w:hAnsi="Arial" w:cs="Arial"/>
          <w:sz w:val="20"/>
          <w:szCs w:val="20"/>
        </w:rPr>
        <w:t>_________________________________________________________</w:t>
      </w:r>
      <w:r>
        <w:rPr>
          <w:rFonts w:ascii="Arial" w:eastAsia="Arial" w:hAnsi="Arial" w:cs="Arial"/>
          <w:sz w:val="24"/>
          <w:szCs w:val="24"/>
        </w:rPr>
        <w:t>_______ бос/уақытша бос лауазымға орналасуға арналған конкурсқа жіберуіңізді сұраймын (керегінің астын сызу керек)</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center"/>
        <w:rPr>
          <w:rFonts w:ascii="Arial" w:eastAsia="Arial" w:hAnsi="Arial" w:cs="Arial"/>
          <w:sz w:val="20"/>
          <w:szCs w:val="20"/>
        </w:rPr>
      </w:pPr>
      <w:r>
        <w:rPr>
          <w:rFonts w:ascii="Arial" w:eastAsia="Arial" w:hAnsi="Arial" w:cs="Arial"/>
          <w:sz w:val="20"/>
          <w:szCs w:val="20"/>
        </w:rPr>
        <w:t>(білім беру ұйымдарының атауы, мекенжайы (облыс, аудан,қала/ауыл)</w:t>
      </w:r>
    </w:p>
    <w:p w:rsidR="00BC2A92" w:rsidRDefault="00BC2A92">
      <w:pPr>
        <w:spacing w:after="0" w:line="240" w:lineRule="auto"/>
        <w:ind w:firstLine="708"/>
        <w:jc w:val="both"/>
        <w:rPr>
          <w:rFonts w:ascii="Arial" w:eastAsia="Arial" w:hAnsi="Arial" w:cs="Arial"/>
          <w:sz w:val="10"/>
          <w:szCs w:val="10"/>
        </w:rPr>
      </w:pPr>
    </w:p>
    <w:p w:rsidR="00BC2A92" w:rsidRDefault="004D663B">
      <w:pPr>
        <w:spacing w:after="0" w:line="240" w:lineRule="auto"/>
        <w:ind w:firstLine="708"/>
        <w:jc w:val="both"/>
        <w:rPr>
          <w:rFonts w:ascii="Arial" w:eastAsia="Arial" w:hAnsi="Arial" w:cs="Arial"/>
          <w:sz w:val="24"/>
          <w:szCs w:val="24"/>
        </w:rPr>
      </w:pPr>
      <w:r>
        <w:rPr>
          <w:rFonts w:ascii="Arial" w:eastAsia="Arial" w:hAnsi="Arial" w:cs="Arial"/>
          <w:sz w:val="24"/>
          <w:szCs w:val="24"/>
        </w:rPr>
        <w:t>Қазіргі уақытта жұмыс істеймін:</w:t>
      </w:r>
    </w:p>
    <w:p w:rsidR="00BC2A92" w:rsidRDefault="004D663B">
      <w:pPr>
        <w:spacing w:after="0" w:line="240" w:lineRule="auto"/>
        <w:rPr>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ind w:firstLine="708"/>
        <w:jc w:val="center"/>
        <w:rPr>
          <w:rFonts w:ascii="Arial" w:eastAsia="Arial" w:hAnsi="Arial" w:cs="Arial"/>
          <w:sz w:val="20"/>
          <w:szCs w:val="20"/>
        </w:rPr>
      </w:pPr>
      <w:r>
        <w:rPr>
          <w:rFonts w:ascii="Arial" w:eastAsia="Arial" w:hAnsi="Arial" w:cs="Arial"/>
          <w:sz w:val="20"/>
          <w:szCs w:val="20"/>
        </w:rPr>
        <w:t>(лауазымы, ұйымның атауы, мекенжайы (облыс, аудан, қала / ауыл)</w:t>
      </w:r>
    </w:p>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4"/>
          <w:szCs w:val="24"/>
        </w:rPr>
      </w:pPr>
      <w:r>
        <w:rPr>
          <w:rFonts w:ascii="Arial" w:eastAsia="Arial" w:hAnsi="Arial" w:cs="Arial"/>
          <w:sz w:val="24"/>
          <w:szCs w:val="24"/>
        </w:rPr>
        <w:t>Өзім туралы мынадай мәліметтерді хабарлаймын:</w:t>
      </w:r>
    </w:p>
    <w:p w:rsidR="00BC2A92" w:rsidRDefault="00BC2A92">
      <w:pPr>
        <w:spacing w:after="0" w:line="240" w:lineRule="auto"/>
        <w:jc w:val="both"/>
        <w:rPr>
          <w:rFonts w:ascii="Arial" w:eastAsia="Arial" w:hAnsi="Arial" w:cs="Arial"/>
          <w:sz w:val="16"/>
          <w:szCs w:val="16"/>
        </w:rPr>
      </w:pPr>
    </w:p>
    <w:tbl>
      <w:tblPr>
        <w:tblStyle w:val="a6"/>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260"/>
        <w:gridCol w:w="1559"/>
        <w:gridCol w:w="2977"/>
      </w:tblGrid>
      <w:tr w:rsidR="00BC2A92">
        <w:trPr>
          <w:trHeight w:val="1052"/>
        </w:trPr>
        <w:tc>
          <w:tcPr>
            <w:tcW w:w="2127" w:type="dxa"/>
          </w:tcPr>
          <w:p w:rsidR="00BC2A92" w:rsidRDefault="004D663B">
            <w:pPr>
              <w:jc w:val="center"/>
              <w:rPr>
                <w:rFonts w:ascii="Arial" w:eastAsia="Arial" w:hAnsi="Arial" w:cs="Arial"/>
              </w:rPr>
            </w:pPr>
            <w:r>
              <w:rPr>
                <w:rFonts w:ascii="Arial" w:eastAsia="Arial" w:hAnsi="Arial" w:cs="Arial"/>
              </w:rPr>
              <w:t>Білімі</w:t>
            </w:r>
          </w:p>
          <w:p w:rsidR="00BC2A92" w:rsidRDefault="004D663B">
            <w:pPr>
              <w:jc w:val="center"/>
              <w:rPr>
                <w:rFonts w:ascii="Arial" w:eastAsia="Arial" w:hAnsi="Arial" w:cs="Arial"/>
              </w:rPr>
            </w:pPr>
            <w:r>
              <w:rPr>
                <w:rFonts w:ascii="Arial" w:eastAsia="Arial" w:hAnsi="Arial" w:cs="Arial"/>
              </w:rPr>
              <w:t xml:space="preserve"> (жоғары немесе жоғары оқу орнынан кейінгі)</w:t>
            </w:r>
          </w:p>
        </w:tc>
        <w:tc>
          <w:tcPr>
            <w:tcW w:w="3260" w:type="dxa"/>
          </w:tcPr>
          <w:p w:rsidR="00BC2A92" w:rsidRDefault="004D663B">
            <w:pPr>
              <w:jc w:val="center"/>
              <w:rPr>
                <w:rFonts w:ascii="Arial" w:eastAsia="Arial" w:hAnsi="Arial" w:cs="Arial"/>
              </w:rPr>
            </w:pPr>
            <w:r>
              <w:rPr>
                <w:rFonts w:ascii="Arial" w:eastAsia="Arial" w:hAnsi="Arial" w:cs="Arial"/>
              </w:rPr>
              <w:t>Оқу орнының атауы</w:t>
            </w:r>
          </w:p>
        </w:tc>
        <w:tc>
          <w:tcPr>
            <w:tcW w:w="1559" w:type="dxa"/>
          </w:tcPr>
          <w:p w:rsidR="00BC2A92" w:rsidRDefault="004D663B">
            <w:pPr>
              <w:jc w:val="center"/>
              <w:rPr>
                <w:rFonts w:ascii="Arial" w:eastAsia="Arial" w:hAnsi="Arial" w:cs="Arial"/>
              </w:rPr>
            </w:pPr>
            <w:r>
              <w:rPr>
                <w:rFonts w:ascii="Arial" w:eastAsia="Arial" w:hAnsi="Arial" w:cs="Arial"/>
              </w:rPr>
              <w:t>Оқу кезеңі</w:t>
            </w:r>
          </w:p>
        </w:tc>
        <w:tc>
          <w:tcPr>
            <w:tcW w:w="2977" w:type="dxa"/>
          </w:tcPr>
          <w:p w:rsidR="00BC2A92" w:rsidRDefault="004D663B">
            <w:pPr>
              <w:jc w:val="center"/>
              <w:rPr>
                <w:rFonts w:ascii="Arial" w:eastAsia="Arial" w:hAnsi="Arial" w:cs="Arial"/>
              </w:rPr>
            </w:pPr>
            <w:r>
              <w:rPr>
                <w:rFonts w:ascii="Arial" w:eastAsia="Arial" w:hAnsi="Arial" w:cs="Arial"/>
              </w:rPr>
              <w:t>Диплом бойынша мамандығы</w:t>
            </w:r>
          </w:p>
          <w:p w:rsidR="00BC2A92" w:rsidRDefault="00BC2A92">
            <w:pPr>
              <w:jc w:val="center"/>
              <w:rPr>
                <w:rFonts w:ascii="Arial" w:eastAsia="Arial" w:hAnsi="Arial" w:cs="Arial"/>
              </w:rPr>
            </w:pPr>
          </w:p>
        </w:tc>
      </w:tr>
      <w:tr w:rsidR="00BC2A92">
        <w:trPr>
          <w:trHeight w:val="895"/>
        </w:trPr>
        <w:tc>
          <w:tcPr>
            <w:tcW w:w="2127" w:type="dxa"/>
          </w:tcPr>
          <w:p w:rsidR="00BC2A92" w:rsidRDefault="00BC2A92">
            <w:pPr>
              <w:jc w:val="both"/>
              <w:rPr>
                <w:rFonts w:ascii="Arial" w:eastAsia="Arial" w:hAnsi="Arial" w:cs="Arial"/>
                <w:sz w:val="24"/>
                <w:szCs w:val="24"/>
              </w:rPr>
            </w:pPr>
          </w:p>
        </w:tc>
        <w:tc>
          <w:tcPr>
            <w:tcW w:w="3260" w:type="dxa"/>
          </w:tcPr>
          <w:p w:rsidR="00BC2A92" w:rsidRDefault="00BC2A92">
            <w:pPr>
              <w:jc w:val="both"/>
              <w:rPr>
                <w:rFonts w:ascii="Arial" w:eastAsia="Arial" w:hAnsi="Arial" w:cs="Arial"/>
                <w:sz w:val="24"/>
                <w:szCs w:val="24"/>
              </w:rPr>
            </w:pPr>
          </w:p>
        </w:tc>
        <w:tc>
          <w:tcPr>
            <w:tcW w:w="1559" w:type="dxa"/>
          </w:tcPr>
          <w:p w:rsidR="00BC2A92" w:rsidRDefault="00BC2A92">
            <w:pPr>
              <w:jc w:val="both"/>
              <w:rPr>
                <w:rFonts w:ascii="Arial" w:eastAsia="Arial" w:hAnsi="Arial" w:cs="Arial"/>
                <w:sz w:val="24"/>
                <w:szCs w:val="24"/>
              </w:rPr>
            </w:pPr>
          </w:p>
        </w:tc>
        <w:tc>
          <w:tcPr>
            <w:tcW w:w="2977" w:type="dxa"/>
          </w:tcPr>
          <w:p w:rsidR="00BC2A92" w:rsidRDefault="00BC2A92">
            <w:pPr>
              <w:jc w:val="both"/>
              <w:rPr>
                <w:rFonts w:ascii="Arial" w:eastAsia="Arial" w:hAnsi="Arial" w:cs="Arial"/>
                <w:sz w:val="24"/>
                <w:szCs w:val="24"/>
              </w:rPr>
            </w:pPr>
          </w:p>
        </w:tc>
      </w:tr>
    </w:tbl>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4"/>
          <w:szCs w:val="24"/>
        </w:rPr>
      </w:pPr>
      <w:r>
        <w:rPr>
          <w:rFonts w:ascii="Arial" w:eastAsia="Arial" w:hAnsi="Arial" w:cs="Arial"/>
          <w:sz w:val="24"/>
          <w:szCs w:val="24"/>
        </w:rPr>
        <w:t>Біліктілік санатының болуы (берген (растаған) күні):</w:t>
      </w:r>
      <w:r>
        <w:rPr>
          <w:rFonts w:ascii="Arial" w:eastAsia="Arial" w:hAnsi="Arial" w:cs="Arial"/>
          <w:sz w:val="20"/>
          <w:szCs w:val="20"/>
        </w:rPr>
        <w:t>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4"/>
          <w:szCs w:val="24"/>
        </w:rPr>
      </w:pPr>
      <w:r>
        <w:rPr>
          <w:rFonts w:ascii="Arial" w:eastAsia="Arial" w:hAnsi="Arial" w:cs="Arial"/>
          <w:sz w:val="24"/>
          <w:szCs w:val="24"/>
        </w:rPr>
        <w:t>Педагогикалық жұмыс өтілі:</w:t>
      </w:r>
      <w:r>
        <w:rPr>
          <w:rFonts w:ascii="Arial" w:eastAsia="Arial" w:hAnsi="Arial" w:cs="Arial"/>
          <w:sz w:val="20"/>
          <w:szCs w:val="20"/>
        </w:rPr>
        <w:t>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4"/>
          <w:szCs w:val="24"/>
        </w:rPr>
        <w:t>Келесі жұмыс нәтижелерім бар</w:t>
      </w:r>
      <w:r>
        <w:rPr>
          <w:rFonts w:ascii="Arial" w:eastAsia="Arial" w:hAnsi="Arial" w:cs="Arial"/>
          <w:sz w:val="20"/>
          <w:szCs w:val="20"/>
        </w:rPr>
        <w:t>:_________________________________________________________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0"/>
          <w:szCs w:val="20"/>
        </w:rPr>
      </w:pPr>
      <w:r>
        <w:rPr>
          <w:rFonts w:ascii="Arial" w:eastAsia="Arial" w:hAnsi="Arial" w:cs="Arial"/>
          <w:sz w:val="24"/>
          <w:szCs w:val="24"/>
        </w:rPr>
        <w:t xml:space="preserve">Наградалары, атақтары, дәрежесі, ғылыми дәрежесі, ғылыми атағы </w:t>
      </w:r>
      <w:r>
        <w:rPr>
          <w:rFonts w:ascii="Arial" w:eastAsia="Arial" w:hAnsi="Arial" w:cs="Arial"/>
          <w:sz w:val="20"/>
          <w:szCs w:val="20"/>
        </w:rPr>
        <w:t>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line="240" w:lineRule="auto"/>
        <w:jc w:val="both"/>
        <w:rPr>
          <w:rFonts w:ascii="Arial" w:eastAsia="Arial" w:hAnsi="Arial" w:cs="Arial"/>
          <w:sz w:val="10"/>
          <w:szCs w:val="10"/>
        </w:rPr>
      </w:pPr>
    </w:p>
    <w:p w:rsidR="00BC2A92" w:rsidRDefault="004D663B">
      <w:pPr>
        <w:spacing w:after="0" w:line="240" w:lineRule="auto"/>
        <w:jc w:val="both"/>
        <w:rPr>
          <w:rFonts w:ascii="Arial" w:eastAsia="Arial" w:hAnsi="Arial" w:cs="Arial"/>
          <w:sz w:val="24"/>
          <w:szCs w:val="24"/>
        </w:rPr>
      </w:pPr>
      <w:r>
        <w:rPr>
          <w:rFonts w:ascii="Arial" w:eastAsia="Arial" w:hAnsi="Arial" w:cs="Arial"/>
          <w:sz w:val="24"/>
          <w:szCs w:val="24"/>
        </w:rPr>
        <w:t>Cондай-ақ қосымша мәліметтері (болған жағдайда)</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4D663B">
      <w:pPr>
        <w:spacing w:after="0" w:line="240" w:lineRule="auto"/>
        <w:jc w:val="both"/>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w:t>
      </w:r>
    </w:p>
    <w:p w:rsidR="00BC2A92" w:rsidRDefault="00BC2A92">
      <w:pPr>
        <w:spacing w:after="0" w:line="240" w:lineRule="auto"/>
        <w:rPr>
          <w:sz w:val="24"/>
          <w:szCs w:val="24"/>
        </w:rPr>
      </w:pPr>
    </w:p>
    <w:p w:rsidR="00BC2A92" w:rsidRDefault="00BC2A92">
      <w:pPr>
        <w:spacing w:after="0" w:line="240" w:lineRule="auto"/>
        <w:rPr>
          <w:sz w:val="28"/>
          <w:szCs w:val="28"/>
        </w:rPr>
      </w:pPr>
    </w:p>
    <w:p w:rsidR="00BC2A92" w:rsidRDefault="004D663B">
      <w:pPr>
        <w:spacing w:after="0" w:line="240" w:lineRule="auto"/>
        <w:jc w:val="both"/>
        <w:rPr>
          <w:rFonts w:ascii="Arial" w:eastAsia="Arial" w:hAnsi="Arial" w:cs="Arial"/>
          <w:sz w:val="20"/>
          <w:szCs w:val="20"/>
        </w:rPr>
      </w:pPr>
      <w:r>
        <w:rPr>
          <w:rFonts w:ascii="Arial" w:eastAsia="Arial" w:hAnsi="Arial" w:cs="Arial"/>
        </w:rPr>
        <w:t>20_____ жылғы «____»_______________                ______________________</w:t>
      </w:r>
      <w:r>
        <w:rPr>
          <w:rFonts w:ascii="Arial" w:eastAsia="Arial" w:hAnsi="Arial" w:cs="Arial"/>
          <w:sz w:val="20"/>
          <w:szCs w:val="20"/>
        </w:rPr>
        <w:br/>
      </w:r>
      <w:r>
        <w:rPr>
          <w:rFonts w:ascii="Arial" w:eastAsia="Arial" w:hAnsi="Arial" w:cs="Arial"/>
          <w:i/>
          <w:sz w:val="20"/>
          <w:szCs w:val="20"/>
        </w:rPr>
        <w:t xml:space="preserve">                                                                                                                                                         </w:t>
      </w:r>
      <w:r>
        <w:rPr>
          <w:rFonts w:ascii="Arial" w:eastAsia="Arial" w:hAnsi="Arial" w:cs="Arial"/>
          <w:sz w:val="20"/>
          <w:szCs w:val="20"/>
        </w:rPr>
        <w:t>(қолы)</w:t>
      </w:r>
    </w:p>
    <w:p w:rsidR="00BC2A92" w:rsidRDefault="004D663B">
      <w:pPr>
        <w:spacing w:after="0" w:line="240" w:lineRule="auto"/>
        <w:jc w:val="both"/>
        <w:rPr>
          <w:rFonts w:ascii="Arial" w:eastAsia="Arial" w:hAnsi="Arial" w:cs="Arial"/>
          <w:i/>
          <w:sz w:val="20"/>
          <w:szCs w:val="20"/>
        </w:rPr>
      </w:pPr>
      <w:r>
        <w:rPr>
          <w:rFonts w:ascii="Arial" w:eastAsia="Arial" w:hAnsi="Arial" w:cs="Arial"/>
          <w:i/>
          <w:sz w:val="20"/>
          <w:szCs w:val="20"/>
        </w:rPr>
        <w:t xml:space="preserve">                   </w:t>
      </w:r>
    </w:p>
    <w:p w:rsidR="00BC2A92" w:rsidRDefault="00BC2A92">
      <w:pPr>
        <w:spacing w:after="0" w:line="240" w:lineRule="auto"/>
        <w:jc w:val="both"/>
        <w:rPr>
          <w:rFonts w:ascii="Arial" w:eastAsia="Arial" w:hAnsi="Arial" w:cs="Arial"/>
          <w:sz w:val="16"/>
          <w:szCs w:val="16"/>
        </w:rPr>
      </w:pPr>
    </w:p>
    <w:tbl>
      <w:tblPr>
        <w:tblStyle w:val="a7"/>
        <w:tblW w:w="1013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20"/>
        <w:gridCol w:w="4217"/>
      </w:tblGrid>
      <w:tr w:rsidR="00BC2A92">
        <w:trPr>
          <w:trHeight w:val="781"/>
        </w:trPr>
        <w:tc>
          <w:tcPr>
            <w:tcW w:w="5920" w:type="dxa"/>
          </w:tcPr>
          <w:p w:rsidR="00BC2A92" w:rsidRDefault="00BC2A92">
            <w:pPr>
              <w:jc w:val="center"/>
              <w:rPr>
                <w:rFonts w:ascii="Times New Roman" w:eastAsia="Times New Roman" w:hAnsi="Times New Roman" w:cs="Times New Roman"/>
                <w:b/>
                <w:color w:val="000000"/>
                <w:sz w:val="28"/>
                <w:szCs w:val="28"/>
              </w:rPr>
            </w:pPr>
          </w:p>
          <w:p w:rsidR="00BC2A92" w:rsidRDefault="00BC2A92">
            <w:pPr>
              <w:jc w:val="center"/>
              <w:rPr>
                <w:rFonts w:ascii="Times New Roman" w:eastAsia="Times New Roman" w:hAnsi="Times New Roman" w:cs="Times New Roman"/>
                <w:b/>
                <w:color w:val="000000"/>
                <w:sz w:val="28"/>
                <w:szCs w:val="28"/>
              </w:rPr>
            </w:pPr>
          </w:p>
        </w:tc>
        <w:tc>
          <w:tcPr>
            <w:tcW w:w="4217" w:type="dxa"/>
          </w:tcPr>
          <w:p w:rsidR="00BC2A92" w:rsidRDefault="004D663B">
            <w:pPr>
              <w:jc w:val="center"/>
              <w:rPr>
                <w:rFonts w:ascii="Arial" w:eastAsia="Arial" w:hAnsi="Arial" w:cs="Arial"/>
                <w:sz w:val="16"/>
                <w:szCs w:val="16"/>
              </w:rPr>
            </w:pPr>
            <w:r>
              <w:rPr>
                <w:rFonts w:ascii="Arial" w:eastAsia="Arial" w:hAnsi="Arial" w:cs="Arial"/>
                <w:sz w:val="16"/>
                <w:szCs w:val="16"/>
              </w:rPr>
              <w:t>Мемлекеттік білім беру ұйымдарының</w:t>
            </w:r>
          </w:p>
          <w:p w:rsidR="00BC2A92" w:rsidRDefault="004D663B">
            <w:pPr>
              <w:jc w:val="center"/>
              <w:rPr>
                <w:rFonts w:ascii="Arial" w:eastAsia="Arial" w:hAnsi="Arial" w:cs="Arial"/>
                <w:sz w:val="16"/>
                <w:szCs w:val="16"/>
              </w:rPr>
            </w:pPr>
            <w:r>
              <w:rPr>
                <w:rFonts w:ascii="Arial" w:eastAsia="Arial" w:hAnsi="Arial" w:cs="Arial"/>
                <w:sz w:val="16"/>
                <w:szCs w:val="16"/>
              </w:rPr>
              <w:t>бірінші басшылары мен педагогтерін</w:t>
            </w:r>
          </w:p>
          <w:p w:rsidR="00BC2A92" w:rsidRDefault="004D663B">
            <w:pPr>
              <w:jc w:val="center"/>
              <w:rPr>
                <w:rFonts w:ascii="Arial" w:eastAsia="Arial" w:hAnsi="Arial" w:cs="Arial"/>
                <w:sz w:val="16"/>
                <w:szCs w:val="16"/>
              </w:rPr>
            </w:pPr>
            <w:r>
              <w:rPr>
                <w:rFonts w:ascii="Arial" w:eastAsia="Arial" w:hAnsi="Arial" w:cs="Arial"/>
                <w:sz w:val="16"/>
                <w:szCs w:val="16"/>
              </w:rPr>
              <w:t>лауазымға тағайындау, лауазымнан босату</w:t>
            </w:r>
          </w:p>
          <w:p w:rsidR="00BC2A92" w:rsidRDefault="004D663B">
            <w:pPr>
              <w:jc w:val="center"/>
              <w:rPr>
                <w:rFonts w:ascii="Arial" w:eastAsia="Arial" w:hAnsi="Arial" w:cs="Arial"/>
                <w:sz w:val="16"/>
                <w:szCs w:val="16"/>
              </w:rPr>
            </w:pPr>
            <w:r>
              <w:rPr>
                <w:rFonts w:ascii="Arial" w:eastAsia="Arial" w:hAnsi="Arial" w:cs="Arial"/>
                <w:sz w:val="16"/>
                <w:szCs w:val="16"/>
              </w:rPr>
              <w:t>қағидаларына 11-қосымша</w:t>
            </w:r>
          </w:p>
          <w:p w:rsidR="00BC2A92" w:rsidRDefault="004D663B">
            <w:pPr>
              <w:jc w:val="center"/>
              <w:rPr>
                <w:rFonts w:ascii="Arial" w:eastAsia="Arial" w:hAnsi="Arial" w:cs="Arial"/>
                <w:sz w:val="16"/>
                <w:szCs w:val="16"/>
              </w:rPr>
            </w:pPr>
            <w:r>
              <w:rPr>
                <w:rFonts w:ascii="Arial" w:eastAsia="Arial" w:hAnsi="Arial" w:cs="Arial"/>
                <w:sz w:val="16"/>
                <w:szCs w:val="16"/>
              </w:rPr>
              <w:t>Нысан</w:t>
            </w:r>
          </w:p>
        </w:tc>
      </w:tr>
    </w:tbl>
    <w:p w:rsidR="00BC2A92" w:rsidRDefault="00BC2A92">
      <w:pPr>
        <w:spacing w:after="0" w:line="240" w:lineRule="auto"/>
        <w:rPr>
          <w:sz w:val="24"/>
          <w:szCs w:val="24"/>
        </w:rPr>
      </w:pPr>
    </w:p>
    <w:p w:rsidR="00BC2A92" w:rsidRDefault="004D663B">
      <w:pPr>
        <w:spacing w:after="0"/>
        <w:jc w:val="center"/>
        <w:rPr>
          <w:rFonts w:ascii="Times New Roman" w:eastAsia="Times New Roman" w:hAnsi="Times New Roman" w:cs="Times New Roman"/>
          <w:b/>
          <w:color w:val="000000"/>
        </w:rPr>
      </w:pPr>
      <w:r>
        <w:rPr>
          <w:rFonts w:ascii="Arial" w:eastAsia="Arial" w:hAnsi="Arial" w:cs="Arial"/>
          <w:b/>
          <w:color w:val="000000"/>
        </w:rPr>
        <w:t>Педагогтің бос немесе уақытша бос лауазымына кандидаттың бағалау парағы</w:t>
      </w:r>
      <w:r>
        <w:rPr>
          <w:rFonts w:ascii="Times New Roman" w:eastAsia="Times New Roman" w:hAnsi="Times New Roman" w:cs="Times New Roman"/>
          <w:b/>
          <w:color w:val="000000"/>
        </w:rPr>
        <w:t xml:space="preserve"> </w:t>
      </w:r>
      <w:r>
        <w:rPr>
          <w:rFonts w:ascii="Arial" w:eastAsia="Arial" w:hAnsi="Arial" w:cs="Arial"/>
          <w:sz w:val="20"/>
          <w:szCs w:val="20"/>
        </w:rPr>
        <w:t>_________________________________________________________________________________________</w:t>
      </w:r>
      <w:r>
        <w:rPr>
          <w:rFonts w:ascii="Times New Roman" w:eastAsia="Times New Roman" w:hAnsi="Times New Roman" w:cs="Times New Roman"/>
          <w:b/>
          <w:color w:val="000000"/>
        </w:rPr>
        <w:t xml:space="preserve">  </w:t>
      </w:r>
    </w:p>
    <w:p w:rsidR="00BC2A92" w:rsidRDefault="004D663B">
      <w:pPr>
        <w:spacing w:after="0"/>
        <w:jc w:val="center"/>
        <w:rPr>
          <w:rFonts w:ascii="Arial" w:eastAsia="Arial" w:hAnsi="Arial" w:cs="Arial"/>
          <w:sz w:val="20"/>
          <w:szCs w:val="20"/>
        </w:rPr>
      </w:pPr>
      <w:r>
        <w:rPr>
          <w:rFonts w:ascii="Arial" w:eastAsia="Arial" w:hAnsi="Arial" w:cs="Arial"/>
          <w:color w:val="000000"/>
          <w:sz w:val="20"/>
          <w:szCs w:val="20"/>
        </w:rPr>
        <w:t>(Т.Ә.А. (болған жағдайда))</w:t>
      </w:r>
    </w:p>
    <w:p w:rsidR="00BC2A92" w:rsidRDefault="00BC2A92">
      <w:pPr>
        <w:spacing w:after="0" w:line="240" w:lineRule="auto"/>
        <w:jc w:val="center"/>
        <w:rPr>
          <w:b/>
        </w:rPr>
      </w:pPr>
    </w:p>
    <w:tbl>
      <w:tblPr>
        <w:tblStyle w:val="a8"/>
        <w:tblW w:w="101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701"/>
        <w:gridCol w:w="1985"/>
        <w:gridCol w:w="4961"/>
        <w:gridCol w:w="992"/>
      </w:tblGrid>
      <w:tr w:rsidR="00BC2A92">
        <w:trPr>
          <w:trHeight w:val="521"/>
        </w:trPr>
        <w:tc>
          <w:tcPr>
            <w:tcW w:w="467" w:type="dxa"/>
            <w:tcMar>
              <w:top w:w="15" w:type="dxa"/>
              <w:left w:w="15" w:type="dxa"/>
              <w:bottom w:w="15" w:type="dxa"/>
              <w:right w:w="15" w:type="dxa"/>
            </w:tcMar>
            <w:vAlign w:val="center"/>
          </w:tcPr>
          <w:p w:rsidR="00BC2A92" w:rsidRDefault="004D663B">
            <w:pPr>
              <w:spacing w:after="20"/>
              <w:ind w:left="20"/>
              <w:jc w:val="center"/>
              <w:rPr>
                <w:rFonts w:ascii="Arial" w:eastAsia="Arial" w:hAnsi="Arial" w:cs="Arial"/>
                <w:b/>
                <w:sz w:val="19"/>
                <w:szCs w:val="19"/>
              </w:rPr>
            </w:pPr>
            <w:r>
              <w:rPr>
                <w:rFonts w:ascii="Arial" w:eastAsia="Arial" w:hAnsi="Arial" w:cs="Arial"/>
                <w:b/>
                <w:color w:val="000000"/>
                <w:sz w:val="19"/>
                <w:szCs w:val="19"/>
              </w:rPr>
              <w:t>№</w:t>
            </w:r>
          </w:p>
        </w:tc>
        <w:tc>
          <w:tcPr>
            <w:tcW w:w="1701" w:type="dxa"/>
            <w:tcMar>
              <w:top w:w="15" w:type="dxa"/>
              <w:left w:w="15" w:type="dxa"/>
              <w:bottom w:w="15" w:type="dxa"/>
              <w:right w:w="15" w:type="dxa"/>
            </w:tcMar>
            <w:vAlign w:val="center"/>
          </w:tcPr>
          <w:p w:rsidR="00BC2A92" w:rsidRDefault="004D663B">
            <w:pPr>
              <w:spacing w:after="20"/>
              <w:ind w:left="20"/>
              <w:jc w:val="center"/>
              <w:rPr>
                <w:rFonts w:ascii="Arial" w:eastAsia="Arial" w:hAnsi="Arial" w:cs="Arial"/>
                <w:b/>
                <w:sz w:val="18"/>
                <w:szCs w:val="18"/>
              </w:rPr>
            </w:pPr>
            <w:r>
              <w:rPr>
                <w:rFonts w:ascii="Arial" w:eastAsia="Arial" w:hAnsi="Arial" w:cs="Arial"/>
                <w:b/>
                <w:color w:val="000000"/>
                <w:sz w:val="18"/>
                <w:szCs w:val="18"/>
              </w:rPr>
              <w:t>Өлшемшарттар</w:t>
            </w:r>
          </w:p>
        </w:tc>
        <w:tc>
          <w:tcPr>
            <w:tcW w:w="1985" w:type="dxa"/>
            <w:tcMar>
              <w:top w:w="15" w:type="dxa"/>
              <w:left w:w="15" w:type="dxa"/>
              <w:bottom w:w="15" w:type="dxa"/>
              <w:right w:w="15" w:type="dxa"/>
            </w:tcMar>
            <w:vAlign w:val="center"/>
          </w:tcPr>
          <w:p w:rsidR="00BC2A92" w:rsidRDefault="004D663B">
            <w:pPr>
              <w:spacing w:after="20"/>
              <w:ind w:left="20"/>
              <w:jc w:val="center"/>
              <w:rPr>
                <w:rFonts w:ascii="Arial" w:eastAsia="Arial" w:hAnsi="Arial" w:cs="Arial"/>
                <w:b/>
                <w:sz w:val="18"/>
                <w:szCs w:val="18"/>
              </w:rPr>
            </w:pPr>
            <w:r>
              <w:rPr>
                <w:rFonts w:ascii="Arial" w:eastAsia="Arial" w:hAnsi="Arial" w:cs="Arial"/>
                <w:b/>
                <w:color w:val="000000"/>
                <w:sz w:val="18"/>
                <w:szCs w:val="18"/>
              </w:rPr>
              <w:t>Растайтын құжат</w:t>
            </w:r>
          </w:p>
        </w:tc>
        <w:tc>
          <w:tcPr>
            <w:tcW w:w="4961" w:type="dxa"/>
            <w:tcMar>
              <w:top w:w="15" w:type="dxa"/>
              <w:left w:w="15" w:type="dxa"/>
              <w:bottom w:w="15" w:type="dxa"/>
              <w:right w:w="15" w:type="dxa"/>
            </w:tcMar>
            <w:vAlign w:val="center"/>
          </w:tcPr>
          <w:p w:rsidR="00BC2A92" w:rsidRDefault="004D663B">
            <w:pPr>
              <w:spacing w:after="20"/>
              <w:ind w:left="20"/>
              <w:jc w:val="center"/>
              <w:rPr>
                <w:rFonts w:ascii="Arial" w:eastAsia="Arial" w:hAnsi="Arial" w:cs="Arial"/>
                <w:b/>
                <w:sz w:val="18"/>
                <w:szCs w:val="18"/>
              </w:rPr>
            </w:pPr>
            <w:r>
              <w:rPr>
                <w:rFonts w:ascii="Arial" w:eastAsia="Arial" w:hAnsi="Arial" w:cs="Arial"/>
                <w:b/>
                <w:color w:val="000000"/>
                <w:sz w:val="18"/>
                <w:szCs w:val="18"/>
              </w:rPr>
              <w:t>Балл саны</w:t>
            </w:r>
            <w:r>
              <w:rPr>
                <w:rFonts w:ascii="Arial" w:eastAsia="Arial" w:hAnsi="Arial" w:cs="Arial"/>
                <w:b/>
                <w:sz w:val="18"/>
                <w:szCs w:val="18"/>
              </w:rPr>
              <w:t xml:space="preserve"> </w:t>
            </w:r>
            <w:r>
              <w:rPr>
                <w:rFonts w:ascii="Arial" w:eastAsia="Arial" w:hAnsi="Arial" w:cs="Arial"/>
                <w:b/>
                <w:color w:val="000000"/>
                <w:sz w:val="18"/>
                <w:szCs w:val="18"/>
              </w:rPr>
              <w:t>(1-ден 20-ға дейін)</w:t>
            </w:r>
          </w:p>
        </w:tc>
        <w:tc>
          <w:tcPr>
            <w:tcW w:w="992" w:type="dxa"/>
          </w:tcPr>
          <w:p w:rsidR="00BC2A92" w:rsidRDefault="00BC2A92">
            <w:pPr>
              <w:spacing w:after="20"/>
              <w:ind w:left="20"/>
              <w:jc w:val="center"/>
              <w:rPr>
                <w:rFonts w:ascii="Arial" w:eastAsia="Arial" w:hAnsi="Arial" w:cs="Arial"/>
                <w:b/>
                <w:color w:val="000000"/>
                <w:sz w:val="10"/>
                <w:szCs w:val="10"/>
              </w:rPr>
            </w:pPr>
          </w:p>
          <w:p w:rsidR="00BC2A92" w:rsidRDefault="004D663B">
            <w:pPr>
              <w:spacing w:after="20"/>
              <w:ind w:left="20"/>
              <w:jc w:val="center"/>
              <w:rPr>
                <w:rFonts w:ascii="Arial" w:eastAsia="Arial" w:hAnsi="Arial" w:cs="Arial"/>
                <w:b/>
                <w:color w:val="000000"/>
                <w:sz w:val="18"/>
                <w:szCs w:val="18"/>
              </w:rPr>
            </w:pPr>
            <w:r>
              <w:rPr>
                <w:rFonts w:ascii="Arial" w:eastAsia="Arial" w:hAnsi="Arial" w:cs="Arial"/>
                <w:b/>
                <w:color w:val="000000"/>
                <w:sz w:val="19"/>
                <w:szCs w:val="19"/>
              </w:rPr>
              <w:t xml:space="preserve">Баға </w:t>
            </w:r>
          </w:p>
        </w:tc>
      </w:tr>
      <w:tr w:rsidR="00BC2A92">
        <w:trPr>
          <w:trHeight w:val="966"/>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1</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Білім деңгейі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Техникалық және кәсіптік =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Жоғары күндізгі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жоғары сырттай / қашықтықтан оқыту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жоғары білім туралы үздік диплом = 7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952"/>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2</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Ғылыми/ академиялық дәрежесі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Магистр немесе жоғары білімі бар маман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PHD-докторы = 10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Ғылым докторы = 10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Ғылым кандидаты = 10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BC2A92">
            <w:pPr>
              <w:spacing w:after="0" w:line="240" w:lineRule="auto"/>
              <w:ind w:left="20"/>
              <w:jc w:val="center"/>
              <w:rPr>
                <w:rFonts w:ascii="Arial" w:eastAsia="Arial" w:hAnsi="Arial" w:cs="Arial"/>
                <w:sz w:val="19"/>
                <w:szCs w:val="19"/>
              </w:rPr>
            </w:pPr>
          </w:p>
          <w:p w:rsidR="00BC2A92" w:rsidRDefault="00BC2A92">
            <w:pPr>
              <w:spacing w:after="0" w:line="240" w:lineRule="auto"/>
              <w:ind w:left="20"/>
              <w:jc w:val="center"/>
              <w:rPr>
                <w:rFonts w:ascii="Arial" w:eastAsia="Arial" w:hAnsi="Arial" w:cs="Arial"/>
                <w:sz w:val="19"/>
                <w:szCs w:val="19"/>
              </w:rPr>
            </w:pP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Ұлттық біліктілік тестілеуі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Сертификат</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b/>
                <w:color w:val="000000"/>
                <w:sz w:val="18"/>
                <w:szCs w:val="18"/>
              </w:rPr>
              <w:t>Педагог» біліктілік санатымен</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Мазмұны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60-қа дейін = 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60-тан 70-ке дейін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70-тен 80-ге дейін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80-нен 90-ға дейін = 6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 және педагогика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30-дан 40-қа дейін = 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40-тан 50-ге дейін =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60-қа дейін = 2 балл</w:t>
            </w:r>
          </w:p>
          <w:p w:rsidR="00BC2A92" w:rsidRDefault="004D663B">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60-тан 70-ке дейін = 3 балл</w:t>
            </w:r>
          </w:p>
          <w:p w:rsidR="00BC2A92" w:rsidRDefault="00BC2A92">
            <w:pPr>
              <w:spacing w:after="0" w:line="240" w:lineRule="auto"/>
              <w:ind w:left="20"/>
              <w:rPr>
                <w:rFonts w:ascii="Arial" w:eastAsia="Arial" w:hAnsi="Arial" w:cs="Arial"/>
                <w:b/>
                <w:sz w:val="18"/>
                <w:szCs w:val="18"/>
              </w:rPr>
            </w:pPr>
          </w:p>
          <w:p w:rsidR="00BC2A92" w:rsidRDefault="004D663B">
            <w:pPr>
              <w:spacing w:after="0" w:line="240" w:lineRule="auto"/>
              <w:ind w:left="20"/>
              <w:rPr>
                <w:rFonts w:ascii="Arial" w:eastAsia="Arial" w:hAnsi="Arial" w:cs="Arial"/>
                <w:b/>
                <w:sz w:val="18"/>
                <w:szCs w:val="18"/>
              </w:rPr>
            </w:pPr>
            <w:r>
              <w:rPr>
                <w:rFonts w:ascii="Arial" w:eastAsia="Arial" w:hAnsi="Arial" w:cs="Arial"/>
                <w:b/>
                <w:color w:val="000000"/>
                <w:sz w:val="18"/>
                <w:szCs w:val="18"/>
              </w:rPr>
              <w:t>«Педагог-модератор» біліктілік санатымен</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Мазмұны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 = 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60-тан 70 балға дейін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70-тен 80 балға дейін=6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80-ден 90 балға дейін=7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 және педагогика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30-дан 40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40-тан 50 балға дейін=2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дейін=3 балл</w:t>
            </w:r>
          </w:p>
          <w:p w:rsidR="00BC2A92" w:rsidRDefault="004D663B">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60-тан 70 балға дейін=4 балл</w:t>
            </w:r>
          </w:p>
          <w:p w:rsidR="00BC2A92" w:rsidRDefault="00BC2A92">
            <w:pPr>
              <w:spacing w:after="0" w:line="240" w:lineRule="auto"/>
              <w:ind w:left="20"/>
              <w:rPr>
                <w:rFonts w:ascii="Arial" w:eastAsia="Arial" w:hAnsi="Arial" w:cs="Arial"/>
                <w:sz w:val="18"/>
                <w:szCs w:val="18"/>
              </w:rPr>
            </w:pPr>
          </w:p>
          <w:p w:rsidR="00BC2A92" w:rsidRDefault="004D663B">
            <w:pPr>
              <w:spacing w:after="0" w:line="240" w:lineRule="auto"/>
              <w:ind w:left="20"/>
              <w:rPr>
                <w:rFonts w:ascii="Arial" w:eastAsia="Arial" w:hAnsi="Arial" w:cs="Arial"/>
                <w:b/>
                <w:sz w:val="18"/>
                <w:szCs w:val="18"/>
              </w:rPr>
            </w:pPr>
            <w:r>
              <w:rPr>
                <w:rFonts w:ascii="Arial" w:eastAsia="Arial" w:hAnsi="Arial" w:cs="Arial"/>
                <w:b/>
                <w:color w:val="000000"/>
                <w:sz w:val="18"/>
                <w:szCs w:val="18"/>
              </w:rPr>
              <w:t>«Педагог-сарапшы» біліктілік санатымен</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Мазмұны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60-тан 70 балға дейін=4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70-тен 80 балға дейін=7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80-нен 90 балға дейін=8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 және педагогика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30-дан 40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40-тан 50 балға дейін=3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дейін=4 балл</w:t>
            </w:r>
          </w:p>
          <w:p w:rsidR="00BC2A92" w:rsidRDefault="004D663B">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60-тан 70 балға дейін=5 балл</w:t>
            </w:r>
          </w:p>
          <w:p w:rsidR="00BC2A92" w:rsidRDefault="00BC2A92">
            <w:pPr>
              <w:spacing w:after="0" w:line="240" w:lineRule="auto"/>
              <w:ind w:left="20"/>
              <w:rPr>
                <w:rFonts w:ascii="Arial" w:eastAsia="Arial" w:hAnsi="Arial" w:cs="Arial"/>
                <w:sz w:val="18"/>
                <w:szCs w:val="18"/>
              </w:rPr>
            </w:pPr>
          </w:p>
          <w:p w:rsidR="00BC2A92" w:rsidRDefault="004D663B">
            <w:pPr>
              <w:spacing w:after="0" w:line="240" w:lineRule="auto"/>
              <w:ind w:left="20"/>
              <w:rPr>
                <w:rFonts w:ascii="Arial" w:eastAsia="Arial" w:hAnsi="Arial" w:cs="Arial"/>
                <w:b/>
                <w:sz w:val="18"/>
                <w:szCs w:val="18"/>
              </w:rPr>
            </w:pPr>
            <w:r>
              <w:rPr>
                <w:rFonts w:ascii="Arial" w:eastAsia="Arial" w:hAnsi="Arial" w:cs="Arial"/>
                <w:b/>
                <w:color w:val="000000"/>
                <w:sz w:val="18"/>
                <w:szCs w:val="18"/>
              </w:rPr>
              <w:t>«Педагог-зерттеуші» біліктілік санатымен</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Мазмұны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60-тан 70 балға дейін- 5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70-тен 80 балға дейін=8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80-нен 90 балға дейін=9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 және педагогика бойынша:</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30-дан 40 балға дейін=0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40 - тан 50 балға дейін=4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50-ден 60 балға дейін=5 балл</w:t>
            </w:r>
          </w:p>
          <w:p w:rsidR="00BC2A92" w:rsidRDefault="004D663B">
            <w:pPr>
              <w:spacing w:after="0" w:line="240" w:lineRule="auto"/>
              <w:ind w:left="20"/>
              <w:rPr>
                <w:rFonts w:ascii="Arial" w:eastAsia="Arial" w:hAnsi="Arial" w:cs="Arial"/>
                <w:color w:val="000000"/>
                <w:sz w:val="18"/>
                <w:szCs w:val="18"/>
              </w:rPr>
            </w:pPr>
            <w:r>
              <w:rPr>
                <w:rFonts w:ascii="Arial" w:eastAsia="Arial" w:hAnsi="Arial" w:cs="Arial"/>
                <w:color w:val="000000"/>
                <w:sz w:val="18"/>
                <w:szCs w:val="18"/>
              </w:rPr>
              <w:t>60-тан 70 балға дейін=6 балл</w:t>
            </w:r>
          </w:p>
          <w:p w:rsidR="00BC2A92" w:rsidRDefault="00BC2A92">
            <w:pPr>
              <w:spacing w:after="0" w:line="240" w:lineRule="auto"/>
              <w:ind w:left="20"/>
              <w:rPr>
                <w:rFonts w:ascii="Arial" w:eastAsia="Arial" w:hAnsi="Arial" w:cs="Arial"/>
                <w:sz w:val="18"/>
                <w:szCs w:val="18"/>
              </w:rPr>
            </w:pP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w:t>
            </w:r>
            <w:r>
              <w:rPr>
                <w:rFonts w:ascii="Arial" w:eastAsia="Arial" w:hAnsi="Arial" w:cs="Arial"/>
                <w:b/>
                <w:color w:val="000000"/>
                <w:sz w:val="18"/>
                <w:szCs w:val="18"/>
              </w:rPr>
              <w:t>Педагог-шебер» біліктілік санатымен</w:t>
            </w:r>
            <w:r>
              <w:rPr>
                <w:rFonts w:ascii="Arial" w:eastAsia="Arial" w:hAnsi="Arial" w:cs="Arial"/>
                <w:color w:val="000000"/>
                <w:sz w:val="18"/>
                <w:szCs w:val="18"/>
              </w:rPr>
              <w:t xml:space="preserve"> - 10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3</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Біліктілігі/ Санаты.</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Куәлік, өзге де құжат</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2 санат-1 балл</w:t>
            </w:r>
          </w:p>
          <w:p w:rsidR="00BC2A92" w:rsidRDefault="004D663B">
            <w:pPr>
              <w:spacing w:after="0" w:line="240" w:lineRule="auto"/>
              <w:rPr>
                <w:rFonts w:ascii="Arial" w:eastAsia="Arial" w:hAnsi="Arial" w:cs="Arial"/>
                <w:sz w:val="18"/>
                <w:szCs w:val="18"/>
              </w:rPr>
            </w:pPr>
            <w:r>
              <w:rPr>
                <w:rFonts w:ascii="Arial" w:eastAsia="Arial" w:hAnsi="Arial" w:cs="Arial"/>
                <w:color w:val="000000"/>
                <w:sz w:val="18"/>
                <w:szCs w:val="18"/>
              </w:rPr>
              <w:t>1 санат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Жоғары санатты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Педагог-модератор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Педагог-сарапшы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 зерттеуші = 7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Педагог-шебер = 10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4</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Педагогикалық қызмет өтілі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Еңбек кітапшасы / еңбек қызметін алмастыратын құжат</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1 жылдан 3 жылға дейін = 1</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 жылдан 5 жылға дейін = 1,5</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5 жылдан 10 жылға дейін = 2</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10 жылдан және одан артық = 3</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5</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Еңбек кітапшасы / еңбек қызметін алмастыратын құжат</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әдіскер=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директор орынбасары=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директор = 5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6</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Білім туралы дипломға қосымша</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Педагогикалық/кәсіптік практика нәтижелері</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«өте жақсы» =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«жақсы» = 0,5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7</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 Хат </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Оң ұсыныс хаттың болуы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Ұсыныс хат болмаған жағдайда – минус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Теріс ұсыныс хаттың болуы = минус 5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8</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білім алушылардың дипломдары, олимпиадалар мен конкурстар жеңімпаздарының грамоталары, ғылыми жобалары;</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мұғалімдер мен олимпиадалар жеңімпаздарының дипломдары, грамоталары;</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мемлекеттік награда</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олимпиадалар мен конкурстардың жүлдегерлері-0,5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ғылыми жобалар-1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олимпиадалар мен конкурстардың жүлдегерлері-3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«Үздік педагог» конкурсының қатысушысы-1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«Үздік педагог» конкурсының жүлдегері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медаль «Қазақстанның еңбек сіңірген ұстазы» – 10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9</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Әдістемелік қызмет</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ҚР БҒМ тізбесіне енгізілген оқулықтардың және (немесе) ОӘК авторы немесе тең авторы – 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РОӘК  тізбесіне енгізілген оқулықтардың және (немесе) ОӘК авторы немесе тең авторы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БҒССҚЕК, Scopus тізбесіне енгізілген ғылыми-зерттеу қызметі бойынша жарияланымның болуы – 3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10</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көшбасшылық</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көптілділікті жүзеге асыру</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тәлімгер-0,5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ӘБ жетекшілігі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кәсіби-педагогикалық қауымдастық көшбасшысы – 1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2 тілде оқыту, орыс/қазақ – 2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Шетел/орыс, шетел/қазақ – 3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3 тілде оқыту (қазақ, орыс, шетел) – 5 балл</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67" w:type="dxa"/>
            <w:tcMar>
              <w:top w:w="15" w:type="dxa"/>
              <w:left w:w="15" w:type="dxa"/>
              <w:bottom w:w="15" w:type="dxa"/>
              <w:right w:w="15" w:type="dxa"/>
            </w:tcMar>
            <w:vAlign w:val="center"/>
          </w:tcPr>
          <w:p w:rsidR="00BC2A92" w:rsidRDefault="004D663B">
            <w:pPr>
              <w:spacing w:after="0" w:line="240" w:lineRule="auto"/>
              <w:ind w:left="20"/>
              <w:jc w:val="center"/>
              <w:rPr>
                <w:rFonts w:ascii="Arial" w:eastAsia="Arial" w:hAnsi="Arial" w:cs="Arial"/>
                <w:sz w:val="19"/>
                <w:szCs w:val="19"/>
              </w:rPr>
            </w:pPr>
            <w:r>
              <w:rPr>
                <w:rFonts w:ascii="Arial" w:eastAsia="Arial" w:hAnsi="Arial" w:cs="Arial"/>
                <w:color w:val="000000"/>
                <w:sz w:val="19"/>
                <w:szCs w:val="19"/>
              </w:rPr>
              <w:t>11</w:t>
            </w:r>
          </w:p>
        </w:tc>
        <w:tc>
          <w:tcPr>
            <w:tcW w:w="170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Курстық дайындық</w:t>
            </w:r>
          </w:p>
        </w:tc>
        <w:tc>
          <w:tcPr>
            <w:tcW w:w="1985"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пәндік дайындық сертификаттары;</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цифрлық сауаттылық сертификаты,</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 xml:space="preserve">ҚАЗТЕСТ, IELTS; </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TOEFL; DELF;</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НЗМ ПШО, «Өрлеу» курстары</w:t>
            </w:r>
            <w:r>
              <w:rPr>
                <w:rFonts w:ascii="Arial" w:eastAsia="Arial" w:hAnsi="Arial" w:cs="Arial"/>
                <w:sz w:val="18"/>
                <w:szCs w:val="18"/>
              </w:rPr>
              <w:t xml:space="preserve"> </w:t>
            </w:r>
            <w:r>
              <w:rPr>
                <w:rFonts w:ascii="Arial" w:eastAsia="Arial" w:hAnsi="Arial" w:cs="Arial"/>
                <w:color w:val="000000"/>
                <w:sz w:val="18"/>
                <w:szCs w:val="18"/>
              </w:rPr>
              <w:t>– 0,5 балл</w:t>
            </w:r>
          </w:p>
          <w:p w:rsidR="00BC2A92" w:rsidRDefault="004D663B">
            <w:pPr>
              <w:spacing w:after="0" w:line="240" w:lineRule="auto"/>
              <w:ind w:left="20"/>
              <w:rPr>
                <w:rFonts w:ascii="Arial" w:eastAsia="Arial" w:hAnsi="Arial" w:cs="Arial"/>
                <w:sz w:val="18"/>
                <w:szCs w:val="18"/>
              </w:rPr>
            </w:pPr>
            <w:r>
              <w:rPr>
                <w:rFonts w:ascii="Arial" w:eastAsia="Arial" w:hAnsi="Arial" w:cs="Arial"/>
                <w:color w:val="000000"/>
                <w:sz w:val="18"/>
                <w:szCs w:val="18"/>
              </w:rPr>
              <w:t>курстар - 0,5 балл (әрқайсысы жеке)</w:t>
            </w:r>
          </w:p>
        </w:tc>
        <w:tc>
          <w:tcPr>
            <w:tcW w:w="992" w:type="dxa"/>
          </w:tcPr>
          <w:p w:rsidR="00BC2A92" w:rsidRDefault="00BC2A92">
            <w:pPr>
              <w:spacing w:after="0"/>
              <w:ind w:left="20"/>
              <w:rPr>
                <w:rFonts w:ascii="Arial" w:eastAsia="Arial" w:hAnsi="Arial" w:cs="Arial"/>
                <w:color w:val="000000"/>
                <w:sz w:val="18"/>
                <w:szCs w:val="18"/>
              </w:rPr>
            </w:pPr>
          </w:p>
        </w:tc>
      </w:tr>
      <w:tr w:rsidR="00BC2A92">
        <w:trPr>
          <w:trHeight w:val="30"/>
        </w:trPr>
        <w:tc>
          <w:tcPr>
            <w:tcW w:w="4153" w:type="dxa"/>
            <w:gridSpan w:val="3"/>
            <w:tcMar>
              <w:top w:w="15" w:type="dxa"/>
              <w:left w:w="15" w:type="dxa"/>
              <w:bottom w:w="15" w:type="dxa"/>
              <w:right w:w="15" w:type="dxa"/>
            </w:tcMar>
            <w:vAlign w:val="center"/>
          </w:tcPr>
          <w:p w:rsidR="00BC2A92" w:rsidRDefault="004D663B">
            <w:pPr>
              <w:spacing w:after="0" w:line="240" w:lineRule="auto"/>
              <w:ind w:left="20"/>
              <w:jc w:val="both"/>
              <w:rPr>
                <w:rFonts w:ascii="Arial" w:eastAsia="Arial" w:hAnsi="Arial" w:cs="Arial"/>
                <w:b/>
                <w:sz w:val="19"/>
                <w:szCs w:val="19"/>
              </w:rPr>
            </w:pPr>
            <w:r>
              <w:rPr>
                <w:rFonts w:ascii="Arial" w:eastAsia="Arial" w:hAnsi="Arial" w:cs="Arial"/>
                <w:b/>
                <w:color w:val="000000"/>
                <w:sz w:val="19"/>
                <w:szCs w:val="19"/>
              </w:rPr>
              <w:t>Барлығы:</w:t>
            </w:r>
          </w:p>
        </w:tc>
        <w:tc>
          <w:tcPr>
            <w:tcW w:w="4961" w:type="dxa"/>
            <w:tcMar>
              <w:top w:w="15" w:type="dxa"/>
              <w:left w:w="15" w:type="dxa"/>
              <w:bottom w:w="15" w:type="dxa"/>
              <w:right w:w="15" w:type="dxa"/>
            </w:tcMar>
            <w:vAlign w:val="center"/>
          </w:tcPr>
          <w:p w:rsidR="00BC2A92" w:rsidRDefault="004D663B">
            <w:pPr>
              <w:spacing w:after="0" w:line="240" w:lineRule="auto"/>
              <w:ind w:left="20"/>
              <w:jc w:val="both"/>
              <w:rPr>
                <w:rFonts w:ascii="Arial" w:eastAsia="Arial" w:hAnsi="Arial" w:cs="Arial"/>
                <w:b/>
                <w:sz w:val="19"/>
                <w:szCs w:val="19"/>
              </w:rPr>
            </w:pPr>
            <w:r>
              <w:rPr>
                <w:rFonts w:ascii="Arial" w:eastAsia="Arial" w:hAnsi="Arial" w:cs="Arial"/>
                <w:b/>
                <w:color w:val="000000"/>
                <w:sz w:val="19"/>
                <w:szCs w:val="19"/>
              </w:rPr>
              <w:t>Максималды балл – 83</w:t>
            </w:r>
          </w:p>
        </w:tc>
        <w:tc>
          <w:tcPr>
            <w:tcW w:w="992" w:type="dxa"/>
          </w:tcPr>
          <w:p w:rsidR="00BC2A92" w:rsidRDefault="00BC2A92">
            <w:pPr>
              <w:spacing w:after="0"/>
              <w:ind w:left="20"/>
              <w:jc w:val="both"/>
              <w:rPr>
                <w:rFonts w:ascii="Arial" w:eastAsia="Arial" w:hAnsi="Arial" w:cs="Arial"/>
                <w:color w:val="000000"/>
                <w:sz w:val="19"/>
                <w:szCs w:val="19"/>
              </w:rPr>
            </w:pPr>
          </w:p>
        </w:tc>
      </w:tr>
    </w:tbl>
    <w:p w:rsidR="00BC2A92" w:rsidRDefault="00BC2A92">
      <w:pPr>
        <w:spacing w:after="0" w:line="240" w:lineRule="auto"/>
        <w:rPr>
          <w:sz w:val="28"/>
          <w:szCs w:val="28"/>
        </w:rPr>
      </w:pPr>
    </w:p>
    <w:p w:rsidR="00BC2A92" w:rsidRDefault="00BC2A92">
      <w:pPr>
        <w:spacing w:after="0" w:line="240" w:lineRule="auto"/>
        <w:rPr>
          <w:sz w:val="28"/>
          <w:szCs w:val="28"/>
        </w:rPr>
      </w:pPr>
    </w:p>
    <w:p w:rsidR="00BC2A92" w:rsidRDefault="00BC2A92">
      <w:pPr>
        <w:spacing w:after="0" w:line="240" w:lineRule="auto"/>
        <w:rPr>
          <w:sz w:val="28"/>
          <w:szCs w:val="28"/>
        </w:rPr>
      </w:pPr>
    </w:p>
    <w:sectPr w:rsidR="00BC2A92">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proofState w:spelling="clean"/>
  <w:revisionView w:inkAnnotations="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BC2A92"/>
    <w:rsid w:val="002B2117"/>
    <w:rsid w:val="003F65BE"/>
    <w:rsid w:val="004D663B"/>
    <w:rsid w:val="00BC2A92"/>
    <w:rsid w:val="00FD06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5D806-F982-4CF6-9FF0-FD45C968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1920</Words>
  <Characters>10946</Characters>
  <Application>Microsoft Office Word</Application>
  <DocSecurity>0</DocSecurity>
  <Lines>91</Lines>
  <Paragraphs>25</Paragraphs>
  <ScaleCrop>false</ScaleCrop>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Гость</cp:lastModifiedBy>
  <cp:revision>2</cp:revision>
  <dcterms:created xsi:type="dcterms:W3CDTF">2022-08-22T10:06:00Z</dcterms:created>
  <dcterms:modified xsi:type="dcterms:W3CDTF">2022-08-22T10:06:00Z</dcterms:modified>
</cp:coreProperties>
</file>