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E6437" w:rsidRDefault="00C77BD4" w:rsidP="006E6437">
      <w:pPr>
        <w:pStyle w:val="TableParagraph"/>
      </w:pPr>
      <w:r>
        <w:t>.</w:t>
      </w:r>
    </w:p>
    <w:p w:rsidR="00BA6DE6" w:rsidRDefault="00FC56F0" w:rsidP="006E6437">
      <w:pPr>
        <w:pStyle w:val="TableParagraph"/>
        <w:jc w:val="center"/>
        <w:rPr>
          <w:b/>
          <w:sz w:val="28"/>
          <w:szCs w:val="28"/>
          <w:lang w:val="kk-KZ"/>
        </w:rPr>
      </w:pPr>
      <w:r w:rsidRPr="006E6437">
        <w:rPr>
          <w:b/>
          <w:sz w:val="28"/>
          <w:szCs w:val="28"/>
        </w:rPr>
        <w:t xml:space="preserve">Коммунальное государственное казенное предприятие </w:t>
      </w:r>
    </w:p>
    <w:p w:rsidR="00FC56F0" w:rsidRPr="006E6437" w:rsidRDefault="00FC56F0" w:rsidP="006E6437">
      <w:pPr>
        <w:pStyle w:val="TableParagraph"/>
        <w:jc w:val="center"/>
        <w:rPr>
          <w:b/>
          <w:sz w:val="28"/>
          <w:szCs w:val="28"/>
        </w:rPr>
      </w:pPr>
      <w:r w:rsidRPr="006E6437">
        <w:rPr>
          <w:b/>
          <w:sz w:val="28"/>
          <w:szCs w:val="28"/>
        </w:rPr>
        <w:t>«</w:t>
      </w:r>
      <w:proofErr w:type="gramStart"/>
      <w:r w:rsidR="00DD5FCA" w:rsidRPr="006E6437">
        <w:rPr>
          <w:b/>
          <w:sz w:val="28"/>
          <w:szCs w:val="28"/>
          <w:lang w:val="kk-KZ"/>
        </w:rPr>
        <w:t>Я</w:t>
      </w:r>
      <w:proofErr w:type="spellStart"/>
      <w:r w:rsidR="00A230DF">
        <w:rPr>
          <w:b/>
          <w:sz w:val="28"/>
          <w:szCs w:val="28"/>
        </w:rPr>
        <w:t>сли</w:t>
      </w:r>
      <w:proofErr w:type="spellEnd"/>
      <w:r w:rsidR="00A230DF">
        <w:rPr>
          <w:b/>
          <w:sz w:val="28"/>
          <w:szCs w:val="28"/>
        </w:rPr>
        <w:t>-сад</w:t>
      </w:r>
      <w:proofErr w:type="gramEnd"/>
      <w:r w:rsidR="00A230DF">
        <w:rPr>
          <w:b/>
          <w:sz w:val="28"/>
          <w:szCs w:val="28"/>
        </w:rPr>
        <w:t xml:space="preserve"> №</w:t>
      </w:r>
      <w:r w:rsidR="00A230DF">
        <w:rPr>
          <w:b/>
          <w:sz w:val="28"/>
          <w:szCs w:val="28"/>
          <w:lang w:val="kk-KZ"/>
        </w:rPr>
        <w:t>41</w:t>
      </w:r>
      <w:r w:rsidRPr="006E6437">
        <w:rPr>
          <w:b/>
          <w:sz w:val="28"/>
          <w:szCs w:val="28"/>
        </w:rPr>
        <w:t xml:space="preserve"> города Павлодара</w:t>
      </w:r>
      <w:r w:rsidR="00C16927">
        <w:rPr>
          <w:b/>
          <w:sz w:val="28"/>
          <w:szCs w:val="28"/>
        </w:rPr>
        <w:t>»</w:t>
      </w:r>
      <w:r w:rsidR="00C16927">
        <w:rPr>
          <w:b/>
          <w:sz w:val="28"/>
          <w:szCs w:val="28"/>
          <w:lang w:val="kk-KZ"/>
        </w:rPr>
        <w:t xml:space="preserve"> </w:t>
      </w:r>
      <w:r w:rsidRPr="006E6437">
        <w:rPr>
          <w:b/>
          <w:sz w:val="28"/>
          <w:szCs w:val="28"/>
        </w:rPr>
        <w:t xml:space="preserve"> отдела образования города Павлодара</w:t>
      </w:r>
      <w:r w:rsidR="00A679E2" w:rsidRPr="006E6437">
        <w:rPr>
          <w:b/>
          <w:sz w:val="28"/>
          <w:szCs w:val="28"/>
        </w:rPr>
        <w:t>, управления образования Павлодарской области</w:t>
      </w:r>
    </w:p>
    <w:p w:rsidR="0024416D" w:rsidRPr="006E6437" w:rsidRDefault="00A230DF" w:rsidP="006E6437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(адрес: г. Павлодар, ул.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 xml:space="preserve"> Павлова</w:t>
      </w:r>
      <w:r>
        <w:rPr>
          <w:rFonts w:ascii="Times New Roman" w:hAnsi="Times New Roman" w:cs="Times New Roman"/>
          <w:b/>
          <w:sz w:val="28"/>
          <w:szCs w:val="28"/>
        </w:rPr>
        <w:t xml:space="preserve">, 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106/1</w:t>
      </w:r>
      <w:r>
        <w:rPr>
          <w:rFonts w:ascii="Times New Roman" w:hAnsi="Times New Roman" w:cs="Times New Roman"/>
          <w:b/>
          <w:sz w:val="28"/>
          <w:szCs w:val="28"/>
        </w:rPr>
        <w:t>, тел.</w:t>
      </w:r>
      <w:r>
        <w:rPr>
          <w:rFonts w:ascii="Times New Roman" w:hAnsi="Times New Roman" w:cs="Times New Roman"/>
          <w:b/>
          <w:sz w:val="28"/>
          <w:szCs w:val="28"/>
          <w:lang w:val="kk-KZ"/>
        </w:rPr>
        <w:t>65-22-76</w:t>
      </w:r>
      <w:r w:rsidR="00FC56F0" w:rsidRPr="006E6437">
        <w:rPr>
          <w:rFonts w:ascii="Times New Roman" w:hAnsi="Times New Roman" w:cs="Times New Roman"/>
          <w:b/>
          <w:sz w:val="28"/>
          <w:szCs w:val="28"/>
        </w:rPr>
        <w:t xml:space="preserve">, э / почта: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sad</w:t>
      </w:r>
      <w:proofErr w:type="spellEnd"/>
      <w:r>
        <w:rPr>
          <w:rFonts w:ascii="Times New Roman" w:hAnsi="Times New Roman" w:cs="Times New Roman"/>
          <w:b/>
          <w:sz w:val="28"/>
          <w:szCs w:val="28"/>
          <w:lang w:val="kk-KZ"/>
        </w:rPr>
        <w:t>41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@</w:t>
      </w:r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goo</w:t>
      </w:r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 w:rsidRPr="00C77BD4">
        <w:rPr>
          <w:rFonts w:ascii="Times New Roman" w:hAnsi="Times New Roman" w:cs="Times New Roman"/>
          <w:b/>
          <w:sz w:val="28"/>
          <w:szCs w:val="28"/>
          <w:lang w:val="en-US"/>
        </w:rPr>
        <w:t>edu</w:t>
      </w:r>
      <w:proofErr w:type="spellEnd"/>
      <w:r w:rsidR="00C77BD4" w:rsidRPr="00C77BD4">
        <w:rPr>
          <w:rFonts w:ascii="Times New Roman" w:hAnsi="Times New Roman" w:cs="Times New Roman"/>
          <w:b/>
          <w:sz w:val="28"/>
          <w:szCs w:val="28"/>
        </w:rPr>
        <w:t>.</w:t>
      </w:r>
      <w:proofErr w:type="spellStart"/>
      <w:r w:rsidR="00C77BD4">
        <w:rPr>
          <w:rFonts w:ascii="Times New Roman" w:hAnsi="Times New Roman" w:cs="Times New Roman"/>
          <w:b/>
          <w:sz w:val="28"/>
          <w:szCs w:val="28"/>
          <w:lang w:val="en-US"/>
        </w:rPr>
        <w:t>kz</w:t>
      </w:r>
      <w:proofErr w:type="spellEnd"/>
      <w:r w:rsidR="00FC56F0" w:rsidRPr="006E6437">
        <w:rPr>
          <w:rFonts w:ascii="Times New Roman" w:hAnsi="Times New Roman" w:cs="Times New Roman"/>
          <w:b/>
          <w:sz w:val="28"/>
          <w:szCs w:val="28"/>
        </w:rPr>
        <w:t>)</w:t>
      </w:r>
    </w:p>
    <w:p w:rsidR="00B909FE" w:rsidRPr="00A230DF" w:rsidRDefault="00B909FE" w:rsidP="00286261">
      <w:pPr>
        <w:spacing w:after="0"/>
        <w:ind w:firstLine="708"/>
        <w:jc w:val="center"/>
        <w:rPr>
          <w:rFonts w:ascii="Times New Roman" w:hAnsi="Times New Roman" w:cs="Times New Roman"/>
          <w:b/>
          <w:i/>
          <w:sz w:val="28"/>
          <w:szCs w:val="28"/>
          <w:lang w:val="kk-KZ"/>
        </w:rPr>
      </w:pPr>
      <w:r w:rsidRPr="00B909FE">
        <w:rPr>
          <w:rFonts w:ascii="Times New Roman" w:hAnsi="Times New Roman" w:cs="Times New Roman"/>
          <w:b/>
          <w:i/>
          <w:sz w:val="28"/>
          <w:szCs w:val="28"/>
          <w:lang w:val="kk-KZ"/>
        </w:rPr>
        <w:t>Объявляет открытый конкурс на занятие ва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>кантной должности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</w:t>
      </w:r>
      <w:r w:rsidR="00BA6DE6"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воспитателя</w:t>
      </w:r>
      <w:r>
        <w:rPr>
          <w:rFonts w:ascii="Times New Roman" w:hAnsi="Times New Roman" w:cs="Times New Roman"/>
          <w:b/>
          <w:i/>
          <w:sz w:val="28"/>
          <w:szCs w:val="28"/>
          <w:lang w:val="kk-KZ"/>
        </w:rPr>
        <w:t xml:space="preserve">  </w:t>
      </w:r>
      <w:r w:rsidR="00091DCC">
        <w:rPr>
          <w:rFonts w:ascii="Times New Roman" w:hAnsi="Times New Roman" w:cs="Times New Roman"/>
          <w:b/>
          <w:i/>
          <w:sz w:val="28"/>
          <w:szCs w:val="28"/>
          <w:lang w:val="kk-KZ"/>
        </w:rPr>
        <w:t>с</w:t>
      </w:r>
      <w:r w:rsidR="00091DCC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r w:rsidR="00A230DF">
        <w:rPr>
          <w:rFonts w:ascii="Times New Roman" w:hAnsi="Times New Roman" w:cs="Times New Roman"/>
          <w:b/>
          <w:i/>
          <w:sz w:val="28"/>
          <w:szCs w:val="28"/>
        </w:rPr>
        <w:t>государственным языком обучения</w:t>
      </w:r>
    </w:p>
    <w:p w:rsidR="00286261" w:rsidRDefault="00FC56F0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Конкурс проводится</w:t>
      </w:r>
      <w:r w:rsidRPr="006E6437">
        <w:rPr>
          <w:rFonts w:ascii="Times New Roman" w:hAnsi="Times New Roman" w:cs="Times New Roman"/>
          <w:sz w:val="28"/>
          <w:szCs w:val="28"/>
        </w:rPr>
        <w:t xml:space="preserve"> на основании приказа МОН РК от </w:t>
      </w:r>
      <w:r w:rsidR="00DF16DF" w:rsidRPr="006E6437">
        <w:rPr>
          <w:rFonts w:ascii="Times New Roman" w:hAnsi="Times New Roman" w:cs="Times New Roman"/>
          <w:sz w:val="28"/>
          <w:szCs w:val="28"/>
        </w:rPr>
        <w:t>21</w:t>
      </w:r>
      <w:r w:rsidR="00FF106C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февраля 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2012</w:t>
      </w:r>
      <w:r w:rsidR="00A679E2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года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№ 57 </w:t>
      </w:r>
      <w:r w:rsidRPr="006E6437">
        <w:rPr>
          <w:rFonts w:ascii="Times New Roman" w:hAnsi="Times New Roman" w:cs="Times New Roman"/>
          <w:sz w:val="28"/>
          <w:szCs w:val="28"/>
        </w:rPr>
        <w:t xml:space="preserve">«О порядке проведения конкурса на </w:t>
      </w:r>
      <w:r w:rsidR="00575F1E" w:rsidRPr="006E6437">
        <w:rPr>
          <w:rFonts w:ascii="Times New Roman" w:hAnsi="Times New Roman" w:cs="Times New Roman"/>
          <w:sz w:val="28"/>
          <w:szCs w:val="28"/>
          <w:lang w:val="kk-KZ"/>
        </w:rPr>
        <w:t>занятие</w:t>
      </w:r>
      <w:r w:rsidR="00575F1E" w:rsidRPr="006E6437">
        <w:rPr>
          <w:rFonts w:ascii="Times New Roman" w:hAnsi="Times New Roman" w:cs="Times New Roman"/>
          <w:sz w:val="28"/>
          <w:szCs w:val="28"/>
        </w:rPr>
        <w:t xml:space="preserve"> должности педагога </w:t>
      </w:r>
      <w:r w:rsidRPr="006E6437">
        <w:rPr>
          <w:rFonts w:ascii="Times New Roman" w:hAnsi="Times New Roman" w:cs="Times New Roman"/>
          <w:sz w:val="28"/>
          <w:szCs w:val="28"/>
        </w:rPr>
        <w:t>государственных организаций образования».</w:t>
      </w:r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Дата и место проведения конкурса</w:t>
      </w:r>
      <w:r w:rsidR="006F5D27">
        <w:rPr>
          <w:rFonts w:ascii="Times New Roman" w:hAnsi="Times New Roman" w:cs="Times New Roman"/>
          <w:sz w:val="28"/>
          <w:szCs w:val="28"/>
        </w:rPr>
        <w:t>: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7D5446">
        <w:rPr>
          <w:rFonts w:ascii="Times New Roman" w:hAnsi="Times New Roman" w:cs="Times New Roman"/>
          <w:sz w:val="28"/>
          <w:szCs w:val="28"/>
          <w:lang w:val="kk-KZ"/>
        </w:rPr>
        <w:t>26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.08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.2022-</w:t>
      </w:r>
      <w:r w:rsidR="007D5446">
        <w:rPr>
          <w:rFonts w:ascii="Times New Roman" w:hAnsi="Times New Roman" w:cs="Times New Roman"/>
          <w:sz w:val="28"/>
          <w:szCs w:val="28"/>
          <w:lang w:val="kk-KZ"/>
        </w:rPr>
        <w:t>06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7D5446">
        <w:rPr>
          <w:rFonts w:ascii="Times New Roman" w:hAnsi="Times New Roman" w:cs="Times New Roman"/>
          <w:sz w:val="28"/>
          <w:szCs w:val="28"/>
          <w:lang w:val="kk-KZ"/>
        </w:rPr>
        <w:t>09</w:t>
      </w:r>
      <w:r w:rsidR="00A0748B">
        <w:rPr>
          <w:rFonts w:ascii="Times New Roman" w:hAnsi="Times New Roman" w:cs="Times New Roman"/>
          <w:sz w:val="28"/>
          <w:szCs w:val="28"/>
          <w:lang w:val="kk-KZ"/>
        </w:rPr>
        <w:t>.</w:t>
      </w:r>
      <w:r w:rsidR="004D57B1">
        <w:rPr>
          <w:rFonts w:ascii="Times New Roman" w:hAnsi="Times New Roman" w:cs="Times New Roman"/>
          <w:sz w:val="28"/>
          <w:szCs w:val="28"/>
          <w:lang w:val="kk-KZ"/>
        </w:rPr>
        <w:t xml:space="preserve">2022 </w:t>
      </w:r>
      <w:r w:rsidR="004A06AD">
        <w:rPr>
          <w:rFonts w:ascii="Times New Roman" w:hAnsi="Times New Roman" w:cs="Times New Roman"/>
          <w:sz w:val="28"/>
          <w:szCs w:val="28"/>
          <w:lang w:val="kk-KZ"/>
        </w:rPr>
        <w:t>г.</w:t>
      </w:r>
      <w:r w:rsidR="007D41DA">
        <w:rPr>
          <w:rFonts w:ascii="Times New Roman" w:hAnsi="Times New Roman" w:cs="Times New Roman"/>
          <w:sz w:val="28"/>
          <w:szCs w:val="28"/>
        </w:rPr>
        <w:t xml:space="preserve">, </w:t>
      </w:r>
      <w:r w:rsidR="006F5D27">
        <w:rPr>
          <w:rFonts w:ascii="Times New Roman" w:hAnsi="Times New Roman" w:cs="Times New Roman"/>
          <w:sz w:val="28"/>
          <w:szCs w:val="28"/>
        </w:rPr>
        <w:t xml:space="preserve">город Павлодар, улица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Павлова</w:t>
      </w:r>
      <w:r w:rsidRPr="006E6437">
        <w:rPr>
          <w:rFonts w:ascii="Times New Roman" w:hAnsi="Times New Roman" w:cs="Times New Roman"/>
          <w:sz w:val="28"/>
          <w:szCs w:val="28"/>
        </w:rPr>
        <w:t xml:space="preserve">,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106/1</w:t>
      </w:r>
      <w:r w:rsidR="007D41DA">
        <w:rPr>
          <w:rFonts w:ascii="Times New Roman" w:hAnsi="Times New Roman" w:cs="Times New Roman"/>
          <w:sz w:val="28"/>
          <w:szCs w:val="28"/>
        </w:rPr>
        <w:t xml:space="preserve">,  </w:t>
      </w:r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Этапы конкурса</w:t>
      </w:r>
      <w:r w:rsidRPr="006E6437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p w:rsidR="00575F1E" w:rsidRPr="006E6437" w:rsidRDefault="00575F1E" w:rsidP="00286261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1) публикация объявления о проведении конкурса;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2) прием документов </w:t>
      </w:r>
      <w:r w:rsidR="00DE76F2" w:rsidRPr="006E6437">
        <w:rPr>
          <w:rFonts w:ascii="Times New Roman" w:hAnsi="Times New Roman" w:cs="Times New Roman"/>
          <w:sz w:val="28"/>
          <w:szCs w:val="28"/>
        </w:rPr>
        <w:t>от кандидатов, изъявивших</w:t>
      </w:r>
      <w:r w:rsidRPr="006E6437">
        <w:rPr>
          <w:rFonts w:ascii="Times New Roman" w:hAnsi="Times New Roman" w:cs="Times New Roman"/>
          <w:sz w:val="28"/>
          <w:szCs w:val="28"/>
        </w:rPr>
        <w:t xml:space="preserve"> желание участвовать в конкурсе;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</w:t>
      </w:r>
      <w:r w:rsidR="00DE76F2" w:rsidRPr="006E6437">
        <w:rPr>
          <w:rFonts w:ascii="Times New Roman" w:hAnsi="Times New Roman" w:cs="Times New Roman"/>
          <w:sz w:val="28"/>
          <w:szCs w:val="28"/>
        </w:rPr>
        <w:t>рассмотрение документов кандидатов на соответствие квалификационным требованиям, утверждёнными Типовыми квалификационными характеристикам педагогов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; </w:t>
      </w:r>
    </w:p>
    <w:p w:rsidR="00575F1E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4) заседании конкурсной комиссии</w:t>
      </w:r>
      <w:r w:rsidR="00DE76F2" w:rsidRPr="006E6437">
        <w:rPr>
          <w:rFonts w:ascii="Times New Roman" w:hAnsi="Times New Roman" w:cs="Times New Roman"/>
          <w:sz w:val="28"/>
          <w:szCs w:val="28"/>
        </w:rPr>
        <w:t>.</w:t>
      </w:r>
    </w:p>
    <w:p w:rsidR="00575F1E" w:rsidRPr="006E6437" w:rsidRDefault="00575F1E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Срок и место подачи заявок на участие в конкурсе</w:t>
      </w:r>
      <w:r w:rsidRPr="006E6437">
        <w:rPr>
          <w:rFonts w:ascii="Times New Roman" w:hAnsi="Times New Roman" w:cs="Times New Roman"/>
          <w:sz w:val="28"/>
          <w:szCs w:val="28"/>
        </w:rPr>
        <w:t xml:space="preserve">: в течение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                             </w:t>
      </w:r>
      <w:r w:rsidR="007D41DA">
        <w:rPr>
          <w:rFonts w:ascii="Times New Roman" w:hAnsi="Times New Roman" w:cs="Times New Roman"/>
          <w:sz w:val="28"/>
          <w:szCs w:val="28"/>
        </w:rPr>
        <w:t xml:space="preserve">                </w:t>
      </w:r>
      <w:r w:rsidR="00821B0C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>7 рабочих дней со дня опубликования объявления в средствах массовой информации документы на занятие вакантной должности принимаются в КГКП «</w:t>
      </w:r>
      <w:proofErr w:type="gramStart"/>
      <w:r w:rsidRPr="006E6437">
        <w:rPr>
          <w:rFonts w:ascii="Times New Roman" w:hAnsi="Times New Roman" w:cs="Times New Roman"/>
          <w:sz w:val="28"/>
          <w:szCs w:val="28"/>
          <w:lang w:val="kk-KZ"/>
        </w:rPr>
        <w:t>Я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сли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-сад</w:t>
      </w:r>
      <w:proofErr w:type="gramEnd"/>
      <w:r w:rsidRPr="006E6437">
        <w:rPr>
          <w:rFonts w:ascii="Times New Roman" w:hAnsi="Times New Roman" w:cs="Times New Roman"/>
          <w:sz w:val="28"/>
          <w:szCs w:val="28"/>
        </w:rPr>
        <w:t xml:space="preserve"> №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 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Pr="006E6437">
        <w:rPr>
          <w:rFonts w:ascii="Times New Roman" w:hAnsi="Times New Roman" w:cs="Times New Roman"/>
          <w:sz w:val="28"/>
          <w:szCs w:val="28"/>
        </w:rPr>
        <w:t xml:space="preserve"> города Павлодара» по адресу: го</w:t>
      </w:r>
      <w:r w:rsidR="006F5D27">
        <w:rPr>
          <w:rFonts w:ascii="Times New Roman" w:hAnsi="Times New Roman" w:cs="Times New Roman"/>
          <w:sz w:val="28"/>
          <w:szCs w:val="28"/>
        </w:rPr>
        <w:t>род Павлодар, улица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 Павлова</w:t>
      </w:r>
      <w:r w:rsidRPr="006E6437">
        <w:rPr>
          <w:rFonts w:ascii="Times New Roman" w:hAnsi="Times New Roman" w:cs="Times New Roman"/>
          <w:sz w:val="28"/>
          <w:szCs w:val="28"/>
        </w:rPr>
        <w:t>,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 106/1</w:t>
      </w:r>
      <w:r w:rsidRPr="006E6437">
        <w:rPr>
          <w:rFonts w:ascii="Times New Roman" w:hAnsi="Times New Roman" w:cs="Times New Roman"/>
          <w:sz w:val="28"/>
          <w:szCs w:val="28"/>
        </w:rPr>
        <w:t xml:space="preserve"> (по электронной почте или на бумажном носителе).</w:t>
      </w:r>
    </w:p>
    <w:p w:rsidR="00DF16DF" w:rsidRPr="006E6437" w:rsidRDefault="00575F1E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Квалификационные требования</w:t>
      </w:r>
      <w:r w:rsidRPr="006E6437">
        <w:rPr>
          <w:rFonts w:ascii="Times New Roman" w:hAnsi="Times New Roman" w:cs="Times New Roman"/>
          <w:sz w:val="28"/>
          <w:szCs w:val="28"/>
        </w:rPr>
        <w:t xml:space="preserve">: </w:t>
      </w:r>
      <w:r w:rsidR="00DF16DF" w:rsidRPr="006E6437">
        <w:rPr>
          <w:rFonts w:ascii="Times New Roman" w:hAnsi="Times New Roman" w:cs="Times New Roman"/>
          <w:sz w:val="28"/>
          <w:szCs w:val="28"/>
        </w:rPr>
        <w:t>высшее и (или) послевузовское педагогическое или иное профессиональное образование по соответствующему профилю или документ, подтверждающий педагогическую переподготовку или техническое и профессиональное образование по соответствующему профилю, без предъявления требований к стажу работы;</w:t>
      </w:r>
    </w:p>
    <w:p w:rsidR="00DF16DF" w:rsidRPr="006E6437" w:rsidRDefault="00575F1E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Должностные обязанности</w:t>
      </w:r>
      <w:r w:rsidRPr="006E6437">
        <w:rPr>
          <w:rFonts w:ascii="Times New Roman" w:hAnsi="Times New Roman" w:cs="Times New Roman"/>
          <w:sz w:val="28"/>
          <w:szCs w:val="28"/>
        </w:rPr>
        <w:t>.</w:t>
      </w:r>
      <w:r w:rsidR="00DF16DF" w:rsidRPr="006E643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Обеспечивает охрану жизни и здоровья детей, применяет здоровье</w:t>
      </w:r>
      <w:r w:rsidR="00A767BA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="00DF16DF" w:rsidRPr="006E6437">
        <w:rPr>
          <w:rFonts w:ascii="Times New Roman" w:hAnsi="Times New Roman" w:cs="Times New Roman"/>
          <w:sz w:val="28"/>
          <w:szCs w:val="28"/>
        </w:rPr>
        <w:t>сберегающие технологии в их воспитании и обучении.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педагогический процесс в соответствии с требованиями государственного общеобязательного стандарта дошкольного воспитания и обучения, расписанием организованной учебной деятельности согласно Типовому учебному плану возрастной группы, создает предметно-развивающую среду, руководит детской деятельностью (игровая, познавательная, двигательная, изобразительная, трудовая).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личностно-ориентированный подход в работе с детьми.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Оказывает содействие специалистам в области коррекционной деятельности с детьми, имеющими отклонения в развитии, планирует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работу на основе изучения общеобразовательных учебных программ, учебно-методической литературы и с учетом индивидуальных образовательных потребностей детей группы.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Проектирует 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воспитательно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>-образовательную деятельность на основе анализа достигнутых результатов.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lastRenderedPageBreak/>
        <w:t>Осуществляет социализацию в условиях совместного воспитания и обучения детей с особыми образовательными потребностями и обычно развивающихся детей для обеспечения равных стартовых возможностей при поступлении в школу.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Обеспечивает индивидуальный подход к каждому ребенку с особыми образовательными потребностями с учетом рекомендаций специалистов.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Занимается изучением, обобщением, распространением и внедрением лучших практик на основе изучения отечественного и зарубежного опыта.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Осуществляет консультационную помощь родителям по вопросам воспитания и обучения детей дошкольного возраста. Защищает интересы и права детей.</w:t>
      </w:r>
    </w:p>
    <w:p w:rsidR="00DF16DF" w:rsidRPr="006E6437" w:rsidRDefault="00DF16DF" w:rsidP="00DF16DF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Внедряет концепцию "Образование, основанное на ценностях" в организации с участием всех субъектов образовательного процесса, в том числе семьи детей.</w:t>
      </w:r>
    </w:p>
    <w:p w:rsidR="00DF16DF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>П</w:t>
      </w:r>
      <w:proofErr w:type="spellStart"/>
      <w:r w:rsidRPr="006E6437">
        <w:rPr>
          <w:rFonts w:ascii="Times New Roman" w:hAnsi="Times New Roman" w:cs="Times New Roman"/>
          <w:sz w:val="28"/>
          <w:szCs w:val="28"/>
        </w:rPr>
        <w:t>едагогической</w:t>
      </w:r>
      <w:proofErr w:type="spellEnd"/>
      <w:r w:rsidRPr="006E6437">
        <w:rPr>
          <w:rFonts w:ascii="Times New Roman" w:hAnsi="Times New Roman" w:cs="Times New Roman"/>
          <w:sz w:val="28"/>
          <w:szCs w:val="28"/>
        </w:rPr>
        <w:t xml:space="preserve"> деятельности на основе отечественных и зарубежных научно-исследовательских работ, авторских произведений и их применением в процессе работы. </w:t>
      </w:r>
    </w:p>
    <w:p w:rsidR="00DD5FCA" w:rsidRPr="006277D8" w:rsidRDefault="00DD5FCA" w:rsidP="006277D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Хорошо владеет компьютерной грамотностью и информационно-коммуникационной компетентностью.</w:t>
      </w:r>
    </w:p>
    <w:p w:rsidR="00DD5FCA" w:rsidRPr="006F5D27" w:rsidRDefault="00DD5FCA" w:rsidP="00DF16DF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Размер должностного оклада</w:t>
      </w:r>
      <w:r w:rsidRPr="006E6437">
        <w:rPr>
          <w:rFonts w:ascii="Times New Roman" w:hAnsi="Times New Roman" w:cs="Times New Roman"/>
          <w:sz w:val="28"/>
          <w:szCs w:val="28"/>
        </w:rPr>
        <w:t xml:space="preserve"> воспитателям в зависимости от стажа работы, образования</w:t>
      </w:r>
      <w:r w:rsidR="006F5D27">
        <w:rPr>
          <w:rFonts w:ascii="Times New Roman" w:hAnsi="Times New Roman" w:cs="Times New Roman"/>
          <w:sz w:val="28"/>
          <w:szCs w:val="28"/>
        </w:rPr>
        <w:t xml:space="preserve"> от 1</w:t>
      </w:r>
      <w:r w:rsidR="006F5D27">
        <w:rPr>
          <w:rFonts w:ascii="Times New Roman" w:hAnsi="Times New Roman" w:cs="Times New Roman"/>
          <w:sz w:val="28"/>
          <w:szCs w:val="28"/>
          <w:lang w:val="kk-KZ"/>
        </w:rPr>
        <w:t xml:space="preserve">04 </w:t>
      </w:r>
      <w:r w:rsidR="00BA6DE6">
        <w:rPr>
          <w:rFonts w:ascii="Times New Roman" w:hAnsi="Times New Roman" w:cs="Times New Roman"/>
          <w:sz w:val="28"/>
          <w:szCs w:val="28"/>
        </w:rPr>
        <w:t xml:space="preserve">000 до 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 xml:space="preserve">135 </w:t>
      </w:r>
      <w:r w:rsidRPr="006E6437">
        <w:rPr>
          <w:rFonts w:ascii="Times New Roman" w:hAnsi="Times New Roman" w:cs="Times New Roman"/>
          <w:sz w:val="28"/>
          <w:szCs w:val="28"/>
        </w:rPr>
        <w:t>000 тенге.</w:t>
      </w:r>
    </w:p>
    <w:p w:rsidR="00DD5FCA" w:rsidRPr="006E6437" w:rsidRDefault="00DD5FCA" w:rsidP="00575F1E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Перечень документов</w:t>
      </w:r>
      <w:r w:rsidRPr="006E6437">
        <w:rPr>
          <w:rFonts w:ascii="Times New Roman" w:hAnsi="Times New Roman" w:cs="Times New Roman"/>
          <w:sz w:val="28"/>
          <w:szCs w:val="28"/>
        </w:rPr>
        <w:t xml:space="preserve">, необходимых для участия в конкурсе: </w:t>
      </w:r>
    </w:p>
    <w:p w:rsidR="00DD5FCA" w:rsidRPr="006E6437" w:rsidRDefault="00DD5FCA" w:rsidP="00821B0C">
      <w:pPr>
        <w:spacing w:after="0"/>
        <w:ind w:left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1) заявление по форме согласно приложению 10 к настоящим </w:t>
      </w:r>
      <w:r w:rsidR="00DF16DF" w:rsidRPr="006E6437">
        <w:rPr>
          <w:rFonts w:ascii="Times New Roman" w:hAnsi="Times New Roman" w:cs="Times New Roman"/>
          <w:sz w:val="28"/>
          <w:szCs w:val="28"/>
        </w:rPr>
        <w:t xml:space="preserve">Правилам; </w:t>
      </w:r>
      <w:r w:rsidR="00DF16DF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                                        </w:t>
      </w:r>
      <w:r w:rsidR="00821B0C"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  </w:t>
      </w:r>
      <w:r w:rsidRPr="006E6437">
        <w:rPr>
          <w:rFonts w:ascii="Times New Roman" w:hAnsi="Times New Roman" w:cs="Times New Roman"/>
          <w:sz w:val="28"/>
          <w:szCs w:val="28"/>
        </w:rPr>
        <w:t xml:space="preserve">2) документ, удостоверяющий личность (для идентификации);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3)заполненный личный листок по учету кадров (с указанием фактического места жительства и контактных телефонов – 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4) копии документов об образовании в соответствии с квалификационными требованиями к должности, утвержденными типовыми квалификационными характеристиками педагогов;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5)копия документа, подтверждающего трудовую деятельность (при наличии);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6) справка о состоянии здоровья по форме, утвержденной приказом исполняющего обязанности министра здравоохранения Республики Казахстан от 30 октября 2020 года № МЗ РК-175/2020" Об утверждении форм учетной документации в области здравоохранения " (зарегистрирован в Реестре государственной регистрации нормативных правовых актов за № 21579).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 7) справка с психоневрологической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8) справка с наркологической организации;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  <w:lang w:val="kk-KZ"/>
        </w:rPr>
        <w:t xml:space="preserve"> </w:t>
      </w:r>
      <w:r w:rsidRPr="006E6437">
        <w:rPr>
          <w:rFonts w:ascii="Times New Roman" w:hAnsi="Times New Roman" w:cs="Times New Roman"/>
          <w:sz w:val="28"/>
          <w:szCs w:val="28"/>
        </w:rPr>
        <w:t xml:space="preserve">9) справка об отсутствии судимости;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 xml:space="preserve">10) сертификат Национального квалификационного тестирования (далее – </w:t>
      </w:r>
      <w:r w:rsidRPr="006E6437">
        <w:rPr>
          <w:rFonts w:ascii="Times New Roman" w:hAnsi="Times New Roman" w:cs="Times New Roman"/>
          <w:sz w:val="28"/>
          <w:szCs w:val="28"/>
          <w:lang w:val="kk-KZ"/>
        </w:rPr>
        <w:t>ЕНТ</w:t>
      </w:r>
      <w:r w:rsidRPr="006E6437">
        <w:rPr>
          <w:rFonts w:ascii="Times New Roman" w:hAnsi="Times New Roman" w:cs="Times New Roman"/>
          <w:sz w:val="28"/>
          <w:szCs w:val="28"/>
        </w:rPr>
        <w:t xml:space="preserve">) или свидетельство о наличии квалификационной категории педагога-модератора, педагога-эксперта, педагога-исследователя, педагога-мастера (при наличии). </w:t>
      </w:r>
    </w:p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sz w:val="28"/>
          <w:szCs w:val="28"/>
        </w:rPr>
        <w:t>11) заполненный оценочный лист кандидата на вакантную или временно вакантную должность педагога по форме согласно приложению 11.</w:t>
      </w:r>
    </w:p>
    <w:p w:rsidR="00DD5FCA" w:rsidRPr="0071796A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6E6437">
        <w:rPr>
          <w:rFonts w:ascii="Times New Roman" w:hAnsi="Times New Roman" w:cs="Times New Roman"/>
          <w:b/>
          <w:sz w:val="28"/>
          <w:szCs w:val="28"/>
        </w:rPr>
        <w:t>Контактные телефоны для уточнения информации</w:t>
      </w:r>
      <w:r w:rsidR="00BA6DE6">
        <w:rPr>
          <w:rFonts w:ascii="Times New Roman" w:hAnsi="Times New Roman" w:cs="Times New Roman"/>
          <w:sz w:val="28"/>
          <w:szCs w:val="28"/>
        </w:rPr>
        <w:t xml:space="preserve">: 8 (7182) </w:t>
      </w:r>
      <w:r w:rsidR="00BA6DE6">
        <w:rPr>
          <w:rFonts w:ascii="Times New Roman" w:hAnsi="Times New Roman" w:cs="Times New Roman"/>
          <w:sz w:val="28"/>
          <w:szCs w:val="28"/>
          <w:lang w:val="kk-KZ"/>
        </w:rPr>
        <w:t>65-22-76</w:t>
      </w:r>
      <w:r w:rsidRPr="006E6437">
        <w:rPr>
          <w:rFonts w:ascii="Times New Roman" w:hAnsi="Times New Roman" w:cs="Times New Roman"/>
          <w:sz w:val="28"/>
          <w:szCs w:val="28"/>
        </w:rPr>
        <w:t xml:space="preserve">, электронный адрес: </w:t>
      </w:r>
      <w:proofErr w:type="spellStart"/>
      <w:r w:rsidR="00BA6DE6">
        <w:rPr>
          <w:rFonts w:ascii="Times New Roman" w:hAnsi="Times New Roman" w:cs="Times New Roman"/>
          <w:sz w:val="28"/>
          <w:szCs w:val="28"/>
        </w:rPr>
        <w:t>sad</w:t>
      </w:r>
      <w:proofErr w:type="spellEnd"/>
      <w:r w:rsidR="00BA6DE6">
        <w:rPr>
          <w:rFonts w:ascii="Times New Roman" w:hAnsi="Times New Roman" w:cs="Times New Roman"/>
          <w:sz w:val="28"/>
          <w:szCs w:val="28"/>
          <w:lang w:val="kk-KZ"/>
        </w:rPr>
        <w:t>41</w:t>
      </w:r>
      <w:r w:rsidR="0071796A" w:rsidRPr="0071796A">
        <w:rPr>
          <w:rFonts w:ascii="Times New Roman" w:hAnsi="Times New Roman" w:cs="Times New Roman"/>
          <w:sz w:val="28"/>
          <w:szCs w:val="28"/>
        </w:rPr>
        <w:t>@</w:t>
      </w:r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goo</w:t>
      </w:r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 w:rsidRPr="0071796A">
        <w:rPr>
          <w:rFonts w:ascii="Times New Roman" w:hAnsi="Times New Roman" w:cs="Times New Roman"/>
          <w:sz w:val="28"/>
          <w:szCs w:val="28"/>
          <w:lang w:val="en-US"/>
        </w:rPr>
        <w:t>edu</w:t>
      </w:r>
      <w:proofErr w:type="spellEnd"/>
      <w:r w:rsidR="0071796A" w:rsidRPr="0071796A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71796A">
        <w:rPr>
          <w:rFonts w:ascii="Times New Roman" w:hAnsi="Times New Roman" w:cs="Times New Roman"/>
          <w:sz w:val="28"/>
          <w:szCs w:val="28"/>
          <w:lang w:val="en-US"/>
        </w:rPr>
        <w:t>kz</w:t>
      </w:r>
      <w:proofErr w:type="spellEnd"/>
    </w:p>
    <w:p w:rsidR="00DD5FCA" w:rsidRDefault="00DD5FCA" w:rsidP="006E64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286261" w:rsidRPr="00286261" w:rsidRDefault="00286261" w:rsidP="006E6437">
      <w:pPr>
        <w:spacing w:after="0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z w:val="20"/>
        </w:rPr>
      </w:pPr>
      <w:r w:rsidRPr="00B531BC">
        <w:rPr>
          <w:sz w:val="20"/>
        </w:rPr>
        <w:t>Приложение 11 к Правилам назначения на должности, 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 первых руководителей 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государственных организаций образования</w:t>
      </w:r>
    </w:p>
    <w:p w:rsidR="00D25505" w:rsidRPr="00B531BC" w:rsidRDefault="00D25505" w:rsidP="00D25505">
      <w:pPr>
        <w:spacing w:after="0" w:line="240" w:lineRule="auto"/>
        <w:ind w:left="142" w:right="1835" w:firstLine="1"/>
        <w:jc w:val="center"/>
        <w:rPr>
          <w:spacing w:val="-2"/>
          <w:sz w:val="20"/>
        </w:rPr>
      </w:pPr>
      <w:r w:rsidRPr="00B531BC">
        <w:rPr>
          <w:spacing w:val="-2"/>
          <w:sz w:val="20"/>
        </w:rPr>
        <w:t>Форма</w:t>
      </w:r>
    </w:p>
    <w:p w:rsidR="00D25505" w:rsidRPr="00B531BC" w:rsidRDefault="00D25505" w:rsidP="00D25505">
      <w:pPr>
        <w:spacing w:after="0" w:line="240" w:lineRule="auto"/>
        <w:ind w:left="142" w:right="1835" w:firstLine="1"/>
        <w:rPr>
          <w:sz w:val="20"/>
        </w:rPr>
      </w:pPr>
    </w:p>
    <w:p w:rsidR="00D25505" w:rsidRPr="00B531BC" w:rsidRDefault="00D25505" w:rsidP="00D25505">
      <w:pPr>
        <w:ind w:left="120"/>
        <w:rPr>
          <w:b/>
          <w:sz w:val="26"/>
        </w:rPr>
      </w:pPr>
      <w:r w:rsidRPr="00B531BC">
        <w:rPr>
          <w:b/>
          <w:w w:val="95"/>
          <w:sz w:val="26"/>
        </w:rPr>
        <w:t>Оценочный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лист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кандидата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на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или</w:t>
      </w:r>
      <w:r w:rsidRPr="00B531BC">
        <w:rPr>
          <w:b/>
          <w:spacing w:val="-11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временно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вакантную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w w:val="95"/>
          <w:sz w:val="26"/>
        </w:rPr>
        <w:t>должность</w:t>
      </w:r>
      <w:r w:rsidRPr="00B531BC">
        <w:rPr>
          <w:b/>
          <w:spacing w:val="-12"/>
          <w:w w:val="95"/>
          <w:sz w:val="26"/>
        </w:rPr>
        <w:t xml:space="preserve"> </w:t>
      </w:r>
      <w:r w:rsidRPr="00B531BC">
        <w:rPr>
          <w:b/>
          <w:spacing w:val="-2"/>
          <w:w w:val="95"/>
          <w:sz w:val="26"/>
        </w:rPr>
        <w:t>педагога</w:t>
      </w:r>
    </w:p>
    <w:p w:rsidR="00D25505" w:rsidRPr="00B531BC" w:rsidRDefault="00D25505" w:rsidP="00D25505">
      <w:pPr>
        <w:widowControl w:val="0"/>
        <w:autoSpaceDE w:val="0"/>
        <w:autoSpaceDN w:val="0"/>
        <w:spacing w:after="0" w:line="20" w:lineRule="exact"/>
        <w:ind w:left="6904"/>
        <w:rPr>
          <w:rFonts w:ascii="Times New Roman" w:eastAsia="Times New Roman" w:hAnsi="Times New Roman" w:cs="Times New Roman"/>
          <w:sz w:val="2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"/>
          <w:szCs w:val="28"/>
          <w:lang w:eastAsia="ru-RU"/>
        </w:rPr>
        <mc:AlternateContent>
          <mc:Choice Requires="wpg">
            <w:drawing>
              <wp:inline distT="0" distB="0" distL="0" distR="0" wp14:anchorId="69A4537E" wp14:editId="6024078D">
                <wp:extent cx="1779905" cy="5080"/>
                <wp:effectExtent l="12065" t="2540" r="8255" b="11430"/>
                <wp:docPr id="5" name="Группа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779905" cy="5080"/>
                          <a:chOff x="0" y="0"/>
                          <a:chExt cx="2803" cy="8"/>
                        </a:xfrm>
                      </wpg:grpSpPr>
                      <wps:wsp>
                        <wps:cNvPr id="6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0" y="4"/>
                            <a:ext cx="2803" cy="0"/>
                          </a:xfrm>
                          <a:prstGeom prst="line">
                            <a:avLst/>
                          </a:prstGeom>
                          <a:noFill/>
                          <a:ln w="508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group w14:anchorId="2F2AD516" id="Группа 5" o:spid="_x0000_s1026" style="width:140.15pt;height:.4pt;mso-position-horizontal-relative:char;mso-position-vertical-relative:line" coordsize="2803,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">
                <v:line id="Line 6" o:spid="_x0000_s1027" style="position:absolute;visibility:visible;mso-wrap-style:square" from="0,4" to="2803,4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" strokeweight=".14125mm"/>
                <w10:anchorlock/>
              </v:group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7" w:after="0" w:line="240" w:lineRule="auto"/>
        <w:rPr>
          <w:rFonts w:ascii="Times New Roman" w:eastAsia="Times New Roman" w:hAnsi="Times New Roman" w:cs="Times New Roman"/>
          <w:b/>
          <w:sz w:val="18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1" locked="0" layoutInCell="1" allowOverlap="1" wp14:anchorId="614292F3" wp14:editId="520C4F3D">
                <wp:simplePos x="0" y="0"/>
                <wp:positionH relativeFrom="page">
                  <wp:posOffset>4841875</wp:posOffset>
                </wp:positionH>
                <wp:positionV relativeFrom="paragraph">
                  <wp:posOffset>151130</wp:posOffset>
                </wp:positionV>
                <wp:extent cx="1779905" cy="1270"/>
                <wp:effectExtent l="12700" t="13335" r="7620" b="4445"/>
                <wp:wrapTopAndBottom/>
                <wp:docPr id="4" name="Поли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5EC6310" id="Полилиния 4" o:spid="_x0000_s1026" style="position:absolute;margin-left:381.25pt;margin-top:11.9pt;width:140.15pt;height:.1pt;z-index:-2516572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before="33"/>
        <w:ind w:left="7509" w:right="1402" w:hanging="244"/>
        <w:rPr>
          <w:sz w:val="20"/>
        </w:rPr>
      </w:pPr>
      <w:r w:rsidRPr="00B531BC">
        <w:rPr>
          <w:sz w:val="20"/>
        </w:rPr>
        <w:t>(фамилия,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имя,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отчество (при его наличии))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306"/>
        <w:gridCol w:w="2268"/>
        <w:gridCol w:w="2693"/>
        <w:gridCol w:w="5245"/>
      </w:tblGrid>
      <w:tr w:rsidR="00D25505" w:rsidRPr="00B531BC" w:rsidTr="00C63E78">
        <w:trPr>
          <w:trHeight w:val="617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№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Критерии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8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Подтверждающий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" w:line="284" w:lineRule="exact"/>
              <w:ind w:left="38" w:right="187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Кол-во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(от 1 до 20)</w:t>
            </w:r>
          </w:p>
        </w:tc>
      </w:tr>
      <w:tr w:rsidR="00D25505" w:rsidRPr="00B531BC" w:rsidTr="00C63E78">
        <w:trPr>
          <w:trHeight w:val="116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31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Уровень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образования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Техническое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профессиональное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Высшее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очное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высшее заочное/дистанционное = 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2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высшем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образовании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отличием = 7 баллов</w:t>
            </w:r>
          </w:p>
        </w:tc>
      </w:tr>
      <w:tr w:rsidR="00D25505" w:rsidRPr="00B531BC" w:rsidTr="00C63E78">
        <w:trPr>
          <w:trHeight w:val="112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2.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18"/>
              </w:rPr>
            </w:pPr>
          </w:p>
          <w:p w:rsidR="00D25505" w:rsidRPr="00B531BC" w:rsidRDefault="00D25505" w:rsidP="00C63E78">
            <w:pPr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Ученая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/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академическая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степень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2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Диплом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об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образовании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Магистр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специалист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высшим образованием = 5 баллов;</w:t>
            </w:r>
          </w:p>
          <w:p w:rsidR="00D25505" w:rsidRPr="00B531BC" w:rsidRDefault="00D25505" w:rsidP="00C63E78">
            <w:pPr>
              <w:spacing w:before="2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PHD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-доктор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Доктор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наук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Кандидат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наук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9143"/>
        </w:trPr>
        <w:tc>
          <w:tcPr>
            <w:tcW w:w="306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3.</w:t>
            </w:r>
          </w:p>
        </w:tc>
        <w:tc>
          <w:tcPr>
            <w:tcW w:w="2268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>Национальное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2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>квалификационное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тестирование</w:t>
            </w:r>
            <w:proofErr w:type="spellEnd"/>
          </w:p>
        </w:tc>
        <w:tc>
          <w:tcPr>
            <w:tcW w:w="2693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</w:t>
            </w:r>
            <w:proofErr w:type="spellEnd"/>
          </w:p>
        </w:tc>
        <w:tc>
          <w:tcPr>
            <w:tcW w:w="5245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педагог"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педагог-модератор"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6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90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1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2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=3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до70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педагог-эксперт"</w:t>
            </w:r>
          </w:p>
          <w:p w:rsidR="00D25505" w:rsidRPr="00B531BC" w:rsidRDefault="00D25505" w:rsidP="00C63E78">
            <w:pPr>
              <w:spacing w:before="2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3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/>
              <w:ind w:left="38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 w:line="292" w:lineRule="auto"/>
              <w:ind w:left="38" w:right="641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=7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до90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По методике и педагогике:</w:t>
            </w:r>
          </w:p>
        </w:tc>
      </w:tr>
    </w:tbl>
    <w:p w:rsidR="00D25505" w:rsidRPr="00B531BC" w:rsidRDefault="00D25505" w:rsidP="00D25505">
      <w:pPr>
        <w:spacing w:line="292" w:lineRule="auto"/>
        <w:rPr>
          <w:sz w:val="20"/>
        </w:rPr>
        <w:sectPr w:rsidR="00D25505" w:rsidRPr="00B531BC" w:rsidSect="004E7B43">
          <w:pgSz w:w="12240" w:h="15840"/>
          <w:pgMar w:top="426" w:right="740" w:bottom="280" w:left="720" w:header="720" w:footer="720" w:gutter="0"/>
          <w:cols w:space="720"/>
        </w:sectPr>
      </w:pPr>
    </w:p>
    <w:tbl>
      <w:tblPr>
        <w:tblStyle w:val="TableNormal"/>
        <w:tblW w:w="10065" w:type="dxa"/>
        <w:tblInd w:w="-562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281"/>
        <w:gridCol w:w="2701"/>
        <w:gridCol w:w="3084"/>
        <w:gridCol w:w="3999"/>
      </w:tblGrid>
      <w:tr w:rsidR="00D25505" w:rsidRPr="00B531BC" w:rsidTr="00C63E78">
        <w:trPr>
          <w:trHeight w:val="5360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5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педагог-исследователь"</w:t>
            </w:r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содержанию:</w:t>
            </w:r>
          </w:p>
          <w:p w:rsidR="00D25505" w:rsidRPr="00B531BC" w:rsidRDefault="00D25505" w:rsidP="00C63E78">
            <w:pPr>
              <w:spacing w:before="54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4" w:line="292" w:lineRule="auto"/>
              <w:ind w:left="38" w:right="607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8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80 до90 баллов = 9 баллов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 методике и педагогике: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2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40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4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92" w:lineRule="auto"/>
              <w:ind w:left="38" w:right="46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60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 от 60 до70 баллов = 6 баллов</w:t>
            </w:r>
          </w:p>
          <w:p w:rsidR="00D25505" w:rsidRPr="00B531BC" w:rsidRDefault="00D25505" w:rsidP="00C63E78">
            <w:pPr>
              <w:spacing w:before="1" w:line="276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квалификационной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категорией</w:t>
            </w:r>
            <w:r w:rsidRPr="00B531BC">
              <w:rPr>
                <w:rFonts w:ascii="Times New Roman" w:eastAsia="Times New Roman" w:hAnsi="Times New Roman" w:cs="Times New Roman"/>
                <w:spacing w:val="2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педагог-мастер"</w:t>
            </w:r>
          </w:p>
          <w:p w:rsidR="00D25505" w:rsidRPr="00B531BC" w:rsidRDefault="00D25505" w:rsidP="00C63E78">
            <w:pPr>
              <w:spacing w:before="18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10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203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4.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Квалификация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/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Категория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.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Удостоверение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иной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документ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категория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 w:line="292" w:lineRule="auto"/>
              <w:ind w:left="38" w:right="621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категория = 2 балла Высшая категория = 3 балла Педагог-модератор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Педагог-эксперт = 5 баллов</w:t>
            </w:r>
          </w:p>
          <w:p w:rsidR="00D25505" w:rsidRPr="00B531BC" w:rsidRDefault="00D25505" w:rsidP="00C63E78">
            <w:pPr>
              <w:spacing w:before="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Педагог-исследователь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7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Педагог-мастер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1184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3"/>
              <w:rPr>
                <w:rFonts w:ascii="Times New Roman" w:eastAsia="Times New Roman" w:hAnsi="Times New Roman" w:cs="Times New Roman"/>
                <w:sz w:val="19"/>
                <w:lang w:val="ru-RU"/>
              </w:rPr>
            </w:pPr>
          </w:p>
          <w:p w:rsidR="00D25505" w:rsidRPr="00B531BC" w:rsidRDefault="00D25505" w:rsidP="00C63E78">
            <w:pPr>
              <w:spacing w:before="1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5.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0"/>
              <w:rPr>
                <w:rFonts w:ascii="Times New Roman" w:eastAsia="Times New Roman" w:hAnsi="Times New Roman" w:cs="Times New Roman"/>
                <w:sz w:val="29"/>
              </w:rPr>
            </w:pPr>
          </w:p>
          <w:p w:rsidR="00D25505" w:rsidRPr="00B531BC" w:rsidRDefault="00D25505" w:rsidP="00C63E78">
            <w:pPr>
              <w:tabs>
                <w:tab w:val="left" w:pos="863"/>
              </w:tabs>
              <w:spacing w:line="271" w:lineRule="auto"/>
              <w:ind w:left="39" w:right="37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>Стаж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педагогической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деятельности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 до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 лет 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1,5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13" w:line="284" w:lineRule="exact"/>
              <w:ind w:left="38" w:right="980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5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до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лет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от 10 и более = 3 балла</w:t>
            </w:r>
          </w:p>
        </w:tc>
      </w:tr>
      <w:tr w:rsidR="00D25505" w:rsidRPr="00B531BC" w:rsidTr="00C63E78">
        <w:trPr>
          <w:trHeight w:val="90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9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6.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Опыт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административной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 методической деятельности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129"/>
                <w:tab w:val="left" w:pos="1690"/>
              </w:tabs>
              <w:spacing w:before="70" w:line="271" w:lineRule="auto"/>
              <w:ind w:left="39" w:right="31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трудовая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книжка/документ, </w:t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заменяющий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 xml:space="preserve">трудовую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деятельность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методист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spacing w:before="3" w:line="280" w:lineRule="atLeas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заместитель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директора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 директор = 5 баллов</w:t>
            </w:r>
          </w:p>
        </w:tc>
      </w:tr>
      <w:tr w:rsidR="00D25505" w:rsidRPr="00B531BC" w:rsidTr="00C63E78">
        <w:trPr>
          <w:trHeight w:val="114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6"/>
              <w:rPr>
                <w:rFonts w:ascii="Times New Roman" w:eastAsia="Times New Roman" w:hAnsi="Times New Roman" w:cs="Times New Roman"/>
                <w:sz w:val="17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7.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Для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педагогов,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впервые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поступающих на работу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Приложение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диплому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</w:t>
            </w:r>
            <w:r w:rsidRPr="00B531BC">
              <w:rPr>
                <w:rFonts w:ascii="Times New Roman" w:eastAsia="Times New Roman" w:hAnsi="Times New Roman" w:cs="Times New Roman"/>
                <w:spacing w:val="80"/>
                <w:w w:val="15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образовании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353"/>
                <w:tab w:val="left" w:pos="1962"/>
                <w:tab w:val="left" w:pos="3035"/>
              </w:tabs>
              <w:spacing w:before="50" w:line="271" w:lineRule="auto"/>
              <w:ind w:left="38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Результаты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педагогической/ профессиональной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практики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отлично" = 1 балл</w:t>
            </w:r>
          </w:p>
          <w:p w:rsidR="00D25505" w:rsidRPr="00B531BC" w:rsidRDefault="00D25505" w:rsidP="00C63E78">
            <w:pPr>
              <w:spacing w:before="23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хорошо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балла</w:t>
            </w:r>
            <w:proofErr w:type="spellEnd"/>
          </w:p>
        </w:tc>
      </w:tr>
      <w:tr w:rsidR="00D25505" w:rsidRPr="00B531BC" w:rsidTr="00C63E78">
        <w:trPr>
          <w:trHeight w:val="1953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5"/>
              <w:rPr>
                <w:rFonts w:ascii="Times New Roman" w:eastAsia="Times New Roman" w:hAnsi="Times New Roman" w:cs="Times New Roman"/>
                <w:sz w:val="18"/>
                <w:lang w:val="ru-RU"/>
              </w:rPr>
            </w:pPr>
          </w:p>
          <w:p w:rsidR="00D25505" w:rsidRPr="00B531BC" w:rsidRDefault="00D25505" w:rsidP="00C63E78">
            <w:pPr>
              <w:spacing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 предыдущего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места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работы</w:t>
            </w:r>
            <w:r w:rsidRPr="00B531BC">
              <w:rPr>
                <w:rFonts w:ascii="Times New Roman" w:eastAsia="Times New Roman" w:hAnsi="Times New Roman" w:cs="Times New Roman"/>
                <w:spacing w:val="3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при осуществлении трудовой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деятельности)</w:t>
            </w: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9"/>
              <w:rPr>
                <w:rFonts w:ascii="Times New Roman" w:eastAsia="Times New Roman" w:hAnsi="Times New Roman" w:cs="Times New Roman"/>
                <w:sz w:val="30"/>
                <w:lang w:val="ru-RU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письмо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216"/>
              </w:tabs>
              <w:spacing w:before="50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положительного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письма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23" w:line="276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Отсутствие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рекомендательного письма = минус 3 балла</w:t>
            </w:r>
          </w:p>
          <w:p w:rsidR="00D25505" w:rsidRPr="00B531BC" w:rsidRDefault="00D25505" w:rsidP="00C63E78">
            <w:pPr>
              <w:tabs>
                <w:tab w:val="left" w:pos="1282"/>
              </w:tabs>
              <w:spacing w:before="18" w:line="271" w:lineRule="auto"/>
              <w:ind w:left="38" w:right="25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Негативное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 xml:space="preserve">рекомендательное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письмо = минус 5 баллов</w:t>
            </w:r>
          </w:p>
        </w:tc>
      </w:tr>
      <w:tr w:rsidR="00D25505" w:rsidRPr="00B531BC" w:rsidTr="00C63E78">
        <w:trPr>
          <w:trHeight w:val="1762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</w:tcPr>
          <w:p w:rsidR="00D25505" w:rsidRPr="00B531BC" w:rsidRDefault="00D25505" w:rsidP="00C63E78">
            <w:pPr>
              <w:spacing w:before="155" w:line="271" w:lineRule="auto"/>
              <w:ind w:left="39" w:right="104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- дипломы, грамоты победителей олимпиад и конкурсов, научных проектов обучающихся;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nil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призеры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2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2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 0,5 балла</w:t>
            </w:r>
          </w:p>
          <w:p w:rsidR="00D25505" w:rsidRPr="00B531BC" w:rsidRDefault="00D25505" w:rsidP="00C63E78">
            <w:pPr>
              <w:spacing w:before="22" w:line="283" w:lineRule="auto"/>
              <w:ind w:left="38" w:right="86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научных проектов = 1 балл призеры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олимпиад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конкурсов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1655"/>
        </w:trPr>
        <w:tc>
          <w:tcPr>
            <w:tcW w:w="28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10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9.</w:t>
            </w:r>
          </w:p>
        </w:tc>
        <w:tc>
          <w:tcPr>
            <w:tcW w:w="2701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30" w:line="271" w:lineRule="auto"/>
              <w:ind w:left="39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 о к а з а т е л и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профессиональных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достижений</w:t>
            </w:r>
          </w:p>
        </w:tc>
        <w:tc>
          <w:tcPr>
            <w:tcW w:w="3084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79"/>
              </w:tabs>
              <w:spacing w:before="10" w:line="271" w:lineRule="auto"/>
              <w:ind w:right="10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дипломы, грамоты победителей олимпиад и конкурсов учителя;</w:t>
            </w:r>
          </w:p>
          <w:p w:rsidR="00D25505" w:rsidRPr="00B531BC" w:rsidRDefault="00D25505" w:rsidP="00C63E78">
            <w:pPr>
              <w:numPr>
                <w:ilvl w:val="0"/>
                <w:numId w:val="1"/>
              </w:numPr>
              <w:tabs>
                <w:tab w:val="left" w:pos="156"/>
              </w:tabs>
              <w:spacing w:before="22"/>
              <w:ind w:left="155" w:hanging="11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государственная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5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награда</w:t>
            </w:r>
            <w:proofErr w:type="spellEnd"/>
          </w:p>
        </w:tc>
        <w:tc>
          <w:tcPr>
            <w:tcW w:w="3999" w:type="dxa"/>
            <w:tcBorders>
              <w:top w:val="nil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tabs>
                <w:tab w:val="left" w:pos="1064"/>
                <w:tab w:val="left" w:pos="2092"/>
              </w:tabs>
              <w:spacing w:before="10" w:line="271" w:lineRule="auto"/>
              <w:ind w:left="38" w:right="2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участник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" = 1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</w:p>
          <w:p w:rsidR="00D25505" w:rsidRPr="00B531BC" w:rsidRDefault="00D25505" w:rsidP="00C63E78">
            <w:pPr>
              <w:spacing w:before="22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призер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конкурса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Лучший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13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педагог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"</w:t>
            </w:r>
          </w:p>
          <w:p w:rsidR="00D25505" w:rsidRPr="00B531BC" w:rsidRDefault="00D25505" w:rsidP="00C63E78">
            <w:pPr>
              <w:spacing w:before="34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  <w:p w:rsidR="00D25505" w:rsidRPr="00B531BC" w:rsidRDefault="00D25505" w:rsidP="00C63E78">
            <w:pPr>
              <w:spacing w:before="53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обладатель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медали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Қазақстан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еңбек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сіңірген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ұстазы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10</w:t>
            </w:r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баллов</w:t>
            </w:r>
          </w:p>
        </w:tc>
      </w:tr>
      <w:tr w:rsidR="00D25505" w:rsidRPr="00B531BC" w:rsidTr="00C63E78">
        <w:trPr>
          <w:trHeight w:val="3006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</w:p>
          <w:p w:rsidR="00D25505" w:rsidRPr="00B531BC" w:rsidRDefault="00D25505" w:rsidP="00C63E78">
            <w:pPr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10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Методическая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1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32"/>
              </w:rPr>
            </w:pPr>
          </w:p>
          <w:p w:rsidR="00D25505" w:rsidRPr="00B531BC" w:rsidRDefault="00D25505" w:rsidP="00C63E78">
            <w:pPr>
              <w:spacing w:before="1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-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авторские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работы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и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публикации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МОН РК = 5 баллов</w:t>
            </w:r>
          </w:p>
          <w:p w:rsidR="00D25505" w:rsidRPr="00B531BC" w:rsidRDefault="00D25505" w:rsidP="00C63E78">
            <w:pPr>
              <w:spacing w:before="24" w:line="271" w:lineRule="auto"/>
              <w:ind w:left="38" w:right="33"/>
              <w:jc w:val="both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автор или соавтор учебников и </w:t>
            </w:r>
            <w:proofErr w:type="gramStart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(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или) УМК, включенных в перечень РУМС = 2 балла</w:t>
            </w:r>
          </w:p>
          <w:p w:rsidR="00D25505" w:rsidRPr="00B531BC" w:rsidRDefault="00D25505" w:rsidP="00C63E78">
            <w:pPr>
              <w:tabs>
                <w:tab w:val="left" w:pos="1131"/>
                <w:tab w:val="left" w:pos="1489"/>
                <w:tab w:val="left" w:pos="2581"/>
                <w:tab w:val="left" w:pos="2822"/>
              </w:tabs>
              <w:spacing w:before="23" w:line="271" w:lineRule="auto"/>
              <w:ind w:left="38" w:right="144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наличие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7"/>
                <w:sz w:val="20"/>
                <w:lang w:val="ru-RU"/>
              </w:rPr>
              <w:t>публикации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научно-исследовательской деятельности,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включенный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перечень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КОКСОН,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Scopus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3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</w:tc>
      </w:tr>
      <w:tr w:rsidR="00D25505" w:rsidRPr="00B531BC" w:rsidTr="00C63E78">
        <w:trPr>
          <w:trHeight w:val="333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4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11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47" w:line="271" w:lineRule="auto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Общественно-педагогическая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деятельность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137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лидерство</w:t>
            </w:r>
            <w:proofErr w:type="spellEnd"/>
          </w:p>
          <w:p w:rsidR="00D25505" w:rsidRPr="00B531BC" w:rsidRDefault="00D25505" w:rsidP="00C63E78">
            <w:pPr>
              <w:numPr>
                <w:ilvl w:val="0"/>
                <w:numId w:val="2"/>
              </w:numPr>
              <w:tabs>
                <w:tab w:val="left" w:pos="156"/>
              </w:tabs>
              <w:spacing w:before="53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реализация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полиязычия</w:t>
            </w:r>
            <w:proofErr w:type="spellEnd"/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 w:line="292" w:lineRule="auto"/>
              <w:ind w:left="38" w:right="88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наставник = 0,5 балла руководство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МО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9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 л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и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д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р</w:t>
            </w:r>
          </w:p>
          <w:p w:rsidR="00D25505" w:rsidRPr="00B531BC" w:rsidRDefault="00D25505" w:rsidP="00C63E78">
            <w:pPr>
              <w:spacing w:line="212" w:lineRule="exact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профессионально-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педагогического</w:t>
            </w:r>
          </w:p>
          <w:p w:rsidR="00D25505" w:rsidRPr="00B531BC" w:rsidRDefault="00D25505" w:rsidP="00C63E78">
            <w:pPr>
              <w:spacing w:before="3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сообщества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1</w:t>
            </w:r>
            <w:r w:rsidRPr="00B531BC">
              <w:rPr>
                <w:rFonts w:ascii="Times New Roman" w:eastAsia="Times New Roman" w:hAnsi="Times New Roman" w:cs="Times New Roman"/>
                <w:spacing w:val="-3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>балл</w:t>
            </w:r>
          </w:p>
          <w:p w:rsidR="00D25505" w:rsidRPr="00B531BC" w:rsidRDefault="00D25505" w:rsidP="00C63E78">
            <w:pPr>
              <w:tabs>
                <w:tab w:val="left" w:pos="1501"/>
                <w:tab w:val="left" w:pos="1910"/>
                <w:tab w:val="left" w:pos="2215"/>
                <w:tab w:val="left" w:pos="3048"/>
              </w:tabs>
              <w:spacing w:before="54" w:line="280" w:lineRule="auto"/>
              <w:ind w:left="38" w:right="35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pacing w:val="-7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2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языках,</w:t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русский/ казахский = 2 балла </w:t>
            </w:r>
            <w:r w:rsidRPr="00B531BC">
              <w:rPr>
                <w:rFonts w:ascii="Times New Roman" w:eastAsia="Times New Roman" w:hAnsi="Times New Roman" w:cs="Times New Roman"/>
                <w:spacing w:val="8"/>
                <w:sz w:val="20"/>
                <w:lang w:val="ru-RU"/>
              </w:rPr>
              <w:t xml:space="preserve">иностранный/русский,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иностранный/казахский) = 3 балла,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преподавание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  <w:lang w:val="ru-RU"/>
              </w:rPr>
              <w:t>на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3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языках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proofErr w:type="gramStart"/>
            <w:r w:rsidRPr="00B531BC">
              <w:rPr>
                <w:rFonts w:ascii="Times New Roman" w:eastAsia="Times New Roman" w:hAnsi="Times New Roman" w:cs="Times New Roman"/>
                <w:spacing w:val="-10"/>
                <w:sz w:val="20"/>
                <w:lang w:val="ru-RU"/>
              </w:rPr>
              <w:t>(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 </w:t>
            </w:r>
            <w:proofErr w:type="gram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казахский, русский, иностранный)</w:t>
            </w:r>
          </w:p>
          <w:p w:rsidR="00D25505" w:rsidRPr="00B531BC" w:rsidRDefault="00D25505" w:rsidP="00C63E78">
            <w:pPr>
              <w:spacing w:line="222" w:lineRule="exact"/>
              <w:ind w:left="38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 xml:space="preserve">5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баллов</w:t>
            </w:r>
            <w:proofErr w:type="spellEnd"/>
          </w:p>
        </w:tc>
      </w:tr>
      <w:tr w:rsidR="00D25505" w:rsidRPr="00B531BC" w:rsidTr="00C63E78">
        <w:trPr>
          <w:trHeight w:val="3350"/>
        </w:trPr>
        <w:tc>
          <w:tcPr>
            <w:tcW w:w="28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57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12</w:t>
            </w:r>
          </w:p>
          <w:p w:rsidR="00D25505" w:rsidRPr="00B531BC" w:rsidRDefault="00D25505" w:rsidP="00C63E78">
            <w:pPr>
              <w:spacing w:before="33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.</w:t>
            </w:r>
          </w:p>
        </w:tc>
        <w:tc>
          <w:tcPr>
            <w:tcW w:w="2701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</w:rPr>
            </w:pPr>
          </w:p>
          <w:p w:rsidR="00D25505" w:rsidRPr="00B531BC" w:rsidRDefault="00D25505" w:rsidP="00C63E78">
            <w:pPr>
              <w:spacing w:before="1"/>
              <w:rPr>
                <w:rFonts w:ascii="Times New Roman" w:eastAsia="Times New Roman" w:hAnsi="Times New Roman" w:cs="Times New Roman"/>
                <w:sz w:val="25"/>
              </w:rPr>
            </w:pPr>
          </w:p>
          <w:p w:rsidR="00D25505" w:rsidRPr="00B531BC" w:rsidRDefault="00D25505" w:rsidP="00C63E78">
            <w:pPr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Курсовая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подготовка</w:t>
            </w:r>
            <w:proofErr w:type="spellEnd"/>
          </w:p>
        </w:tc>
        <w:tc>
          <w:tcPr>
            <w:tcW w:w="3084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337"/>
                <w:tab w:val="left" w:pos="1745"/>
              </w:tabs>
              <w:spacing w:before="45" w:line="271" w:lineRule="auto"/>
              <w:ind w:right="25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сертификаты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</w:rPr>
              <w:tab/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предметной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подготовки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;</w:t>
            </w:r>
          </w:p>
          <w:p w:rsidR="00D25505" w:rsidRPr="00B531BC" w:rsidRDefault="00D25505" w:rsidP="00C63E78">
            <w:pPr>
              <w:numPr>
                <w:ilvl w:val="0"/>
                <w:numId w:val="3"/>
              </w:numPr>
              <w:tabs>
                <w:tab w:val="left" w:pos="297"/>
              </w:tabs>
              <w:spacing w:before="23" w:line="271" w:lineRule="auto"/>
              <w:ind w:right="216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сертификат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на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цифровую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грамотность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,</w:t>
            </w:r>
          </w:p>
          <w:p w:rsidR="00D25505" w:rsidRPr="00B531BC" w:rsidRDefault="00D25505" w:rsidP="00C63E78">
            <w:pPr>
              <w:spacing w:before="22" w:line="292" w:lineRule="auto"/>
              <w:ind w:left="39" w:right="2103"/>
              <w:rPr>
                <w:rFonts w:ascii="Times New Roman" w:eastAsia="Times New Roman" w:hAnsi="Times New Roman" w:cs="Times New Roman"/>
                <w:sz w:val="20"/>
              </w:rPr>
            </w:pP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КАЗТЕСТ, IELTS; TOEFL; DELF;</w:t>
            </w:r>
          </w:p>
          <w:p w:rsidR="00D25505" w:rsidRPr="00B531BC" w:rsidRDefault="00D25505" w:rsidP="00C63E78">
            <w:pPr>
              <w:tabs>
                <w:tab w:val="left" w:pos="1715"/>
              </w:tabs>
              <w:spacing w:before="2" w:line="271" w:lineRule="auto"/>
              <w:ind w:left="39" w:right="32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</w:rPr>
              <w:t>Goethe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Zertifikat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,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обучение</w:t>
            </w:r>
            <w:r w:rsidRPr="00B531BC">
              <w:rPr>
                <w:rFonts w:ascii="Times New Roman" w:eastAsia="Times New Roman" w:hAnsi="Times New Roman" w:cs="Times New Roman"/>
                <w:spacing w:val="4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по </w:t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>программам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ab/>
            </w:r>
            <w:r w:rsidRPr="00B531BC">
              <w:rPr>
                <w:rFonts w:ascii="Times New Roman" w:eastAsia="Times New Roman" w:hAnsi="Times New Roman" w:cs="Times New Roman"/>
                <w:spacing w:val="9"/>
                <w:sz w:val="20"/>
                <w:lang w:val="ru-RU"/>
              </w:rPr>
              <w:t xml:space="preserve">"Основы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программирования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в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Python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",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" Обучение работе с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Microsoft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"</w:t>
            </w:r>
          </w:p>
        </w:tc>
        <w:tc>
          <w:tcPr>
            <w:tcW w:w="3999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</w:tcPr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rPr>
                <w:rFonts w:ascii="Times New Roman" w:eastAsia="Times New Roman" w:hAnsi="Times New Roman" w:cs="Times New Roman"/>
                <w:lang w:val="ru-RU"/>
              </w:rPr>
            </w:pPr>
          </w:p>
          <w:p w:rsidR="00D25505" w:rsidRPr="00B531BC" w:rsidRDefault="00D25505" w:rsidP="00C63E78">
            <w:pPr>
              <w:spacing w:before="127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ЦПМ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НИШ,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Өрлеу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"</w:t>
            </w:r>
          </w:p>
          <w:p w:rsidR="00D25505" w:rsidRPr="00B531BC" w:rsidRDefault="00D25505" w:rsidP="00C63E78">
            <w:pPr>
              <w:spacing w:before="53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-1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 xml:space="preserve">0,5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балла</w:t>
            </w:r>
          </w:p>
          <w:p w:rsidR="00D25505" w:rsidRPr="00B531BC" w:rsidRDefault="00D25505" w:rsidP="00C63E78">
            <w:pPr>
              <w:spacing w:before="54" w:line="271" w:lineRule="auto"/>
              <w:ind w:left="38"/>
              <w:rPr>
                <w:rFonts w:ascii="Times New Roman" w:eastAsia="Times New Roman" w:hAnsi="Times New Roman" w:cs="Times New Roman"/>
                <w:sz w:val="20"/>
                <w:lang w:val="ru-RU"/>
              </w:rPr>
            </w:pP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курсы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=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0,5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балла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  <w:lang w:val="ru-RU"/>
              </w:rPr>
              <w:t>(каждый</w:t>
            </w:r>
            <w:r w:rsidRPr="00B531BC">
              <w:rPr>
                <w:rFonts w:ascii="Times New Roman" w:eastAsia="Times New Roman" w:hAnsi="Times New Roman" w:cs="Times New Roman"/>
                <w:spacing w:val="80"/>
                <w:sz w:val="20"/>
                <w:lang w:val="ru-RU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  <w:lang w:val="ru-RU"/>
              </w:rPr>
              <w:t>отдельно)</w:t>
            </w:r>
          </w:p>
        </w:tc>
      </w:tr>
      <w:tr w:rsidR="00D25505" w:rsidRPr="00B531BC" w:rsidTr="00C63E78">
        <w:trPr>
          <w:trHeight w:val="333"/>
        </w:trPr>
        <w:tc>
          <w:tcPr>
            <w:tcW w:w="2982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40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Итого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2"/>
                <w:sz w:val="20"/>
              </w:rPr>
              <w:t>:</w:t>
            </w:r>
          </w:p>
        </w:tc>
        <w:tc>
          <w:tcPr>
            <w:tcW w:w="7083" w:type="dxa"/>
            <w:gridSpan w:val="2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45"/>
              <w:ind w:left="39"/>
              <w:rPr>
                <w:rFonts w:ascii="Times New Roman" w:eastAsia="Times New Roman" w:hAnsi="Times New Roman" w:cs="Times New Roman"/>
                <w:sz w:val="20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Максимальный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0"/>
              </w:rPr>
              <w:t>балл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6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z w:val="20"/>
              </w:rPr>
              <w:t>–</w:t>
            </w:r>
            <w:r w:rsidRPr="00B531BC">
              <w:rPr>
                <w:rFonts w:ascii="Times New Roman" w:eastAsia="Times New Roman" w:hAnsi="Times New Roman" w:cs="Times New Roman"/>
                <w:spacing w:val="-4"/>
                <w:sz w:val="20"/>
              </w:rPr>
              <w:t xml:space="preserve"> </w:t>
            </w:r>
            <w:r w:rsidRPr="00B531BC">
              <w:rPr>
                <w:rFonts w:ascii="Times New Roman" w:eastAsia="Times New Roman" w:hAnsi="Times New Roman" w:cs="Times New Roman"/>
                <w:spacing w:val="-5"/>
                <w:sz w:val="20"/>
              </w:rPr>
              <w:t>83</w:t>
            </w: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8"/>
        </w:rPr>
      </w:pPr>
    </w:p>
    <w:p w:rsidR="00D25505" w:rsidRPr="00B531BC" w:rsidRDefault="00D25505" w:rsidP="00D25505"/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Pr="00B531BC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D25505" w:rsidRDefault="00D25505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DE6" w:rsidRDefault="00BA6DE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BA6DE6" w:rsidRPr="00BA6DE6" w:rsidRDefault="00BA6DE6" w:rsidP="00D25505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  <w:lang w:val="kk-KZ"/>
        </w:rPr>
      </w:pP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Приложение 10 к Правилам</w:t>
      </w: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 xml:space="preserve"> назначения на должности, </w:t>
      </w:r>
    </w:p>
    <w:p w:rsidR="00D25505" w:rsidRPr="00B531BC" w:rsidRDefault="00D25505" w:rsidP="00BA6DE6">
      <w:pPr>
        <w:spacing w:after="0" w:line="271" w:lineRule="auto"/>
        <w:ind w:right="1204"/>
        <w:jc w:val="right"/>
        <w:rPr>
          <w:sz w:val="20"/>
        </w:rPr>
      </w:pPr>
      <w:r w:rsidRPr="00B531BC">
        <w:rPr>
          <w:sz w:val="20"/>
        </w:rPr>
        <w:t>освобождения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от</w:t>
      </w: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>должностей</w:t>
      </w:r>
    </w:p>
    <w:p w:rsidR="00D25505" w:rsidRPr="00B531BC" w:rsidRDefault="00D25505" w:rsidP="00BA6DE6">
      <w:pPr>
        <w:spacing w:after="0"/>
        <w:ind w:right="557"/>
        <w:jc w:val="center"/>
        <w:rPr>
          <w:sz w:val="20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</w:t>
      </w:r>
      <w:r w:rsidRPr="00B531BC">
        <w:rPr>
          <w:sz w:val="20"/>
        </w:rPr>
        <w:t>первых</w:t>
      </w:r>
      <w:r w:rsidRPr="00B531BC">
        <w:rPr>
          <w:spacing w:val="-6"/>
          <w:sz w:val="20"/>
        </w:rPr>
        <w:t xml:space="preserve"> </w:t>
      </w:r>
      <w:r w:rsidRPr="00B531BC">
        <w:rPr>
          <w:spacing w:val="-2"/>
          <w:sz w:val="20"/>
        </w:rPr>
        <w:t>руководителей</w:t>
      </w:r>
      <w:r w:rsidRPr="00B531BC">
        <w:rPr>
          <w:spacing w:val="-2"/>
          <w:sz w:val="20"/>
          <w:lang w:val="kk-KZ"/>
        </w:rPr>
        <w:t xml:space="preserve"> </w:t>
      </w:r>
      <w:r w:rsidRPr="00B531BC">
        <w:rPr>
          <w:sz w:val="20"/>
        </w:rPr>
        <w:t>и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>педагогов</w:t>
      </w:r>
    </w:p>
    <w:p w:rsidR="00D25505" w:rsidRPr="00B531BC" w:rsidRDefault="00D25505" w:rsidP="00BA6DE6">
      <w:pPr>
        <w:spacing w:after="0"/>
        <w:ind w:right="557"/>
        <w:jc w:val="right"/>
        <w:rPr>
          <w:sz w:val="20"/>
        </w:rPr>
      </w:pPr>
      <w:r w:rsidRPr="00B531BC">
        <w:rPr>
          <w:spacing w:val="-12"/>
          <w:sz w:val="20"/>
        </w:rPr>
        <w:t xml:space="preserve"> </w:t>
      </w:r>
      <w:r w:rsidRPr="00B531BC">
        <w:rPr>
          <w:sz w:val="20"/>
        </w:rPr>
        <w:t xml:space="preserve">государственных организаций образования </w:t>
      </w:r>
    </w:p>
    <w:p w:rsidR="00D25505" w:rsidRPr="00B531BC" w:rsidRDefault="00D25505" w:rsidP="00BA6DE6">
      <w:pPr>
        <w:spacing w:after="0"/>
        <w:ind w:right="557"/>
        <w:jc w:val="center"/>
        <w:rPr>
          <w:sz w:val="20"/>
          <w:lang w:val="kk-KZ"/>
        </w:rPr>
      </w:pPr>
      <w:r w:rsidRPr="00B531BC">
        <w:rPr>
          <w:sz w:val="20"/>
          <w:lang w:val="kk-KZ"/>
        </w:rPr>
        <w:t xml:space="preserve">                                                                                                                       Форма</w:t>
      </w:r>
    </w:p>
    <w:p w:rsidR="00D25505" w:rsidRPr="00BA6DE6" w:rsidRDefault="00D25505" w:rsidP="00D25505">
      <w:pPr>
        <w:spacing w:before="75"/>
        <w:ind w:right="557"/>
        <w:rPr>
          <w:sz w:val="20"/>
          <w:lang w:val="kk-KZ"/>
        </w:rPr>
      </w:pP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0288" behindDoc="1" locked="0" layoutInCell="1" allowOverlap="1" wp14:anchorId="0B45998F" wp14:editId="0820C7AA">
                <wp:simplePos x="0" y="0"/>
                <wp:positionH relativeFrom="page">
                  <wp:posOffset>4841875</wp:posOffset>
                </wp:positionH>
                <wp:positionV relativeFrom="paragraph">
                  <wp:posOffset>153035</wp:posOffset>
                </wp:positionV>
                <wp:extent cx="1779905" cy="1270"/>
                <wp:effectExtent l="12700" t="5715" r="7620" b="12065"/>
                <wp:wrapTopAndBottom/>
                <wp:docPr id="23" name="Полилиния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54BD047A" id="Полилиния 23" o:spid="_x0000_s1026" style="position:absolute;margin-left:381.25pt;margin-top:12.05pt;width:140.15pt;height:.1pt;z-index:-2516561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  <w:r w:rsidRPr="00B531BC">
        <w:rPr>
          <w:noProof/>
          <w:lang w:eastAsia="ru-RU"/>
        </w:rPr>
        <mc:AlternateContent>
          <mc:Choice Requires="wps">
            <w:drawing>
              <wp:anchor distT="0" distB="0" distL="0" distR="0" simplePos="0" relativeHeight="251661312" behindDoc="1" locked="0" layoutInCell="1" allowOverlap="1" wp14:anchorId="6C986786" wp14:editId="2DC8644F">
                <wp:simplePos x="0" y="0"/>
                <wp:positionH relativeFrom="page">
                  <wp:posOffset>4841875</wp:posOffset>
                </wp:positionH>
                <wp:positionV relativeFrom="paragraph">
                  <wp:posOffset>320040</wp:posOffset>
                </wp:positionV>
                <wp:extent cx="1779905" cy="1270"/>
                <wp:effectExtent l="12700" t="10795" r="7620" b="6985"/>
                <wp:wrapTopAndBottom/>
                <wp:docPr id="22" name="Полилиния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779905" cy="1270"/>
                        </a:xfrm>
                        <a:custGeom>
                          <a:avLst/>
                          <a:gdLst>
                            <a:gd name="T0" fmla="+- 0 7625 7625"/>
                            <a:gd name="T1" fmla="*/ T0 w 2803"/>
                            <a:gd name="T2" fmla="+- 0 10427 7625"/>
                            <a:gd name="T3" fmla="*/ T2 w 280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2803">
                              <a:moveTo>
                                <a:pt x="0" y="0"/>
                              </a:moveTo>
                              <a:lnTo>
                                <a:pt x="2802" y="0"/>
                              </a:lnTo>
                            </a:path>
                          </a:pathLst>
                        </a:custGeom>
                        <a:noFill/>
                        <a:ln w="508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83C9ED7" id="Полилиния 22" o:spid="_x0000_s1026" style="position:absolute;margin-left:381.25pt;margin-top:25.2pt;width:140.15pt;height:.1pt;z-index:-2516551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280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" path="m,l2802,e" filled="f" strokeweight=".14125mm">
                <v:path arrowok="t" o:connecttype="custom" o:connectlocs="0,0;1779270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  <w:lang w:val="kk-KZ"/>
        </w:rPr>
        <w:t xml:space="preserve">                        </w:t>
      </w:r>
      <w:proofErr w:type="gramStart"/>
      <w:r w:rsidRPr="00B531BC">
        <w:rPr>
          <w:sz w:val="20"/>
        </w:rPr>
        <w:t>(государственный</w:t>
      </w:r>
      <w:r w:rsidRPr="00B531BC">
        <w:rPr>
          <w:spacing w:val="-13"/>
          <w:sz w:val="20"/>
        </w:rPr>
        <w:t xml:space="preserve"> </w:t>
      </w:r>
      <w:r w:rsidRPr="00B531BC">
        <w:rPr>
          <w:sz w:val="20"/>
        </w:rPr>
        <w:t xml:space="preserve">орган, </w:t>
      </w:r>
      <w:proofErr w:type="gramEnd"/>
    </w:p>
    <w:p w:rsidR="00D25505" w:rsidRPr="00B531BC" w:rsidRDefault="00D25505" w:rsidP="00D25505">
      <w:pPr>
        <w:spacing w:after="0" w:line="271" w:lineRule="auto"/>
        <w:ind w:right="1402"/>
        <w:jc w:val="right"/>
        <w:rPr>
          <w:sz w:val="20"/>
        </w:rPr>
      </w:pPr>
      <w:r w:rsidRPr="00B531BC">
        <w:rPr>
          <w:sz w:val="20"/>
        </w:rPr>
        <w:t>объявивший конкурс)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7"/>
          <w:szCs w:val="28"/>
        </w:rPr>
      </w:pPr>
      <w:r w:rsidRPr="00B531BC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2336" behindDoc="1" locked="0" layoutInCell="1" allowOverlap="1" wp14:anchorId="50803A60" wp14:editId="624C4B7E">
                <wp:simplePos x="0" y="0"/>
                <wp:positionH relativeFrom="page">
                  <wp:posOffset>800100</wp:posOffset>
                </wp:positionH>
                <wp:positionV relativeFrom="paragraph">
                  <wp:posOffset>215265</wp:posOffset>
                </wp:positionV>
                <wp:extent cx="6041390" cy="1270"/>
                <wp:effectExtent l="9525" t="13335" r="6985" b="4445"/>
                <wp:wrapTopAndBottom/>
                <wp:docPr id="21" name="Полилиния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1260 1260"/>
                            <a:gd name="T1" fmla="*/ T0 w 9514"/>
                            <a:gd name="T2" fmla="+- 0 10773 126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D440A11" id="Полилиния 21" o:spid="_x0000_s1026" style="position:absolute;margin-left:63pt;margin-top:16.95pt;width:475.7pt;height:.1pt;z-index:-2516541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Ф.И.О.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кандидата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B531BC">
        <w:rPr>
          <w:rFonts w:ascii="Times New Roman" w:eastAsia="Times New Roman" w:hAnsi="Times New Roman" w:cs="Times New Roman"/>
          <w:spacing w:val="-6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наличии),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ИИН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3F8F9B7" wp14:editId="2190AC43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13335" r="6985" b="4445"/>
                <wp:wrapTopAndBottom/>
                <wp:docPr id="20" name="Полилиния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C5FC11B" id="Полилиния 20" o:spid="_x0000_s1026" style="position:absolute;margin-left:42pt;margin-top:18.1pt;width:475.7pt;height:.1pt;z-index:-25165312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Y/87Dw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(должность,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работы)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4384" behindDoc="1" locked="0" layoutInCell="1" allowOverlap="1" wp14:anchorId="462D4475" wp14:editId="51A8063C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041390" cy="1270"/>
                <wp:effectExtent l="9525" t="8255" r="6985" b="9525"/>
                <wp:wrapTopAndBottom/>
                <wp:docPr id="19" name="Полилиния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A8404DA" id="Полилиния 19" o:spid="_x0000_s1026" style="position:absolute;margin-left:42pt;margin-top:18.1pt;width:475.7pt;height:.1pt;z-index:-2516520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PH+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5408" behindDoc="1" locked="0" layoutInCell="1" allowOverlap="1" wp14:anchorId="3603FB72" wp14:editId="51D22179">
                <wp:simplePos x="0" y="0"/>
                <wp:positionH relativeFrom="page">
                  <wp:posOffset>533400</wp:posOffset>
                </wp:positionH>
                <wp:positionV relativeFrom="paragraph">
                  <wp:posOffset>463550</wp:posOffset>
                </wp:positionV>
                <wp:extent cx="6041390" cy="1270"/>
                <wp:effectExtent l="9525" t="13335" r="6985" b="4445"/>
                <wp:wrapTopAndBottom/>
                <wp:docPr id="18" name="Полилиния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0413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514"/>
                            <a:gd name="T2" fmla="+- 0 10353 840"/>
                            <a:gd name="T3" fmla="*/ T2 w 951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514">
                              <a:moveTo>
                                <a:pt x="0" y="0"/>
                              </a:moveTo>
                              <a:lnTo>
                                <a:pt x="951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32B2455B" id="Полилиния 18" o:spid="_x0000_s1026" style="position:absolute;margin-left:42pt;margin-top:36.5pt;width:475.7pt;height:.1pt;z-index:-2516510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51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" path="m,l9513,e" filled="f" strokeweight=".19742mm">
                <v:path arrowok="t" o:connecttype="custom" o:connectlocs="0,0;60407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BA6DE6">
      <w:pPr>
        <w:widowControl w:val="0"/>
        <w:autoSpaceDE w:val="0"/>
        <w:autoSpaceDN w:val="0"/>
        <w:spacing w:before="45" w:after="0" w:line="240" w:lineRule="auto"/>
        <w:ind w:left="12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Фактическое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место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проживания,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прописки,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контактный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телефон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D25505" w:rsidRPr="00B531BC" w:rsidRDefault="00D25505" w:rsidP="00D25505">
      <w:pPr>
        <w:ind w:left="12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B531BC">
        <w:rPr>
          <w:rFonts w:ascii="Times New Roman" w:hAnsi="Times New Roman" w:cs="Times New Roman"/>
          <w:b/>
          <w:spacing w:val="-2"/>
          <w:sz w:val="24"/>
          <w:szCs w:val="24"/>
        </w:rPr>
        <w:t>Заявление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D25505" w:rsidRPr="00B531BC" w:rsidRDefault="00D25505" w:rsidP="00D25505">
      <w:pPr>
        <w:widowControl w:val="0"/>
        <w:autoSpaceDE w:val="0"/>
        <w:autoSpaceDN w:val="0"/>
        <w:spacing w:before="1" w:after="0" w:line="271" w:lineRule="auto"/>
        <w:ind w:left="120" w:right="105" w:firstLine="41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Прошу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допустить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меня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конкурсу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занятие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вакантной/временно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вакантной должности (нужное подчеркнуть)</w:t>
      </w:r>
    </w:p>
    <w:p w:rsidR="00D25505" w:rsidRPr="00B531BC" w:rsidRDefault="00D25505" w:rsidP="00D25505">
      <w:pPr>
        <w:widowControl w:val="0"/>
        <w:autoSpaceDE w:val="0"/>
        <w:autoSpaceDN w:val="0"/>
        <w:spacing w:before="5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6432" behindDoc="1" locked="0" layoutInCell="1" allowOverlap="1" wp14:anchorId="055B0FBA" wp14:editId="11771436">
                <wp:simplePos x="0" y="0"/>
                <wp:positionH relativeFrom="page">
                  <wp:posOffset>533400</wp:posOffset>
                </wp:positionH>
                <wp:positionV relativeFrom="paragraph">
                  <wp:posOffset>201295</wp:posOffset>
                </wp:positionV>
                <wp:extent cx="6130290" cy="1270"/>
                <wp:effectExtent l="9525" t="10795" r="13335" b="6985"/>
                <wp:wrapTopAndBottom/>
                <wp:docPr id="17" name="Полилиния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14D28CC8" id="Полилиния 17" o:spid="_x0000_s1026" style="position:absolute;margin-left:42pt;margin-top:15.85pt;width:482.7pt;height:.1pt;z-index:-25165004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XLLU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B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1486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образования,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В настоящее время работаю</w:t>
      </w:r>
    </w:p>
    <w:p w:rsidR="00D25505" w:rsidRPr="00B531BC" w:rsidRDefault="00D25505" w:rsidP="00D25505">
      <w:pPr>
        <w:widowControl w:val="0"/>
        <w:autoSpaceDE w:val="0"/>
        <w:autoSpaceDN w:val="0"/>
        <w:spacing w:before="6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7456" behindDoc="1" locked="0" layoutInCell="1" allowOverlap="1" wp14:anchorId="204F1397" wp14:editId="14AF55A2">
                <wp:simplePos x="0" y="0"/>
                <wp:positionH relativeFrom="page">
                  <wp:posOffset>533400</wp:posOffset>
                </wp:positionH>
                <wp:positionV relativeFrom="paragraph">
                  <wp:posOffset>201930</wp:posOffset>
                </wp:positionV>
                <wp:extent cx="6130290" cy="1270"/>
                <wp:effectExtent l="9525" t="6350" r="13335" b="11430"/>
                <wp:wrapTopAndBottom/>
                <wp:docPr id="16" name="Полилиния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0290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654"/>
                            <a:gd name="T2" fmla="+- 0 10493 840"/>
                            <a:gd name="T3" fmla="*/ T2 w 965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54">
                              <a:moveTo>
                                <a:pt x="0" y="0"/>
                              </a:moveTo>
                              <a:lnTo>
                                <a:pt x="965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698EBD65" id="Полилиния 16" o:spid="_x0000_s1026" style="position:absolute;margin-left:42pt;margin-top:15.9pt;width:482.7pt;height:.1pt;z-index:-2516490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5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" path="m,l9653,e" filled="f" strokeweight=".19742mm">
                <v:path arrowok="t" o:connecttype="custom" o:connectlocs="0,0;61296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autoSpaceDE w:val="0"/>
        <w:autoSpaceDN w:val="0"/>
        <w:spacing w:before="45" w:after="0" w:line="271" w:lineRule="auto"/>
        <w:ind w:left="120" w:right="905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должность,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наименование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организации,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адрес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(область,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район,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город\село) Сообщаю о себе следующие сведения:</w:t>
      </w:r>
    </w:p>
    <w:p w:rsidR="00D25505" w:rsidRPr="00B531BC" w:rsidRDefault="00D25505" w:rsidP="00D25505">
      <w:pPr>
        <w:widowControl w:val="0"/>
        <w:autoSpaceDE w:val="0"/>
        <w:autoSpaceDN w:val="0"/>
        <w:spacing w:before="1" w:after="21" w:line="240" w:lineRule="auto"/>
        <w:ind w:left="120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Образование: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высшее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или</w:t>
      </w:r>
      <w:r w:rsidRPr="00B531BC">
        <w:rPr>
          <w:rFonts w:ascii="Times New Roman" w:eastAsia="Times New Roman" w:hAnsi="Times New Roman" w:cs="Times New Roman"/>
          <w:spacing w:val="-7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послевузовское</w:t>
      </w:r>
    </w:p>
    <w:tbl>
      <w:tblPr>
        <w:tblStyle w:val="TableNormal"/>
        <w:tblW w:w="0" w:type="auto"/>
        <w:tblInd w:w="125" w:type="dxa"/>
        <w:tblBorders>
          <w:top w:val="single" w:sz="4" w:space="0" w:color="CECECE"/>
          <w:left w:val="single" w:sz="4" w:space="0" w:color="CECECE"/>
          <w:bottom w:val="single" w:sz="4" w:space="0" w:color="CECECE"/>
          <w:right w:val="single" w:sz="4" w:space="0" w:color="CECECE"/>
          <w:insideH w:val="single" w:sz="4" w:space="0" w:color="CECECE"/>
          <w:insideV w:val="single" w:sz="4" w:space="0" w:color="CECECE"/>
        </w:tblBorders>
        <w:tblLayout w:type="fixed"/>
        <w:tblLook w:val="01E0" w:firstRow="1" w:lastRow="1" w:firstColumn="1" w:lastColumn="1" w:noHBand="0" w:noVBand="0"/>
      </w:tblPr>
      <w:tblGrid>
        <w:gridCol w:w="4275"/>
        <w:gridCol w:w="2433"/>
        <w:gridCol w:w="3192"/>
      </w:tblGrid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Наименование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учебного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заведения</w:t>
            </w:r>
            <w:proofErr w:type="spellEnd"/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Период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обучения</w:t>
            </w:r>
            <w:proofErr w:type="spellEnd"/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sing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Специальность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z w:val="24"/>
                <w:szCs w:val="24"/>
              </w:rPr>
              <w:t>по</w:t>
            </w:r>
            <w:proofErr w:type="spellEnd"/>
            <w:r w:rsidRPr="00B531BC">
              <w:rPr>
                <w:rFonts w:ascii="Times New Roman" w:eastAsia="Times New Roman" w:hAnsi="Times New Roman" w:cs="Times New Roman"/>
                <w:spacing w:val="-7"/>
                <w:sz w:val="24"/>
                <w:szCs w:val="24"/>
              </w:rPr>
              <w:t xml:space="preserve"> </w:t>
            </w:r>
            <w:proofErr w:type="spellStart"/>
            <w:r w:rsidRPr="00B531BC">
              <w:rPr>
                <w:rFonts w:ascii="Times New Roman" w:eastAsia="Times New Roman" w:hAnsi="Times New Roman" w:cs="Times New Roman"/>
                <w:spacing w:val="-2"/>
                <w:sz w:val="24"/>
                <w:szCs w:val="24"/>
              </w:rPr>
              <w:t>диплому</w:t>
            </w:r>
            <w:proofErr w:type="spellEnd"/>
          </w:p>
        </w:tc>
      </w:tr>
      <w:tr w:rsidR="00D25505" w:rsidRPr="00B531BC" w:rsidTr="00C63E78">
        <w:trPr>
          <w:trHeight w:val="343"/>
        </w:trPr>
        <w:tc>
          <w:tcPr>
            <w:tcW w:w="4275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Default="00D25505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6DE6" w:rsidRDefault="00BA6DE6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  <w:p w:rsidR="00BA6DE6" w:rsidRPr="00BA6DE6" w:rsidRDefault="00BA6DE6" w:rsidP="00C63E78">
            <w:pPr>
              <w:spacing w:before="50"/>
              <w:ind w:left="40"/>
              <w:rPr>
                <w:rFonts w:ascii="Times New Roman" w:eastAsia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2433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9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3192" w:type="dxa"/>
            <w:tcBorders>
              <w:top w:val="single" w:sz="4" w:space="0" w:color="CECECE"/>
              <w:left w:val="single" w:sz="4" w:space="0" w:color="CECECE"/>
              <w:bottom w:val="double" w:sz="4" w:space="0" w:color="CECECE"/>
              <w:right w:val="single" w:sz="4" w:space="0" w:color="CECECE"/>
            </w:tcBorders>
            <w:hideMark/>
          </w:tcPr>
          <w:p w:rsidR="00D25505" w:rsidRPr="00B531BC" w:rsidRDefault="00D25505" w:rsidP="00C63E78">
            <w:pPr>
              <w:spacing w:before="50"/>
              <w:ind w:left="38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:rsidR="00D25505" w:rsidRPr="00B531BC" w:rsidRDefault="00D25505" w:rsidP="00D25505">
      <w:pPr>
        <w:widowControl w:val="0"/>
        <w:autoSpaceDE w:val="0"/>
        <w:autoSpaceDN w:val="0"/>
        <w:spacing w:before="25" w:after="0" w:line="240" w:lineRule="auto"/>
        <w:ind w:left="539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Наличие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квалификационной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категории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(дата</w:t>
      </w:r>
      <w:r w:rsidRPr="00B531BC">
        <w:rPr>
          <w:rFonts w:ascii="Times New Roman" w:eastAsia="Times New Roman" w:hAnsi="Times New Roman" w:cs="Times New Roman"/>
          <w:spacing w:val="-9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присвоения</w:t>
      </w:r>
      <w:r w:rsidRPr="00B531BC">
        <w:rPr>
          <w:rFonts w:ascii="Times New Roman" w:eastAsia="Times New Roman" w:hAnsi="Times New Roman" w:cs="Times New Roman"/>
          <w:spacing w:val="-8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(подтверждения)):</w:t>
      </w:r>
    </w:p>
    <w:p w:rsidR="00D25505" w:rsidRPr="00B531BC" w:rsidRDefault="00D25505" w:rsidP="00D25505">
      <w:pPr>
        <w:widowControl w:val="0"/>
        <w:autoSpaceDE w:val="0"/>
        <w:autoSpaceDN w:val="0"/>
        <w:spacing w:before="4"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8480" behindDoc="1" locked="0" layoutInCell="1" allowOverlap="1" wp14:anchorId="2574F029" wp14:editId="122E133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11430" r="10795" b="6350"/>
                <wp:wrapTopAndBottom/>
                <wp:docPr id="15" name="Полилиния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0AE045D4" id="Полилиния 15" o:spid="_x0000_s1026" style="position:absolute;margin-left:42pt;margin-top:18.1pt;width:489.65pt;height:.1pt;z-index:-25164800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YS3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CxaYS3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</w:p>
    <w:p w:rsidR="00D25505" w:rsidRPr="00B531BC" w:rsidRDefault="00D25505" w:rsidP="00D25505">
      <w:pPr>
        <w:widowControl w:val="0"/>
        <w:tabs>
          <w:tab w:val="left" w:pos="9981"/>
        </w:tabs>
        <w:autoSpaceDE w:val="0"/>
        <w:autoSpaceDN w:val="0"/>
        <w:spacing w:before="45" w:after="0" w:line="271" w:lineRule="auto"/>
        <w:ind w:left="120" w:right="78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Стаж педагогической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Имею следующие результаты работы: </w:t>
      </w:r>
      <w:r w:rsidRPr="00B531BC">
        <w:rPr>
          <w:rFonts w:ascii="Times New Roman" w:eastAsia="Times New Roman" w:hAnsi="Times New Roman" w:cs="Times New Roman"/>
          <w:sz w:val="24"/>
          <w:szCs w:val="24"/>
          <w:u w:val="single"/>
        </w:rPr>
        <w:tab/>
      </w:r>
      <w:r w:rsidRPr="00B531BC">
        <w:rPr>
          <w:rFonts w:ascii="Times New Roman" w:eastAsia="Times New Roman" w:hAnsi="Times New Roman" w:cs="Times New Roman"/>
          <w:sz w:val="24"/>
          <w:szCs w:val="24"/>
        </w:rPr>
        <w:t xml:space="preserve"> Награды, звания, степень, ученая степень, ученое звание,</w:t>
      </w:r>
    </w:p>
    <w:p w:rsidR="00D25505" w:rsidRPr="00B531BC" w:rsidRDefault="00D25505" w:rsidP="00D25505">
      <w:pPr>
        <w:widowControl w:val="0"/>
        <w:autoSpaceDE w:val="0"/>
        <w:autoSpaceDN w:val="0"/>
        <w:spacing w:before="2" w:after="0" w:line="240" w:lineRule="auto"/>
        <w:ind w:left="1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531BC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также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дополнительные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сведения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z w:val="24"/>
          <w:szCs w:val="24"/>
        </w:rPr>
        <w:t>(при</w:t>
      </w:r>
      <w:r w:rsidRPr="00B531BC">
        <w:rPr>
          <w:rFonts w:ascii="Times New Roman" w:eastAsia="Times New Roman" w:hAnsi="Times New Roman" w:cs="Times New Roman"/>
          <w:spacing w:val="-5"/>
          <w:sz w:val="24"/>
          <w:szCs w:val="24"/>
        </w:rPr>
        <w:t xml:space="preserve"> </w:t>
      </w:r>
      <w:r w:rsidRPr="00B531BC">
        <w:rPr>
          <w:rFonts w:ascii="Times New Roman" w:eastAsia="Times New Roman" w:hAnsi="Times New Roman" w:cs="Times New Roman"/>
          <w:spacing w:val="-2"/>
          <w:sz w:val="24"/>
          <w:szCs w:val="24"/>
        </w:rPr>
        <w:t>наличии)</w:t>
      </w:r>
    </w:p>
    <w:p w:rsidR="00D25505" w:rsidRPr="00B531BC" w:rsidRDefault="00D25505" w:rsidP="00D25505">
      <w:pPr>
        <w:rPr>
          <w:rFonts w:ascii="Times New Roman" w:hAnsi="Times New Roman" w:cs="Times New Roman"/>
          <w:sz w:val="24"/>
          <w:szCs w:val="24"/>
        </w:rPr>
      </w:pPr>
      <w:r w:rsidRPr="00B531BC"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0" distR="0" simplePos="0" relativeHeight="251669504" behindDoc="1" locked="0" layoutInCell="1" allowOverlap="1" wp14:anchorId="0CA4C36F" wp14:editId="27EA3C9D">
                <wp:simplePos x="0" y="0"/>
                <wp:positionH relativeFrom="page">
                  <wp:posOffset>533400</wp:posOffset>
                </wp:positionH>
                <wp:positionV relativeFrom="paragraph">
                  <wp:posOffset>229870</wp:posOffset>
                </wp:positionV>
                <wp:extent cx="6218555" cy="1270"/>
                <wp:effectExtent l="9525" t="5080" r="10795" b="12700"/>
                <wp:wrapTopAndBottom/>
                <wp:docPr id="14" name="Полилиния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218555" cy="1270"/>
                        </a:xfrm>
                        <a:custGeom>
                          <a:avLst/>
                          <a:gdLst>
                            <a:gd name="T0" fmla="+- 0 840 840"/>
                            <a:gd name="T1" fmla="*/ T0 w 9793"/>
                            <a:gd name="T2" fmla="+- 0 10633 840"/>
                            <a:gd name="T3" fmla="*/ T2 w 9793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793">
                              <a:moveTo>
                                <a:pt x="0" y="0"/>
                              </a:moveTo>
                              <a:lnTo>
                                <a:pt x="9793" y="0"/>
                              </a:lnTo>
                            </a:path>
                          </a:pathLst>
                        </a:custGeom>
                        <a:noFill/>
                        <a:ln w="7107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="http://schemas.microsoft.com/office/drawing/2014/chartex">
            <w:pict>
              <v:shape w14:anchorId="720E17FA" id="Полилиния 14" o:spid="_x0000_s1026" style="position:absolute;margin-left:42pt;margin-top:18.1pt;width:489.65pt;height:.1pt;z-index:-25164697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793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" path="m,l9793,e" filled="f" strokeweight=".19742mm">
                <v:path arrowok="t" o:connecttype="custom" o:connectlocs="0,0;6218555,0" o:connectangles="0,0"/>
                <w10:wrap type="topAndBottom" anchorx="page"/>
              </v:shape>
            </w:pict>
          </mc:Fallback>
        </mc:AlternateContent>
      </w:r>
      <w:r w:rsidRPr="00B531BC">
        <w:rPr>
          <w:rFonts w:ascii="Times New Roman" w:hAnsi="Times New Roman" w:cs="Times New Roman"/>
          <w:sz w:val="24"/>
          <w:szCs w:val="24"/>
        </w:rPr>
        <w:tab/>
      </w:r>
    </w:p>
    <w:p w:rsidR="00D25505" w:rsidRDefault="00D25505" w:rsidP="00D25505"/>
    <w:p w:rsidR="00DD5FCA" w:rsidRPr="006E6437" w:rsidRDefault="00DD5FCA" w:rsidP="00DD5FC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sectPr w:rsidR="00DD5FCA" w:rsidRPr="006E6437" w:rsidSect="00D25505">
      <w:pgSz w:w="12240" w:h="15840"/>
      <w:pgMar w:top="426" w:right="740" w:bottom="28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6A37603"/>
    <w:multiLevelType w:val="hybridMultilevel"/>
    <w:tmpl w:val="51000094"/>
    <w:lvl w:ilvl="0" w:tplc="81449D5E">
      <w:numFmt w:val="bullet"/>
      <w:lvlText w:val="-"/>
      <w:lvlJc w:val="left"/>
      <w:pPr>
        <w:ind w:left="39" w:hanging="29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A600FA68">
      <w:numFmt w:val="bullet"/>
      <w:lvlText w:val="•"/>
      <w:lvlJc w:val="left"/>
      <w:pPr>
        <w:ind w:left="343" w:hanging="298"/>
      </w:pPr>
      <w:rPr>
        <w:lang w:val="ru-RU" w:eastAsia="en-US" w:bidi="ar-SA"/>
      </w:rPr>
    </w:lvl>
    <w:lvl w:ilvl="2" w:tplc="F91648BA">
      <w:numFmt w:val="bullet"/>
      <w:lvlText w:val="•"/>
      <w:lvlJc w:val="left"/>
      <w:pPr>
        <w:ind w:left="646" w:hanging="298"/>
      </w:pPr>
      <w:rPr>
        <w:lang w:val="ru-RU" w:eastAsia="en-US" w:bidi="ar-SA"/>
      </w:rPr>
    </w:lvl>
    <w:lvl w:ilvl="3" w:tplc="5AFCFA8E">
      <w:numFmt w:val="bullet"/>
      <w:lvlText w:val="•"/>
      <w:lvlJc w:val="left"/>
      <w:pPr>
        <w:ind w:left="950" w:hanging="298"/>
      </w:pPr>
      <w:rPr>
        <w:lang w:val="ru-RU" w:eastAsia="en-US" w:bidi="ar-SA"/>
      </w:rPr>
    </w:lvl>
    <w:lvl w:ilvl="4" w:tplc="BB588FA0">
      <w:numFmt w:val="bullet"/>
      <w:lvlText w:val="•"/>
      <w:lvlJc w:val="left"/>
      <w:pPr>
        <w:ind w:left="1253" w:hanging="298"/>
      </w:pPr>
      <w:rPr>
        <w:lang w:val="ru-RU" w:eastAsia="en-US" w:bidi="ar-SA"/>
      </w:rPr>
    </w:lvl>
    <w:lvl w:ilvl="5" w:tplc="894A4A24">
      <w:numFmt w:val="bullet"/>
      <w:lvlText w:val="•"/>
      <w:lvlJc w:val="left"/>
      <w:pPr>
        <w:ind w:left="1557" w:hanging="298"/>
      </w:pPr>
      <w:rPr>
        <w:lang w:val="ru-RU" w:eastAsia="en-US" w:bidi="ar-SA"/>
      </w:rPr>
    </w:lvl>
    <w:lvl w:ilvl="6" w:tplc="95DCA3A8">
      <w:numFmt w:val="bullet"/>
      <w:lvlText w:val="•"/>
      <w:lvlJc w:val="left"/>
      <w:pPr>
        <w:ind w:left="1860" w:hanging="298"/>
      </w:pPr>
      <w:rPr>
        <w:lang w:val="ru-RU" w:eastAsia="en-US" w:bidi="ar-SA"/>
      </w:rPr>
    </w:lvl>
    <w:lvl w:ilvl="7" w:tplc="06AA14A4">
      <w:numFmt w:val="bullet"/>
      <w:lvlText w:val="•"/>
      <w:lvlJc w:val="left"/>
      <w:pPr>
        <w:ind w:left="2163" w:hanging="298"/>
      </w:pPr>
      <w:rPr>
        <w:lang w:val="ru-RU" w:eastAsia="en-US" w:bidi="ar-SA"/>
      </w:rPr>
    </w:lvl>
    <w:lvl w:ilvl="8" w:tplc="45925C06">
      <w:numFmt w:val="bullet"/>
      <w:lvlText w:val="•"/>
      <w:lvlJc w:val="left"/>
      <w:pPr>
        <w:ind w:left="2467" w:hanging="298"/>
      </w:pPr>
      <w:rPr>
        <w:lang w:val="ru-RU" w:eastAsia="en-US" w:bidi="ar-SA"/>
      </w:rPr>
    </w:lvl>
  </w:abstractNum>
  <w:abstractNum w:abstractNumId="1">
    <w:nsid w:val="74203318"/>
    <w:multiLevelType w:val="hybridMultilevel"/>
    <w:tmpl w:val="C2B079D0"/>
    <w:lvl w:ilvl="0" w:tplc="7F4CE8AE">
      <w:numFmt w:val="bullet"/>
      <w:lvlText w:val="-"/>
      <w:lvlJc w:val="left"/>
      <w:pPr>
        <w:ind w:left="39" w:hanging="14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DBE2E8E8">
      <w:numFmt w:val="bullet"/>
      <w:lvlText w:val="•"/>
      <w:lvlJc w:val="left"/>
      <w:pPr>
        <w:ind w:left="343" w:hanging="140"/>
      </w:pPr>
      <w:rPr>
        <w:lang w:val="ru-RU" w:eastAsia="en-US" w:bidi="ar-SA"/>
      </w:rPr>
    </w:lvl>
    <w:lvl w:ilvl="2" w:tplc="AF4C92F4">
      <w:numFmt w:val="bullet"/>
      <w:lvlText w:val="•"/>
      <w:lvlJc w:val="left"/>
      <w:pPr>
        <w:ind w:left="646" w:hanging="140"/>
      </w:pPr>
      <w:rPr>
        <w:lang w:val="ru-RU" w:eastAsia="en-US" w:bidi="ar-SA"/>
      </w:rPr>
    </w:lvl>
    <w:lvl w:ilvl="3" w:tplc="2DC09B6A">
      <w:numFmt w:val="bullet"/>
      <w:lvlText w:val="•"/>
      <w:lvlJc w:val="left"/>
      <w:pPr>
        <w:ind w:left="950" w:hanging="140"/>
      </w:pPr>
      <w:rPr>
        <w:lang w:val="ru-RU" w:eastAsia="en-US" w:bidi="ar-SA"/>
      </w:rPr>
    </w:lvl>
    <w:lvl w:ilvl="4" w:tplc="C1D6E2EA">
      <w:numFmt w:val="bullet"/>
      <w:lvlText w:val="•"/>
      <w:lvlJc w:val="left"/>
      <w:pPr>
        <w:ind w:left="1253" w:hanging="140"/>
      </w:pPr>
      <w:rPr>
        <w:lang w:val="ru-RU" w:eastAsia="en-US" w:bidi="ar-SA"/>
      </w:rPr>
    </w:lvl>
    <w:lvl w:ilvl="5" w:tplc="B7F009F6">
      <w:numFmt w:val="bullet"/>
      <w:lvlText w:val="•"/>
      <w:lvlJc w:val="left"/>
      <w:pPr>
        <w:ind w:left="1557" w:hanging="140"/>
      </w:pPr>
      <w:rPr>
        <w:lang w:val="ru-RU" w:eastAsia="en-US" w:bidi="ar-SA"/>
      </w:rPr>
    </w:lvl>
    <w:lvl w:ilvl="6" w:tplc="71BA7AFC">
      <w:numFmt w:val="bullet"/>
      <w:lvlText w:val="•"/>
      <w:lvlJc w:val="left"/>
      <w:pPr>
        <w:ind w:left="1860" w:hanging="140"/>
      </w:pPr>
      <w:rPr>
        <w:lang w:val="ru-RU" w:eastAsia="en-US" w:bidi="ar-SA"/>
      </w:rPr>
    </w:lvl>
    <w:lvl w:ilvl="7" w:tplc="7A50DE4E">
      <w:numFmt w:val="bullet"/>
      <w:lvlText w:val="•"/>
      <w:lvlJc w:val="left"/>
      <w:pPr>
        <w:ind w:left="2163" w:hanging="140"/>
      </w:pPr>
      <w:rPr>
        <w:lang w:val="ru-RU" w:eastAsia="en-US" w:bidi="ar-SA"/>
      </w:rPr>
    </w:lvl>
    <w:lvl w:ilvl="8" w:tplc="E1C83F1A">
      <w:numFmt w:val="bullet"/>
      <w:lvlText w:val="•"/>
      <w:lvlJc w:val="left"/>
      <w:pPr>
        <w:ind w:left="2467" w:hanging="140"/>
      </w:pPr>
      <w:rPr>
        <w:lang w:val="ru-RU" w:eastAsia="en-US" w:bidi="ar-SA"/>
      </w:rPr>
    </w:lvl>
  </w:abstractNum>
  <w:abstractNum w:abstractNumId="2">
    <w:nsid w:val="76020A38"/>
    <w:multiLevelType w:val="hybridMultilevel"/>
    <w:tmpl w:val="842C3380"/>
    <w:lvl w:ilvl="0" w:tplc="FB74428A">
      <w:numFmt w:val="bullet"/>
      <w:lvlText w:val="-"/>
      <w:lvlJc w:val="left"/>
      <w:pPr>
        <w:ind w:left="155" w:hanging="11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0"/>
        <w:szCs w:val="20"/>
        <w:lang w:val="ru-RU" w:eastAsia="en-US" w:bidi="ar-SA"/>
      </w:rPr>
    </w:lvl>
    <w:lvl w:ilvl="1" w:tplc="0806222C">
      <w:numFmt w:val="bullet"/>
      <w:lvlText w:val="•"/>
      <w:lvlJc w:val="left"/>
      <w:pPr>
        <w:ind w:left="451" w:hanging="117"/>
      </w:pPr>
      <w:rPr>
        <w:lang w:val="ru-RU" w:eastAsia="en-US" w:bidi="ar-SA"/>
      </w:rPr>
    </w:lvl>
    <w:lvl w:ilvl="2" w:tplc="7BD06C6E">
      <w:numFmt w:val="bullet"/>
      <w:lvlText w:val="•"/>
      <w:lvlJc w:val="left"/>
      <w:pPr>
        <w:ind w:left="742" w:hanging="117"/>
      </w:pPr>
      <w:rPr>
        <w:lang w:val="ru-RU" w:eastAsia="en-US" w:bidi="ar-SA"/>
      </w:rPr>
    </w:lvl>
    <w:lvl w:ilvl="3" w:tplc="524EE582">
      <w:numFmt w:val="bullet"/>
      <w:lvlText w:val="•"/>
      <w:lvlJc w:val="left"/>
      <w:pPr>
        <w:ind w:left="1034" w:hanging="117"/>
      </w:pPr>
      <w:rPr>
        <w:lang w:val="ru-RU" w:eastAsia="en-US" w:bidi="ar-SA"/>
      </w:rPr>
    </w:lvl>
    <w:lvl w:ilvl="4" w:tplc="3C527456">
      <w:numFmt w:val="bullet"/>
      <w:lvlText w:val="•"/>
      <w:lvlJc w:val="left"/>
      <w:pPr>
        <w:ind w:left="1325" w:hanging="117"/>
      </w:pPr>
      <w:rPr>
        <w:lang w:val="ru-RU" w:eastAsia="en-US" w:bidi="ar-SA"/>
      </w:rPr>
    </w:lvl>
    <w:lvl w:ilvl="5" w:tplc="740ECBBC">
      <w:numFmt w:val="bullet"/>
      <w:lvlText w:val="•"/>
      <w:lvlJc w:val="left"/>
      <w:pPr>
        <w:ind w:left="1617" w:hanging="117"/>
      </w:pPr>
      <w:rPr>
        <w:lang w:val="ru-RU" w:eastAsia="en-US" w:bidi="ar-SA"/>
      </w:rPr>
    </w:lvl>
    <w:lvl w:ilvl="6" w:tplc="8904D5D6">
      <w:numFmt w:val="bullet"/>
      <w:lvlText w:val="•"/>
      <w:lvlJc w:val="left"/>
      <w:pPr>
        <w:ind w:left="1908" w:hanging="117"/>
      </w:pPr>
      <w:rPr>
        <w:lang w:val="ru-RU" w:eastAsia="en-US" w:bidi="ar-SA"/>
      </w:rPr>
    </w:lvl>
    <w:lvl w:ilvl="7" w:tplc="ED601DB6">
      <w:numFmt w:val="bullet"/>
      <w:lvlText w:val="•"/>
      <w:lvlJc w:val="left"/>
      <w:pPr>
        <w:ind w:left="2199" w:hanging="117"/>
      </w:pPr>
      <w:rPr>
        <w:lang w:val="ru-RU" w:eastAsia="en-US" w:bidi="ar-SA"/>
      </w:rPr>
    </w:lvl>
    <w:lvl w:ilvl="8" w:tplc="0F742A80">
      <w:numFmt w:val="bullet"/>
      <w:lvlText w:val="•"/>
      <w:lvlJc w:val="left"/>
      <w:pPr>
        <w:ind w:left="2491" w:hanging="117"/>
      </w:pPr>
      <w:rPr>
        <w:lang w:val="ru-RU" w:eastAsia="en-US" w:bidi="ar-SA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5746"/>
    <w:rsid w:val="00091DCC"/>
    <w:rsid w:val="000B7ED2"/>
    <w:rsid w:val="001C4BD4"/>
    <w:rsid w:val="00242A16"/>
    <w:rsid w:val="0024416D"/>
    <w:rsid w:val="00286261"/>
    <w:rsid w:val="00392AEE"/>
    <w:rsid w:val="003F3765"/>
    <w:rsid w:val="004A06AD"/>
    <w:rsid w:val="004D57B1"/>
    <w:rsid w:val="004F3707"/>
    <w:rsid w:val="00575F1E"/>
    <w:rsid w:val="00580082"/>
    <w:rsid w:val="006277D8"/>
    <w:rsid w:val="006E6437"/>
    <w:rsid w:val="006F5D27"/>
    <w:rsid w:val="0071796A"/>
    <w:rsid w:val="007D41DA"/>
    <w:rsid w:val="007D5446"/>
    <w:rsid w:val="00814BC7"/>
    <w:rsid w:val="00821B0C"/>
    <w:rsid w:val="00834330"/>
    <w:rsid w:val="00871116"/>
    <w:rsid w:val="00891260"/>
    <w:rsid w:val="008F5746"/>
    <w:rsid w:val="009B1C0D"/>
    <w:rsid w:val="00A0748B"/>
    <w:rsid w:val="00A230DF"/>
    <w:rsid w:val="00A679E2"/>
    <w:rsid w:val="00A767BA"/>
    <w:rsid w:val="00B33CDC"/>
    <w:rsid w:val="00B909FE"/>
    <w:rsid w:val="00BA6DE6"/>
    <w:rsid w:val="00C16927"/>
    <w:rsid w:val="00C77BD4"/>
    <w:rsid w:val="00D25505"/>
    <w:rsid w:val="00DD5FCA"/>
    <w:rsid w:val="00DE76F2"/>
    <w:rsid w:val="00DF16DF"/>
    <w:rsid w:val="00E50145"/>
    <w:rsid w:val="00E84ED3"/>
    <w:rsid w:val="00E86597"/>
    <w:rsid w:val="00F0294C"/>
    <w:rsid w:val="00F24EFF"/>
    <w:rsid w:val="00FC56F0"/>
    <w:rsid w:val="00FF1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C56F0"/>
    <w:rPr>
      <w:color w:val="0563C1" w:themeColor="hyperlink"/>
      <w:u w:val="single"/>
    </w:rPr>
  </w:style>
  <w:style w:type="paragraph" w:styleId="a4">
    <w:name w:val="Body Text"/>
    <w:basedOn w:val="a"/>
    <w:link w:val="a5"/>
    <w:uiPriority w:val="1"/>
    <w:semiHidden/>
    <w:unhideWhenUsed/>
    <w:qFormat/>
    <w:rsid w:val="00834330"/>
    <w:pPr>
      <w:widowControl w:val="0"/>
      <w:autoSpaceDE w:val="0"/>
      <w:autoSpaceDN w:val="0"/>
      <w:spacing w:before="1" w:after="0" w:line="240" w:lineRule="auto"/>
      <w:ind w:left="120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5">
    <w:name w:val="Основной текст Знак"/>
    <w:basedOn w:val="a0"/>
    <w:link w:val="a4"/>
    <w:uiPriority w:val="1"/>
    <w:semiHidden/>
    <w:rsid w:val="00834330"/>
    <w:rPr>
      <w:rFonts w:ascii="Times New Roman" w:eastAsia="Times New Roman" w:hAnsi="Times New Roman" w:cs="Times New Roman"/>
      <w:sz w:val="28"/>
      <w:szCs w:val="28"/>
    </w:rPr>
  </w:style>
  <w:style w:type="paragraph" w:customStyle="1" w:styleId="TableParagraph">
    <w:name w:val="Table Paragraph"/>
    <w:basedOn w:val="a"/>
    <w:uiPriority w:val="1"/>
    <w:qFormat/>
    <w:rsid w:val="0083433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table" w:customStyle="1" w:styleId="TableNormal">
    <w:name w:val="Table Normal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1">
    <w:name w:val="Table Normal1"/>
    <w:uiPriority w:val="2"/>
    <w:semiHidden/>
    <w:qFormat/>
    <w:rsid w:val="00834330"/>
    <w:pPr>
      <w:widowControl w:val="0"/>
      <w:autoSpaceDE w:val="0"/>
      <w:autoSpaceDN w:val="0"/>
      <w:spacing w:after="0" w:line="240" w:lineRule="auto"/>
    </w:pPr>
    <w:rPr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6">
    <w:name w:val="List Paragraph"/>
    <w:basedOn w:val="a"/>
    <w:uiPriority w:val="34"/>
    <w:qFormat/>
    <w:rsid w:val="00F24EFF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7D41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D41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526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04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66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62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744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8014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6784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6</Pages>
  <Words>1719</Words>
  <Characters>9799</Characters>
  <Application>Microsoft Office Word</Application>
  <DocSecurity>0</DocSecurity>
  <Lines>81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11496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Асем</dc:creator>
  <cp:lastModifiedBy>User</cp:lastModifiedBy>
  <cp:revision>7</cp:revision>
  <cp:lastPrinted>2022-03-01T09:54:00Z</cp:lastPrinted>
  <dcterms:created xsi:type="dcterms:W3CDTF">2022-08-08T13:03:00Z</dcterms:created>
  <dcterms:modified xsi:type="dcterms:W3CDTF">2022-08-26T08:24:00Z</dcterms:modified>
</cp:coreProperties>
</file>