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rtl w:val="0"/>
        </w:rPr>
        <w:t xml:space="preserve">КГУ «Средняя общеобразовательная школа № 14  города Павлодара» объявляет конкурс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rtl w:val="0"/>
        </w:rPr>
        <w:t xml:space="preserve">на должность учителя </w:t>
      </w: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казахского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rtl w:val="0"/>
        </w:rPr>
        <w:t xml:space="preserve">языка  (на временно вакантную должность)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14.0" w:type="dxa"/>
        <w:jc w:val="left"/>
        <w:tblInd w:w="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2"/>
        <w:gridCol w:w="2274"/>
        <w:gridCol w:w="7648"/>
        <w:tblGridChange w:id="0">
          <w:tblGrid>
            <w:gridCol w:w="392"/>
            <w:gridCol w:w="2274"/>
            <w:gridCol w:w="7648"/>
          </w:tblGrid>
        </w:tblGridChange>
      </w:tblGrid>
      <w:tr>
        <w:trPr>
          <w:cantSplit w:val="0"/>
          <w:trHeight w:val="71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Наименование организации образования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Коммунальное государственное учреждение «Средняя общеобразовательная школа № 14 города Павлодара»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местонахождения, почтового адреса</w:t>
            </w:r>
          </w:p>
        </w:tc>
        <w:tc>
          <w:tcPr/>
          <w:p w:rsidR="00000000" w:rsidDel="00000000" w:rsidP="00000000" w:rsidRDefault="00000000" w:rsidRPr="00000000" w14:paraId="00000009">
            <w:pPr>
              <w:shd w:fill="ffffff" w:val="clear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140011, Республика Казахстан, Павлодарская область,                                город Павлодар, улица Катаева, 36 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номеров телефонов</w:t>
            </w:r>
          </w:p>
        </w:tc>
        <w:tc>
          <w:tcPr/>
          <w:p w:rsidR="00000000" w:rsidDel="00000000" w:rsidP="00000000" w:rsidRDefault="00000000" w:rsidRPr="00000000" w14:paraId="0000000C">
            <w:pPr>
              <w:shd w:fill="ffffff" w:val="clear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cs="Arial" w:eastAsia="Arial" w:hAnsi="Arial"/>
                <w:sz w:val="21"/>
                <w:szCs w:val="2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8 (7182) 68-35-00</w:t>
            </w:r>
          </w:p>
        </w:tc>
      </w:tr>
      <w:tr>
        <w:trPr>
          <w:cantSplit w:val="0"/>
          <w:trHeight w:val="20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адреса электронной почты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1"/>
                <w:szCs w:val="2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Sosh14@goo.edu.kz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Наименование вакантной или временно вакантной должности, нагрузка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учитель казахского  языка и литературы,          </w:t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16 часов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основные функциональные обязанности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000000" w:rsidDel="00000000" w:rsidP="00000000" w:rsidRDefault="00000000" w:rsidRPr="00000000" w14:paraId="00000019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-заполняет журналы (бумажные или электронные);</w:t>
            </w:r>
          </w:p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000000" w:rsidDel="00000000" w:rsidP="00000000" w:rsidRDefault="00000000" w:rsidRPr="00000000" w14:paraId="0000001E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-изучает индивидуальные способности, интересы и склонности обучающихся, воспитанников;</w:t>
            </w:r>
          </w:p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 создает условия для инклюзивного образования;</w:t>
            </w:r>
          </w:p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000000" w:rsidDel="00000000" w:rsidP="00000000" w:rsidRDefault="00000000" w:rsidRPr="00000000" w14:paraId="00000022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 участвует в педагогических консилиумах для родителей;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-консультирует родителей;</w:t>
            </w:r>
          </w:p>
          <w:p w:rsidR="00000000" w:rsidDel="00000000" w:rsidP="00000000" w:rsidRDefault="00000000" w:rsidRPr="00000000" w14:paraId="00000026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-повышает профессиональную компетентность;</w:t>
            </w:r>
          </w:p>
          <w:p w:rsidR="00000000" w:rsidDel="00000000" w:rsidP="00000000" w:rsidRDefault="00000000" w:rsidRPr="00000000" w14:paraId="00000027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-соблюдает правила безопасности и охраны труда, противопожарной защиты;</w:t>
            </w:r>
          </w:p>
          <w:p w:rsidR="00000000" w:rsidDel="00000000" w:rsidP="00000000" w:rsidRDefault="00000000" w:rsidRPr="00000000" w14:paraId="00000028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-обеспечивает охрану жизни и здоровья обучающихся в период образовательного процесса;</w:t>
            </w:r>
          </w:p>
          <w:p w:rsidR="00000000" w:rsidDel="00000000" w:rsidP="00000000" w:rsidRDefault="00000000" w:rsidRPr="00000000" w14:paraId="00000029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-осуществляет сотрудничество с родителями или лицами, их заменяющими;</w:t>
            </w:r>
          </w:p>
          <w:p w:rsidR="00000000" w:rsidDel="00000000" w:rsidP="00000000" w:rsidRDefault="00000000" w:rsidRPr="00000000" w14:paraId="0000002A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-заполняет документы, перечень которых утвержден уполномоченным органом в области образования;</w:t>
            </w:r>
          </w:p>
          <w:p w:rsidR="00000000" w:rsidDel="00000000" w:rsidP="00000000" w:rsidRDefault="00000000" w:rsidRPr="00000000" w14:paraId="0000002B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-прививает антикоррупционную культуру, принципы академической честности среди обучающихся и воспитанников</w:t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размер и условия оплаты труда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 выплачивается в соответствии со стажем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и квалификационной категорией;</w:t>
            </w:r>
          </w:p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 среднее специальное образование( min): 137000 тенге;</w:t>
            </w:r>
          </w:p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 высшее образование (min): 145000 тенге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Квалификационные требования, предъявляемые к кандидату, утвержденные</w:t>
            </w:r>
          </w:p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Типовыми квалификационными характеристиками педагогов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 и (или) при наличии высшего уровня квалификации стаж педагогической работы для педагога-мастера – 5 лет;</w:t>
            </w:r>
          </w:p>
          <w:p w:rsidR="00000000" w:rsidDel="00000000" w:rsidP="00000000" w:rsidRDefault="00000000" w:rsidRPr="00000000" w14:paraId="00000036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>
        <w:trPr>
          <w:cantSplit w:val="0"/>
          <w:trHeight w:val="105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Срок приема документов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29.08 -7.09.2022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Перечень необходимых документов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1)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заявление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об участии в конкурсе по форме согласно приложению 10 к настоящим Правилам;</w:t>
            </w:r>
          </w:p>
          <w:p w:rsidR="00000000" w:rsidDel="00000000" w:rsidP="00000000" w:rsidRDefault="00000000" w:rsidRPr="00000000" w14:paraId="0000003D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2) документ,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 удостоверяющий личность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000000" w:rsidDel="00000000" w:rsidP="00000000" w:rsidRDefault="00000000" w:rsidRPr="00000000" w14:paraId="0000003E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3) заполненный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 личный листок по учету кадров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(с указанием адреса фактического места жительства и контактных телефонов – при наличии);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4)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копии документов об образовании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00000" w:rsidDel="00000000" w:rsidP="00000000" w:rsidRDefault="00000000" w:rsidRPr="00000000" w14:paraId="00000040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5)  копию документа, подтверждающую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 трудовую деятельность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при наличии);</w:t>
            </w:r>
          </w:p>
          <w:p w:rsidR="00000000" w:rsidDel="00000000" w:rsidP="00000000" w:rsidRDefault="00000000" w:rsidRPr="00000000" w14:paraId="00000041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6)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справку о состоянии здоровья 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:rsidR="00000000" w:rsidDel="00000000" w:rsidP="00000000" w:rsidRDefault="00000000" w:rsidRPr="00000000" w14:paraId="00000042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7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) справку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с психоневрологической организации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43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8)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справку с наркологической организации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44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9)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сертификат Национального квалификационного тестирования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(далее - НКТ) или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удостоверение о наличии квалификационной категории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000000" w:rsidDel="00000000" w:rsidP="00000000" w:rsidRDefault="00000000" w:rsidRPr="00000000" w14:paraId="00000045">
            <w:pPr>
              <w:jc w:val="both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10) заполненный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 Оценочный лист 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кандидата на вакантную или временно вакантную должность педагога по форме согласно приложению 11.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>
          <w:rFonts w:ascii="Arial" w:cs="Arial" w:eastAsia="Arial" w:hAnsi="Arial"/>
          <w:color w:val="00206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14.0" w:type="dxa"/>
        <w:jc w:val="left"/>
        <w:tblInd w:w="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495"/>
        <w:gridCol w:w="4819"/>
        <w:tblGridChange w:id="0">
          <w:tblGrid>
            <w:gridCol w:w="5495"/>
            <w:gridCol w:w="4819"/>
          </w:tblGrid>
        </w:tblGridChange>
      </w:tblGrid>
      <w:tr>
        <w:trPr>
          <w:cantSplit w:val="0"/>
          <w:trHeight w:val="781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Приложение 10 к Правилам</w:t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назначения на должности, </w:t>
            </w:r>
          </w:p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освобождения от должностей </w:t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первых руководителей и педагогов </w:t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государственных организаций образования</w:t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Форма</w:t>
            </w:r>
          </w:p>
        </w:tc>
      </w:tr>
    </w:tbl>
    <w:p w:rsidR="00000000" w:rsidDel="00000000" w:rsidP="00000000" w:rsidRDefault="00000000" w:rsidRPr="00000000" w14:paraId="0000004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0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(государственный орган, объявивший конкурс)</w:t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52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53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 Ф.И.О. кандидата (при его наличии), ИИН)</w:t>
      </w:r>
    </w:p>
    <w:p w:rsidR="00000000" w:rsidDel="00000000" w:rsidP="00000000" w:rsidRDefault="00000000" w:rsidRPr="00000000" w14:paraId="00000054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56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(должность, место работы)</w:t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58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(фактическое место проживания, адрес прописки, контактный телефон)</w:t>
      </w:r>
    </w:p>
    <w:p w:rsidR="00000000" w:rsidDel="00000000" w:rsidP="00000000" w:rsidRDefault="00000000" w:rsidRPr="00000000" w14:paraId="00000059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5A">
      <w:pPr>
        <w:spacing w:after="0" w:lineRule="auto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Заявление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      </w:t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Прошу допустить меня к конкурсу на занятие вакантной/временно вакантной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должности (нужное подчеркнуть)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60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(наименование организаций образования, адрес (область, район, город\село)</w:t>
      </w:r>
    </w:p>
    <w:p w:rsidR="00000000" w:rsidDel="00000000" w:rsidP="00000000" w:rsidRDefault="00000000" w:rsidRPr="00000000" w14:paraId="00000061">
      <w:pPr>
        <w:spacing w:after="0" w:line="240" w:lineRule="auto"/>
        <w:ind w:firstLine="708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ind w:firstLine="708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настоящее время работаю: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063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65">
      <w:pPr>
        <w:spacing w:after="0" w:line="240" w:lineRule="auto"/>
        <w:ind w:firstLine="708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(должность, наименование организации, адрес (область, район, город\село)</w:t>
      </w:r>
    </w:p>
    <w:p w:rsidR="00000000" w:rsidDel="00000000" w:rsidP="00000000" w:rsidRDefault="00000000" w:rsidRPr="00000000" w14:paraId="00000066">
      <w:pPr>
        <w:spacing w:after="0" w:line="240" w:lineRule="auto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Сообщаю о себе следующие сведения:</w:t>
      </w:r>
    </w:p>
    <w:p w:rsidR="00000000" w:rsidDel="00000000" w:rsidP="00000000" w:rsidRDefault="00000000" w:rsidRPr="00000000" w14:paraId="00000068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65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7"/>
        <w:gridCol w:w="2976"/>
        <w:gridCol w:w="2197"/>
        <w:gridCol w:w="2765"/>
        <w:tblGridChange w:id="0">
          <w:tblGrid>
            <w:gridCol w:w="2127"/>
            <w:gridCol w:w="2976"/>
            <w:gridCol w:w="2197"/>
            <w:gridCol w:w="2765"/>
          </w:tblGrid>
        </w:tblGridChange>
      </w:tblGrid>
      <w:tr>
        <w:trPr>
          <w:cantSplit w:val="0"/>
          <w:trHeight w:val="760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Образование: высшее или послевузовское</w:t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Наименование </w:t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учебного заведения</w:t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Период обучения</w:t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Специальность </w:t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по диплому</w:t>
            </w:r>
          </w:p>
        </w:tc>
      </w:tr>
      <w:tr>
        <w:trPr>
          <w:cantSplit w:val="0"/>
          <w:trHeight w:val="749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spacing w:after="0" w:line="240" w:lineRule="auto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Наличие квалификационной категории (дата присвоения/подтверждения):_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</w:t>
      </w:r>
    </w:p>
    <w:p w:rsidR="00000000" w:rsidDel="00000000" w:rsidP="00000000" w:rsidRDefault="00000000" w:rsidRPr="00000000" w14:paraId="00000075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Стаж педагогической работы: _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Имею следующие результаты работы: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7B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7C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7D">
      <w:pPr>
        <w:spacing w:after="0" w:line="240" w:lineRule="auto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Награды, звания, степень, ученая степень, ученое звание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80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81">
      <w:pPr>
        <w:spacing w:after="0" w:line="240" w:lineRule="auto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а также дополнительные сведения (при наличии)</w:t>
      </w:r>
    </w:p>
    <w:p w:rsidR="00000000" w:rsidDel="00000000" w:rsidP="00000000" w:rsidRDefault="00000000" w:rsidRPr="00000000" w14:paraId="00000083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84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85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8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«_____»_____________20___года              ______________________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(подпись)</w:t>
      </w:r>
    </w:p>
    <w:p w:rsidR="00000000" w:rsidDel="00000000" w:rsidP="00000000" w:rsidRDefault="00000000" w:rsidRPr="00000000" w14:paraId="00000089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314.0" w:type="dxa"/>
        <w:jc w:val="left"/>
        <w:tblInd w:w="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920"/>
        <w:gridCol w:w="4394"/>
        <w:tblGridChange w:id="0">
          <w:tblGrid>
            <w:gridCol w:w="5920"/>
            <w:gridCol w:w="4394"/>
          </w:tblGrid>
        </w:tblGridChange>
      </w:tblGrid>
      <w:tr>
        <w:trPr>
          <w:cantSplit w:val="0"/>
          <w:trHeight w:val="781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Приложение 11 к Правилам</w:t>
            </w:r>
          </w:p>
          <w:p w:rsidR="00000000" w:rsidDel="00000000" w:rsidP="00000000" w:rsidRDefault="00000000" w:rsidRPr="00000000" w14:paraId="0000008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назначения на должности,</w:t>
            </w:r>
          </w:p>
          <w:p w:rsidR="00000000" w:rsidDel="00000000" w:rsidP="00000000" w:rsidRDefault="00000000" w:rsidRPr="00000000" w14:paraId="0000008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освобождения от должностей</w:t>
            </w:r>
          </w:p>
          <w:p w:rsidR="00000000" w:rsidDel="00000000" w:rsidP="00000000" w:rsidRDefault="00000000" w:rsidRPr="00000000" w14:paraId="0000009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первых руководителей и педагогов</w:t>
            </w:r>
          </w:p>
          <w:p w:rsidR="00000000" w:rsidDel="00000000" w:rsidP="00000000" w:rsidRDefault="00000000" w:rsidRPr="00000000" w14:paraId="0000009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государственных организаций образования</w:t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Форма</w:t>
            </w:r>
          </w:p>
        </w:tc>
      </w:tr>
    </w:tbl>
    <w:p w:rsidR="00000000" w:rsidDel="00000000" w:rsidP="00000000" w:rsidRDefault="00000000" w:rsidRPr="00000000" w14:paraId="00000093">
      <w:pPr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Оценочный лист кандидата на вакантную или временно вакантную должность педагога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 </w:t>
      </w:r>
    </w:p>
    <w:p w:rsidR="00000000" w:rsidDel="00000000" w:rsidP="00000000" w:rsidRDefault="00000000" w:rsidRPr="00000000" w14:paraId="00000095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(фамилия, имя, отчество (при его наличии))</w:t>
      </w:r>
    </w:p>
    <w:p w:rsidR="00000000" w:rsidDel="00000000" w:rsidP="00000000" w:rsidRDefault="00000000" w:rsidRPr="00000000" w14:paraId="00000096">
      <w:pPr>
        <w:spacing w:after="0" w:line="240" w:lineRule="auto"/>
        <w:jc w:val="center"/>
        <w:rPr>
          <w:rFonts w:ascii="Arial" w:cs="Arial" w:eastAsia="Arial" w:hAnsi="Arial"/>
          <w:color w:val="00206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42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1"/>
        <w:gridCol w:w="1842"/>
        <w:gridCol w:w="2127"/>
        <w:gridCol w:w="5103"/>
        <w:gridCol w:w="850"/>
        <w:tblGridChange w:id="0">
          <w:tblGrid>
            <w:gridCol w:w="501"/>
            <w:gridCol w:w="1842"/>
            <w:gridCol w:w="2127"/>
            <w:gridCol w:w="5103"/>
            <w:gridCol w:w="850"/>
          </w:tblGrid>
        </w:tblGridChange>
      </w:tblGrid>
      <w:tr>
        <w:trPr>
          <w:cantSplit w:val="0"/>
          <w:trHeight w:val="366" w:hRule="atLeast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7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№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Критерии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Подтверждающий документ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0" w:line="240" w:lineRule="auto"/>
              <w:ind w:firstLine="851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Кол-во баллов (от 1 до 20)</w:t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20" w:lineRule="auto"/>
              <w:ind w:left="20" w:firstLine="0"/>
              <w:jc w:val="center"/>
              <w:rPr>
                <w:rFonts w:ascii="Arial" w:cs="Arial" w:eastAsia="Arial" w:hAnsi="Arial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9"/>
                <w:szCs w:val="19"/>
                <w:rtl w:val="0"/>
              </w:rPr>
              <w:t xml:space="preserve">Оценка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C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D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Уровень образования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Диплом об образовании</w:t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Техническое и профессиональное = 1 балл</w:t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Высшее очное = 5 баллов</w:t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высшее заочное/дистанционное = 2 балла</w:t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диплом о высшем образовании с отличием = 7 баллов</w:t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4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5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Ученая/ академическая степень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Диплом об образовании</w:t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Магистр или специалист с высшим образованием = 5 баллов;</w:t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PHD-доктор = 10 баллов</w:t>
            </w:r>
          </w:p>
          <w:p w:rsidR="00000000" w:rsidDel="00000000" w:rsidP="00000000" w:rsidRDefault="00000000" w:rsidRPr="00000000" w14:paraId="000000A9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Доктор наук = 10 баллов</w:t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Кандидат наук = 10 баллов</w:t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C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D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Национальное квалификационное тестирование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Сертификат</w:t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С квалификационной категорией «педагог»</w:t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 содержанию: </w:t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50 до 60 баллов = 0 баллов</w:t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60 до 70 баллов = 2 балла</w:t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70 до 80 баллов = 5 баллов</w:t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80 до 90 баллов = 6 баллов</w:t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 методике и педагогике:</w:t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30 до 40 баллов = 0 баллов</w:t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40 до 50 баллов = 1 балл</w:t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50 до 60 баллов = 2 балла</w:t>
            </w:r>
          </w:p>
          <w:p w:rsidR="00000000" w:rsidDel="00000000" w:rsidP="00000000" w:rsidRDefault="00000000" w:rsidRPr="00000000" w14:paraId="000000B9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60 до 70 баллов = 3 балла</w:t>
            </w:r>
          </w:p>
          <w:p w:rsidR="00000000" w:rsidDel="00000000" w:rsidP="00000000" w:rsidRDefault="00000000" w:rsidRPr="00000000" w14:paraId="000000BA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С квалификационной категорией «педагог-модератор»</w:t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 содержанию: </w:t>
            </w:r>
          </w:p>
          <w:p w:rsidR="00000000" w:rsidDel="00000000" w:rsidP="00000000" w:rsidRDefault="00000000" w:rsidRPr="00000000" w14:paraId="000000BD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50 до 60 баллов = 0 балла</w:t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60 до 70 баллов = 3 балла</w:t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70 до 80 баллов = 6 баллов</w:t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80 до 90 баллов = 7 баллов</w:t>
            </w:r>
          </w:p>
          <w:p w:rsidR="00000000" w:rsidDel="00000000" w:rsidP="00000000" w:rsidRDefault="00000000" w:rsidRPr="00000000" w14:paraId="000000C1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 методике и педагогике:</w:t>
            </w:r>
          </w:p>
          <w:p w:rsidR="00000000" w:rsidDel="00000000" w:rsidP="00000000" w:rsidRDefault="00000000" w:rsidRPr="00000000" w14:paraId="000000C2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30 до 40 баллов = 0 баллов</w:t>
            </w:r>
          </w:p>
          <w:p w:rsidR="00000000" w:rsidDel="00000000" w:rsidP="00000000" w:rsidRDefault="00000000" w:rsidRPr="00000000" w14:paraId="000000C3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40 до 50 баллов = 2 балла</w:t>
            </w:r>
          </w:p>
          <w:p w:rsidR="00000000" w:rsidDel="00000000" w:rsidP="00000000" w:rsidRDefault="00000000" w:rsidRPr="00000000" w14:paraId="000000C4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50 до 60 баллов =3 балла</w:t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60 до70 баллов = 4 балла</w:t>
            </w:r>
          </w:p>
          <w:p w:rsidR="00000000" w:rsidDel="00000000" w:rsidP="00000000" w:rsidRDefault="00000000" w:rsidRPr="00000000" w14:paraId="000000C6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С квалификационной категорией «педагог-эксперт»</w:t>
            </w:r>
          </w:p>
          <w:p w:rsidR="00000000" w:rsidDel="00000000" w:rsidP="00000000" w:rsidRDefault="00000000" w:rsidRPr="00000000" w14:paraId="000000C8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 содержанию: </w:t>
            </w:r>
          </w:p>
          <w:p w:rsidR="00000000" w:rsidDel="00000000" w:rsidP="00000000" w:rsidRDefault="00000000" w:rsidRPr="00000000" w14:paraId="000000C9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50 до 60 баллов = 0 баллов</w:t>
            </w:r>
          </w:p>
          <w:p w:rsidR="00000000" w:rsidDel="00000000" w:rsidP="00000000" w:rsidRDefault="00000000" w:rsidRPr="00000000" w14:paraId="000000CA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60 до 70 баллов = 4 балла</w:t>
            </w:r>
          </w:p>
          <w:p w:rsidR="00000000" w:rsidDel="00000000" w:rsidP="00000000" w:rsidRDefault="00000000" w:rsidRPr="00000000" w14:paraId="000000CB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70 до 80 баллов =7 баллов</w:t>
            </w:r>
          </w:p>
          <w:p w:rsidR="00000000" w:rsidDel="00000000" w:rsidP="00000000" w:rsidRDefault="00000000" w:rsidRPr="00000000" w14:paraId="000000CC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80 до90 баллов = 8 баллов</w:t>
            </w:r>
          </w:p>
          <w:p w:rsidR="00000000" w:rsidDel="00000000" w:rsidP="00000000" w:rsidRDefault="00000000" w:rsidRPr="00000000" w14:paraId="000000CD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 методике и педагогике:</w:t>
            </w:r>
          </w:p>
          <w:p w:rsidR="00000000" w:rsidDel="00000000" w:rsidP="00000000" w:rsidRDefault="00000000" w:rsidRPr="00000000" w14:paraId="000000CE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30 до 40 баллов = 0 баллов</w:t>
            </w:r>
          </w:p>
          <w:p w:rsidR="00000000" w:rsidDel="00000000" w:rsidP="00000000" w:rsidRDefault="00000000" w:rsidRPr="00000000" w14:paraId="000000CF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40 до 50 баллов = 3 балла</w:t>
            </w:r>
          </w:p>
          <w:p w:rsidR="00000000" w:rsidDel="00000000" w:rsidP="00000000" w:rsidRDefault="00000000" w:rsidRPr="00000000" w14:paraId="000000D0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50 до 60 баллов = 4 балла</w:t>
            </w:r>
          </w:p>
          <w:p w:rsidR="00000000" w:rsidDel="00000000" w:rsidP="00000000" w:rsidRDefault="00000000" w:rsidRPr="00000000" w14:paraId="000000D1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60 до 70 баллов = 5 баллов</w:t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С квалификационной категорией «педагог-исследователь»</w:t>
            </w:r>
          </w:p>
          <w:p w:rsidR="00000000" w:rsidDel="00000000" w:rsidP="00000000" w:rsidRDefault="00000000" w:rsidRPr="00000000" w14:paraId="000000D4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 содержанию: </w:t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50 до 60 баллов = 0 баллов</w:t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60 до 70 баллов = 5 баллов</w:t>
            </w:r>
          </w:p>
          <w:p w:rsidR="00000000" w:rsidDel="00000000" w:rsidP="00000000" w:rsidRDefault="00000000" w:rsidRPr="00000000" w14:paraId="000000D7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70 до 80 баллов = 8 баллов</w:t>
            </w:r>
          </w:p>
          <w:p w:rsidR="00000000" w:rsidDel="00000000" w:rsidP="00000000" w:rsidRDefault="00000000" w:rsidRPr="00000000" w14:paraId="000000D8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80 до90 баллов = 9 баллов</w:t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 методике и педагогике:</w:t>
            </w:r>
          </w:p>
          <w:p w:rsidR="00000000" w:rsidDel="00000000" w:rsidP="00000000" w:rsidRDefault="00000000" w:rsidRPr="00000000" w14:paraId="000000DA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30 до 40 баллов = 0 баллов</w:t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40 до 50 баллов = 4 балла</w:t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50 до 60 баллов = 5 баллов</w:t>
            </w:r>
          </w:p>
          <w:p w:rsidR="00000000" w:rsidDel="00000000" w:rsidP="00000000" w:rsidRDefault="00000000" w:rsidRPr="00000000" w14:paraId="000000DD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60 до70 баллов = 6 баллов</w:t>
            </w:r>
          </w:p>
          <w:p w:rsidR="00000000" w:rsidDel="00000000" w:rsidP="00000000" w:rsidRDefault="00000000" w:rsidRPr="00000000" w14:paraId="000000DE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С квалификационной категорией «педагог-мастер»</w:t>
            </w:r>
          </w:p>
          <w:p w:rsidR="00000000" w:rsidDel="00000000" w:rsidP="00000000" w:rsidRDefault="00000000" w:rsidRPr="00000000" w14:paraId="000000E0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= 10 баллов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7" w:hRule="atLeast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2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3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Квалификация/ Категория. </w:t>
            </w:r>
          </w:p>
          <w:p w:rsidR="00000000" w:rsidDel="00000000" w:rsidP="00000000" w:rsidRDefault="00000000" w:rsidRPr="00000000" w14:paraId="000000E4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Удостоверение, иной документ</w:t>
            </w:r>
          </w:p>
          <w:p w:rsidR="00000000" w:rsidDel="00000000" w:rsidP="00000000" w:rsidRDefault="00000000" w:rsidRPr="00000000" w14:paraId="000000E6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 категория = 1 балл</w:t>
            </w:r>
          </w:p>
          <w:p w:rsidR="00000000" w:rsidDel="00000000" w:rsidP="00000000" w:rsidRDefault="00000000" w:rsidRPr="00000000" w14:paraId="000000E8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 категория = 2 балла</w:t>
            </w:r>
          </w:p>
          <w:p w:rsidR="00000000" w:rsidDel="00000000" w:rsidP="00000000" w:rsidRDefault="00000000" w:rsidRPr="00000000" w14:paraId="000000E9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Высшая категория = 3 балла</w:t>
            </w:r>
          </w:p>
          <w:p w:rsidR="00000000" w:rsidDel="00000000" w:rsidP="00000000" w:rsidRDefault="00000000" w:rsidRPr="00000000" w14:paraId="000000EA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Педагог-модератор = 3 балла</w:t>
            </w:r>
          </w:p>
          <w:p w:rsidR="00000000" w:rsidDel="00000000" w:rsidP="00000000" w:rsidRDefault="00000000" w:rsidRPr="00000000" w14:paraId="000000EB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Педагог-эксперт = 5 баллов</w:t>
            </w:r>
          </w:p>
          <w:p w:rsidR="00000000" w:rsidDel="00000000" w:rsidP="00000000" w:rsidRDefault="00000000" w:rsidRPr="00000000" w14:paraId="000000EC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Педагог-исследователь = 7 баллов</w:t>
            </w:r>
          </w:p>
          <w:p w:rsidR="00000000" w:rsidDel="00000000" w:rsidP="00000000" w:rsidRDefault="00000000" w:rsidRPr="00000000" w14:paraId="000000ED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Педагог-мастер = 10 баллов</w:t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7" w:hRule="atLeast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F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0">
            <w:pPr>
              <w:spacing w:after="0" w:line="240" w:lineRule="auto"/>
              <w:ind w:left="66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Стаж педагогической деятельности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Трудовая книжка/документ, заменяющий трудовую деятельность</w:t>
            </w:r>
          </w:p>
        </w:tc>
        <w:tc>
          <w:tcPr/>
          <w:p w:rsidR="00000000" w:rsidDel="00000000" w:rsidP="00000000" w:rsidRDefault="00000000" w:rsidRPr="00000000" w14:paraId="000000F2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от 1 до 3 лет = 1 балл</w:t>
            </w:r>
          </w:p>
          <w:p w:rsidR="00000000" w:rsidDel="00000000" w:rsidP="00000000" w:rsidRDefault="00000000" w:rsidRPr="00000000" w14:paraId="000000F3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от 3 до 5 лет = 1,5 балла</w:t>
            </w:r>
          </w:p>
          <w:p w:rsidR="00000000" w:rsidDel="00000000" w:rsidP="00000000" w:rsidRDefault="00000000" w:rsidRPr="00000000" w14:paraId="000000F4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от 5 до 10 лет = 2 балла</w:t>
            </w:r>
          </w:p>
          <w:p w:rsidR="00000000" w:rsidDel="00000000" w:rsidP="00000000" w:rsidRDefault="00000000" w:rsidRPr="00000000" w14:paraId="000000F5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от 10 и более = 3 балла</w:t>
            </w:r>
          </w:p>
        </w:tc>
        <w:tc>
          <w:tcPr/>
          <w:p w:rsidR="00000000" w:rsidDel="00000000" w:rsidP="00000000" w:rsidRDefault="00000000" w:rsidRPr="00000000" w14:paraId="000000F6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7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8">
            <w:pPr>
              <w:spacing w:after="0" w:line="240" w:lineRule="auto"/>
              <w:ind w:left="66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Опыт административной и методической деятельности 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Трудовая книжка/документ, заменяющий трудовую деятельность</w:t>
            </w:r>
          </w:p>
        </w:tc>
        <w:tc>
          <w:tcPr/>
          <w:p w:rsidR="00000000" w:rsidDel="00000000" w:rsidP="00000000" w:rsidRDefault="00000000" w:rsidRPr="00000000" w14:paraId="000000FA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методист = 1 балл </w:t>
            </w:r>
          </w:p>
          <w:p w:rsidR="00000000" w:rsidDel="00000000" w:rsidP="00000000" w:rsidRDefault="00000000" w:rsidRPr="00000000" w14:paraId="000000FB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заместитель директора = 3 балла</w:t>
            </w:r>
          </w:p>
          <w:p w:rsidR="00000000" w:rsidDel="00000000" w:rsidP="00000000" w:rsidRDefault="00000000" w:rsidRPr="00000000" w14:paraId="000000FC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директор = 5 баллов</w:t>
            </w:r>
          </w:p>
          <w:p w:rsidR="00000000" w:rsidDel="00000000" w:rsidP="00000000" w:rsidRDefault="00000000" w:rsidRPr="00000000" w14:paraId="000000FD">
            <w:pPr>
              <w:spacing w:after="0" w:line="240" w:lineRule="auto"/>
              <w:ind w:left="141" w:firstLine="851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F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0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Для педагогов, впервые поступающих на работу 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1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Приложение к диплому об образовании</w:t>
            </w:r>
          </w:p>
        </w:tc>
        <w:tc>
          <w:tcPr/>
          <w:p w:rsidR="00000000" w:rsidDel="00000000" w:rsidP="00000000" w:rsidRDefault="00000000" w:rsidRPr="00000000" w14:paraId="00000102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Результаты педагогической/ профессиональной практики «отлично» = 1 балл</w:t>
            </w:r>
          </w:p>
          <w:p w:rsidR="00000000" w:rsidDel="00000000" w:rsidP="00000000" w:rsidRDefault="00000000" w:rsidRPr="00000000" w14:paraId="00000103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«хорошо» = 0,5 балла</w:t>
            </w:r>
          </w:p>
        </w:tc>
        <w:tc>
          <w:tcPr/>
          <w:p w:rsidR="00000000" w:rsidDel="00000000" w:rsidP="00000000" w:rsidRDefault="00000000" w:rsidRPr="00000000" w14:paraId="00000104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5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6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Рекомендательное письмо с предыдущего места работы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6"/>
                <w:szCs w:val="16"/>
                <w:rtl w:val="0"/>
              </w:rPr>
              <w:t xml:space="preserve">(при осуществлении трудовой деятельности)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Письмо</w:t>
            </w:r>
          </w:p>
        </w:tc>
        <w:tc>
          <w:tcPr/>
          <w:p w:rsidR="00000000" w:rsidDel="00000000" w:rsidP="00000000" w:rsidRDefault="00000000" w:rsidRPr="00000000" w14:paraId="00000108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Наличие положительного рекомендательного письма = 3 балла</w:t>
            </w:r>
          </w:p>
          <w:p w:rsidR="00000000" w:rsidDel="00000000" w:rsidP="00000000" w:rsidRDefault="00000000" w:rsidRPr="00000000" w14:paraId="00000109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Отсутствие рекомендательного письма  = минус 3 балла</w:t>
            </w:r>
          </w:p>
          <w:p w:rsidR="00000000" w:rsidDel="00000000" w:rsidP="00000000" w:rsidRDefault="00000000" w:rsidRPr="00000000" w14:paraId="0000010A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Негативное рекомендательное письмо = минус 5 баллов</w:t>
            </w:r>
          </w:p>
        </w:tc>
        <w:tc>
          <w:tcPr/>
          <w:p w:rsidR="00000000" w:rsidDel="00000000" w:rsidP="00000000" w:rsidRDefault="00000000" w:rsidRPr="00000000" w14:paraId="0000010B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C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D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Показатели профессиональных достижений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дипломы, грамоты победителей олимпиад и конкурсов, научных проектов обучающихся;</w:t>
            </w:r>
          </w:p>
          <w:p w:rsidR="00000000" w:rsidDel="00000000" w:rsidP="00000000" w:rsidRDefault="00000000" w:rsidRPr="00000000" w14:paraId="0000010F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дипломы, грамоты победителей олимпиад и конкурсов учителя;</w:t>
            </w:r>
          </w:p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государственная награда</w:t>
            </w:r>
          </w:p>
        </w:tc>
        <w:tc>
          <w:tcPr/>
          <w:p w:rsidR="00000000" w:rsidDel="00000000" w:rsidP="00000000" w:rsidRDefault="00000000" w:rsidRPr="00000000" w14:paraId="00000111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призеры олимпиад и конкурсов = 0,5 балла</w:t>
            </w:r>
          </w:p>
          <w:p w:rsidR="00000000" w:rsidDel="00000000" w:rsidP="00000000" w:rsidRDefault="00000000" w:rsidRPr="00000000" w14:paraId="00000112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научных проектов = 1 балл</w:t>
            </w:r>
          </w:p>
          <w:p w:rsidR="00000000" w:rsidDel="00000000" w:rsidP="00000000" w:rsidRDefault="00000000" w:rsidRPr="00000000" w14:paraId="00000113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призеры олимпиад и конкурсов = 3 балла</w:t>
            </w:r>
          </w:p>
          <w:p w:rsidR="00000000" w:rsidDel="00000000" w:rsidP="00000000" w:rsidRDefault="00000000" w:rsidRPr="00000000" w14:paraId="00000114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участник конкурса «Лучший педагог» = 1 балл</w:t>
            </w:r>
          </w:p>
          <w:p w:rsidR="00000000" w:rsidDel="00000000" w:rsidP="00000000" w:rsidRDefault="00000000" w:rsidRPr="00000000" w14:paraId="00000115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призер конкурса «Лучший педагог» = 5 баллов</w:t>
            </w:r>
          </w:p>
          <w:p w:rsidR="00000000" w:rsidDel="00000000" w:rsidP="00000000" w:rsidRDefault="00000000" w:rsidRPr="00000000" w14:paraId="00000116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обладатель медали «Қазақстан еңбек сіңірген ұстазы» = 10 баллов</w:t>
            </w:r>
          </w:p>
        </w:tc>
        <w:tc>
          <w:tcPr/>
          <w:p w:rsidR="00000000" w:rsidDel="00000000" w:rsidP="00000000" w:rsidRDefault="00000000" w:rsidRPr="00000000" w14:paraId="00000117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8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9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Методическая деятельность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-авторские работы и публикации</w:t>
            </w:r>
          </w:p>
        </w:tc>
        <w:tc>
          <w:tcPr/>
          <w:p w:rsidR="00000000" w:rsidDel="00000000" w:rsidP="00000000" w:rsidRDefault="00000000" w:rsidRPr="00000000" w14:paraId="0000011B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автор или соавтор учебников и (или) УМК, включенных в перечень МОН РК = 5 баллов</w:t>
            </w:r>
          </w:p>
          <w:p w:rsidR="00000000" w:rsidDel="00000000" w:rsidP="00000000" w:rsidRDefault="00000000" w:rsidRPr="00000000" w14:paraId="0000011C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автор или соавтор учебников и (или) УМК, включенных в перечень РУМС = 2 балла</w:t>
            </w:r>
          </w:p>
          <w:p w:rsidR="00000000" w:rsidDel="00000000" w:rsidP="00000000" w:rsidRDefault="00000000" w:rsidRPr="00000000" w14:paraId="0000011D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/>
          <w:p w:rsidR="00000000" w:rsidDel="00000000" w:rsidP="00000000" w:rsidRDefault="00000000" w:rsidRPr="00000000" w14:paraId="0000011E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F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0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Общественно-педагогическая деятельность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лидерство</w:t>
            </w:r>
          </w:p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реализация полиязычия</w:t>
            </w:r>
          </w:p>
        </w:tc>
        <w:tc>
          <w:tcPr/>
          <w:p w:rsidR="00000000" w:rsidDel="00000000" w:rsidP="00000000" w:rsidRDefault="00000000" w:rsidRPr="00000000" w14:paraId="00000123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наставник = 0,5 балла</w:t>
            </w:r>
          </w:p>
          <w:p w:rsidR="00000000" w:rsidDel="00000000" w:rsidP="00000000" w:rsidRDefault="00000000" w:rsidRPr="00000000" w14:paraId="00000124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руководство МО = 1 балл</w:t>
            </w:r>
          </w:p>
          <w:p w:rsidR="00000000" w:rsidDel="00000000" w:rsidP="00000000" w:rsidRDefault="00000000" w:rsidRPr="00000000" w14:paraId="00000125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лидер профессионально-педагогического сообщества = 1 балл</w:t>
            </w:r>
          </w:p>
          <w:p w:rsidR="00000000" w:rsidDel="00000000" w:rsidP="00000000" w:rsidRDefault="00000000" w:rsidRPr="00000000" w14:paraId="00000126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преподавание на 2 языках, русский/казахский = 2 балла</w:t>
            </w:r>
          </w:p>
          <w:p w:rsidR="00000000" w:rsidDel="00000000" w:rsidP="00000000" w:rsidRDefault="00000000" w:rsidRPr="00000000" w14:paraId="00000127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иностранный/русский, иностранный/казахский) = 3 балла,</w:t>
            </w:r>
          </w:p>
          <w:p w:rsidR="00000000" w:rsidDel="00000000" w:rsidP="00000000" w:rsidRDefault="00000000" w:rsidRPr="00000000" w14:paraId="00000128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преподавание на 3 языках (казахский, русский, иностранный) = 5 баллов</w:t>
            </w:r>
          </w:p>
        </w:tc>
        <w:tc>
          <w:tcPr/>
          <w:p w:rsidR="00000000" w:rsidDel="00000000" w:rsidP="00000000" w:rsidRDefault="00000000" w:rsidRPr="00000000" w14:paraId="00000129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A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B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Курсовая подготовка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сертификаты предметной подготовки;</w:t>
            </w:r>
          </w:p>
          <w:p w:rsidR="00000000" w:rsidDel="00000000" w:rsidP="00000000" w:rsidRDefault="00000000" w:rsidRPr="00000000" w14:paraId="0000012D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сертификат на цифровую грамотность, </w:t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КАЗТЕСТ, IELTS; </w:t>
            </w:r>
          </w:p>
          <w:p w:rsidR="00000000" w:rsidDel="00000000" w:rsidP="00000000" w:rsidRDefault="00000000" w:rsidRPr="00000000" w14:paraId="0000012F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TOEFL; DELF;</w:t>
            </w:r>
          </w:p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Goethe Zertifikat, обучение по программам «Основы программирования в Python», «Обучение работе с Microsoft» </w:t>
            </w:r>
          </w:p>
        </w:tc>
        <w:tc>
          <w:tcPr/>
          <w:p w:rsidR="00000000" w:rsidDel="00000000" w:rsidP="00000000" w:rsidRDefault="00000000" w:rsidRPr="00000000" w14:paraId="00000131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курсы ЦПМ НИШ, «Өрлеу» = 0,5 балла</w:t>
            </w:r>
          </w:p>
          <w:p w:rsidR="00000000" w:rsidDel="00000000" w:rsidP="00000000" w:rsidRDefault="00000000" w:rsidRPr="00000000" w14:paraId="00000132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курсы = 0,5 балла (каждый отдельно)</w:t>
            </w:r>
          </w:p>
        </w:tc>
        <w:tc>
          <w:tcPr/>
          <w:p w:rsidR="00000000" w:rsidDel="00000000" w:rsidP="00000000" w:rsidRDefault="00000000" w:rsidRPr="00000000" w14:paraId="00000133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4">
            <w:pPr>
              <w:spacing w:after="0" w:line="240" w:lineRule="auto"/>
              <w:ind w:firstLine="851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Итого:</w:t>
            </w:r>
          </w:p>
        </w:tc>
        <w:tc>
          <w:tcPr>
            <w:gridSpan w:val="2"/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6">
            <w:pPr>
              <w:spacing w:after="0" w:line="240" w:lineRule="auto"/>
              <w:ind w:firstLine="851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Максимальный балл – 83</w:t>
            </w:r>
          </w:p>
        </w:tc>
        <w:tc>
          <w:tcPr/>
          <w:p w:rsidR="00000000" w:rsidDel="00000000" w:rsidP="00000000" w:rsidRDefault="00000000" w:rsidRPr="00000000" w14:paraId="00000138">
            <w:pPr>
              <w:spacing w:after="0" w:line="240" w:lineRule="auto"/>
              <w:ind w:firstLine="851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9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after="0" w:line="240" w:lineRule="auto"/>
        <w:jc w:val="center"/>
        <w:rPr>
          <w:rFonts w:ascii="Arial" w:cs="Arial" w:eastAsia="Arial" w:hAnsi="Arial"/>
          <w:color w:val="00206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37" w:top="737" w:left="1077" w:right="79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