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59" w:rsidRPr="001B695E" w:rsidRDefault="00052459" w:rsidP="00052459">
      <w:pPr>
        <w:spacing w:after="0" w:line="240" w:lineRule="auto"/>
        <w:rPr>
          <w:sz w:val="28"/>
        </w:rPr>
      </w:pPr>
    </w:p>
    <w:p w:rsidR="00052459" w:rsidRPr="00F73B26" w:rsidRDefault="00052459" w:rsidP="00F73B2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FA06A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орыс тілінде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және әдебиет</w:t>
      </w:r>
      <w:r w:rsidR="00FA06A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пәнінің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F73B2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052459" w:rsidRPr="006A1FC9" w:rsidTr="00052459">
        <w:trPr>
          <w:trHeight w:val="711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052459" w:rsidRPr="00BA4B1E" w:rsidTr="00052459">
        <w:trPr>
          <w:trHeight w:val="45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A4B1E" w:rsidTr="00052459">
        <w:trPr>
          <w:trHeight w:val="32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A4B1E" w:rsidTr="00052459">
        <w:trPr>
          <w:trHeight w:val="20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6A1FC9" w:rsidTr="00052459">
        <w:trPr>
          <w:trHeight w:val="570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5245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және әдебиет пәнінің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5E5A2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2 ставка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  <w:r w:rsidR="005E5A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тан </w:t>
            </w:r>
          </w:p>
        </w:tc>
      </w:tr>
      <w:tr w:rsidR="00052459" w:rsidRPr="006A1FC9" w:rsidTr="00052459">
        <w:trPr>
          <w:trHeight w:val="825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052459" w:rsidRPr="00BA4B1E" w:rsidTr="00052459">
        <w:trPr>
          <w:trHeight w:val="63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052459" w:rsidRPr="006A1FC9" w:rsidTr="00052459"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052459" w:rsidRPr="00BA4B1E" w:rsidTr="00052459">
        <w:trPr>
          <w:trHeight w:val="423"/>
        </w:trPr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052459" w:rsidRPr="00A40329" w:rsidRDefault="006A1FC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06.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052459" w:rsidRPr="006A1FC9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052459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052459" w:rsidRDefault="00052459" w:rsidP="00052459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52459" w:rsidRPr="00321A87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73B26">
        <w:rPr>
          <w:rFonts w:ascii="Arial" w:hAnsi="Arial" w:cs="Arial"/>
          <w:b/>
          <w:color w:val="000000"/>
          <w:sz w:val="21"/>
          <w:szCs w:val="21"/>
        </w:rPr>
        <w:t xml:space="preserve">учителя русского языка и литературы </w:t>
      </w:r>
      <w:proofErr w:type="gramStart"/>
      <w:r w:rsidR="00FA06A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F73B2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языком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052459" w:rsidRPr="004F2A50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052459" w:rsidRPr="00B3089F" w:rsidTr="00052459">
        <w:trPr>
          <w:trHeight w:val="711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052459" w:rsidRPr="0004245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2459" w:rsidRPr="00B3089F" w:rsidTr="00052459">
        <w:trPr>
          <w:trHeight w:val="45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3089F" w:rsidTr="00052459">
        <w:trPr>
          <w:trHeight w:val="264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3089F" w:rsidTr="00052459">
        <w:trPr>
          <w:trHeight w:val="20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B3089F" w:rsidTr="00052459">
        <w:trPr>
          <w:trHeight w:val="570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052459" w:rsidRPr="005E5A2B" w:rsidRDefault="00F73B26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с 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 ставки по  </w:t>
            </w:r>
            <w:r w:rsidR="00052459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052459" w:rsidRPr="00B3089F" w:rsidTr="00052459">
        <w:trPr>
          <w:trHeight w:val="825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52459" w:rsidRPr="00B3089F" w:rsidTr="00052459">
        <w:trPr>
          <w:trHeight w:val="639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52459" w:rsidRPr="00B3089F" w:rsidTr="00052459">
        <w:trPr>
          <w:trHeight w:val="105"/>
        </w:trPr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052459" w:rsidRPr="00A40329" w:rsidRDefault="006A1FC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06.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052459" w:rsidRPr="00A4032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052459" w:rsidRPr="00321A87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73E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A2B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E3D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9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06A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1C07-7661-4A17-ADC0-9006C8FD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2022-09-01T10:29:00Z</dcterms:modified>
</cp:coreProperties>
</file>