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Pr="00F7742A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 xml:space="preserve">учителя </w:t>
      </w:r>
      <w:r w:rsidR="00F7742A">
        <w:rPr>
          <w:rFonts w:ascii="Arial" w:hAnsi="Arial" w:cs="Arial"/>
          <w:b/>
          <w:color w:val="000000"/>
        </w:rPr>
        <w:t>казахского</w:t>
      </w:r>
      <w:r w:rsidR="00193025" w:rsidRPr="00193025">
        <w:rPr>
          <w:rFonts w:ascii="Arial" w:hAnsi="Arial" w:cs="Arial"/>
          <w:b/>
          <w:color w:val="000000"/>
        </w:rPr>
        <w:t xml:space="preserve"> языка и литературы</w:t>
      </w:r>
      <w:r w:rsidR="00193025">
        <w:rPr>
          <w:rFonts w:ascii="Arial" w:hAnsi="Arial" w:cs="Arial"/>
          <w:b/>
          <w:color w:val="000000"/>
        </w:rPr>
        <w:t xml:space="preserve"> с </w:t>
      </w:r>
      <w:r w:rsidR="00F7742A">
        <w:rPr>
          <w:rFonts w:ascii="Arial" w:hAnsi="Arial" w:cs="Arial"/>
          <w:b/>
          <w:color w:val="000000"/>
        </w:rPr>
        <w:t>неказахским</w:t>
      </w:r>
      <w:r w:rsidR="00193025">
        <w:rPr>
          <w:rFonts w:ascii="Arial" w:hAnsi="Arial" w:cs="Arial"/>
          <w:b/>
          <w:color w:val="000000"/>
        </w:rPr>
        <w:t xml:space="preserve"> языком обучения 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369B4" w:rsidRPr="00F7742A">
        <w:rPr>
          <w:rFonts w:ascii="Arial" w:hAnsi="Arial" w:cs="Arial"/>
          <w:b/>
          <w:color w:val="000000"/>
          <w:sz w:val="21"/>
          <w:szCs w:val="21"/>
        </w:rPr>
        <w:t>(</w:t>
      </w:r>
      <w:r w:rsidR="00F7742A" w:rsidRPr="00F7742A">
        <w:rPr>
          <w:rFonts w:ascii="Arial" w:hAnsi="Arial" w:cs="Arial"/>
          <w:b/>
          <w:sz w:val="21"/>
          <w:szCs w:val="21"/>
        </w:rPr>
        <w:t>на вакантную должность на период декретного отпуска основного работника</w:t>
      </w:r>
      <w:r w:rsidR="005369B4" w:rsidRPr="00F7742A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7742A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F7742A" w:rsidRPr="00F7742A">
              <w:rPr>
                <w:rFonts w:ascii="Arial" w:hAnsi="Arial" w:cs="Arial"/>
                <w:color w:val="000000"/>
                <w:sz w:val="20"/>
                <w:szCs w:val="20"/>
              </w:rPr>
              <w:t>казахского языка и литературы с неказахским</w:t>
            </w:r>
            <w:r w:rsidR="00F7742A">
              <w:rPr>
                <w:rFonts w:ascii="Arial" w:hAnsi="Arial" w:cs="Arial"/>
                <w:color w:val="000000"/>
                <w:sz w:val="20"/>
                <w:szCs w:val="20"/>
              </w:rPr>
              <w:t xml:space="preserve"> языком обучения</w:t>
            </w:r>
            <w:r w:rsidR="0032343D"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</w:p>
          <w:p w:rsidR="00193025" w:rsidRPr="00F7742A" w:rsidRDefault="004C4DDF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Pr="00F7742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bookmarkStart w:id="0" w:name="_GoBack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A3DF8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31.08-07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9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="00F774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еңбексіңірген</w:t>
            </w:r>
            <w:proofErr w:type="spellEnd"/>
            <w:r w:rsidR="00F7742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02D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6E4E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DF8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742A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F6C0-A64B-46F0-8F0F-AA01BF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14</cp:revision>
  <cp:lastPrinted>2022-02-18T12:55:00Z</cp:lastPrinted>
  <dcterms:created xsi:type="dcterms:W3CDTF">2022-03-03T06:56:00Z</dcterms:created>
  <dcterms:modified xsi:type="dcterms:W3CDTF">2022-09-01T10:16:00Z</dcterms:modified>
</cp:coreProperties>
</file>