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</w:t>
      </w:r>
      <w:r w:rsidR="008D1EB2">
        <w:rPr>
          <w:rFonts w:ascii="Arial" w:hAnsi="Arial" w:cs="Arial"/>
          <w:b/>
          <w:color w:val="000000"/>
          <w:sz w:val="21"/>
          <w:szCs w:val="21"/>
        </w:rPr>
        <w:t>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B36C9">
        <w:rPr>
          <w:rFonts w:ascii="Arial" w:hAnsi="Arial" w:cs="Arial"/>
          <w:b/>
          <w:color w:val="000000"/>
          <w:sz w:val="21"/>
          <w:szCs w:val="21"/>
        </w:rPr>
        <w:t>социального педагога</w:t>
      </w:r>
      <w:r w:rsidR="008D1EB2">
        <w:rPr>
          <w:rFonts w:ascii="Arial" w:hAnsi="Arial" w:cs="Arial"/>
          <w:b/>
          <w:color w:val="000000"/>
          <w:sz w:val="21"/>
          <w:szCs w:val="21"/>
        </w:rPr>
        <w:t xml:space="preserve"> (постоянно)</w:t>
      </w:r>
    </w:p>
    <w:tbl>
      <w:tblPr>
        <w:tblStyle w:val="a8"/>
        <w:tblW w:w="10314" w:type="dxa"/>
        <w:tblLook w:val="04A0"/>
      </w:tblPr>
      <w:tblGrid>
        <w:gridCol w:w="391"/>
        <w:gridCol w:w="2372"/>
        <w:gridCol w:w="7551"/>
      </w:tblGrid>
      <w:tr w:rsidR="00B3089F" w:rsidRPr="00DD085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DD085B" w:rsidRDefault="00DF7B58" w:rsidP="008D1EB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</w:t>
            </w:r>
            <w:r w:rsidR="008D1EB2">
              <w:rPr>
                <w:rFonts w:ascii="Arial" w:hAnsi="Arial" w:cs="Arial"/>
                <w:bCs/>
                <w:noProof/>
                <w:spacing w:val="-1"/>
                <w:lang w:val="kk-KZ"/>
              </w:rPr>
              <w:t>4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:rsidTr="00B3089F">
        <w:trPr>
          <w:trHeight w:val="45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DD085B" w:rsidRDefault="008D1EB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DD085B" w:rsidTr="00B3089F">
        <w:trPr>
          <w:trHeight w:val="264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DD085B" w:rsidRDefault="008D1EB2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DD085B" w:rsidTr="00B3089F">
        <w:trPr>
          <w:trHeight w:val="20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74DBC" w:rsidRDefault="009C2377" w:rsidP="0044022F">
            <w:pPr>
              <w:rPr>
                <w:rFonts w:ascii="Arial" w:hAnsi="Arial" w:cs="Arial"/>
                <w:u w:val="single"/>
                <w:lang w:val="kk-KZ"/>
              </w:rPr>
            </w:pPr>
            <w:hyperlink r:id="rId6" w:history="1">
              <w:r w:rsidR="008D1EB2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DD085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DD085B" w:rsidRDefault="00FB36C9" w:rsidP="00D136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социальный педагог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,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 1 ставка</w:t>
            </w:r>
          </w:p>
        </w:tc>
      </w:tr>
      <w:tr w:rsidR="00B3089F" w:rsidRPr="00DD085B" w:rsidTr="00B3089F">
        <w:trPr>
          <w:trHeight w:val="825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z2197"/>
            <w:r>
              <w:rPr>
                <w:rFonts w:ascii="Arial" w:hAnsi="Arial" w:cs="Arial"/>
                <w:color w:val="000000"/>
                <w:sz w:val="21"/>
                <w:szCs w:val="21"/>
              </w:rPr>
              <w:t>осуществление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комплекс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      </w:r>
          </w:p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198"/>
            <w:bookmarkEnd w:id="0"/>
            <w:r>
              <w:rPr>
                <w:rFonts w:ascii="Arial" w:hAnsi="Arial" w:cs="Arial"/>
                <w:color w:val="000000"/>
                <w:sz w:val="21"/>
                <w:szCs w:val="21"/>
              </w:rPr>
              <w:t>координация работы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      </w:r>
          </w:p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00"/>
            <w:bookmarkEnd w:id="1"/>
            <w:r>
              <w:rPr>
                <w:rFonts w:ascii="Arial" w:hAnsi="Arial" w:cs="Arial"/>
                <w:color w:val="000000"/>
                <w:sz w:val="21"/>
                <w:szCs w:val="21"/>
              </w:rPr>
              <w:t>установление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гуманных, нравственно здоровых отношений в социальной среде;</w:t>
            </w:r>
          </w:p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01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t>обеспечение связи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между обучающимися, воспитанниками и государственными, общественными организациями и социальными службами;</w:t>
            </w:r>
          </w:p>
          <w:p w:rsidR="004F2A50" w:rsidRPr="00576AAA" w:rsidRDefault="00845BAC" w:rsidP="00576AAA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02"/>
            <w:bookmarkEnd w:id="3"/>
            <w:r>
              <w:rPr>
                <w:rFonts w:ascii="Arial" w:hAnsi="Arial" w:cs="Arial"/>
                <w:color w:val="000000"/>
                <w:sz w:val="21"/>
                <w:szCs w:val="21"/>
              </w:rPr>
              <w:t>взаимодействие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с педагогами, родителями и иными законными представителями</w:t>
            </w:r>
            <w:bookmarkEnd w:id="4"/>
            <w:r w:rsidR="00576AAA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B3089F" w:rsidRPr="00DD085B" w:rsidTr="00B3089F">
        <w:trPr>
          <w:trHeight w:val="639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326AE4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326AE4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E9451B">
              <w:rPr>
                <w:rFonts w:ascii="Arial" w:eastAsia="Times New Roman" w:hAnsi="Arial" w:cs="Arial"/>
                <w:bCs/>
                <w:lang w:val="kk-KZ"/>
              </w:rPr>
              <w:t>113 101</w:t>
            </w: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E9451B">
              <w:rPr>
                <w:rFonts w:ascii="Arial" w:eastAsia="Times New Roman" w:hAnsi="Arial" w:cs="Arial"/>
                <w:bCs/>
                <w:lang w:val="kk-KZ"/>
              </w:rPr>
              <w:t>119 914</w:t>
            </w:r>
            <w:r w:rsidRPr="00326AE4">
              <w:rPr>
                <w:rFonts w:ascii="Arial" w:eastAsia="Times New Roman" w:hAnsi="Arial" w:cs="Arial"/>
                <w:bCs/>
                <w:lang w:val="kk-KZ"/>
              </w:rPr>
              <w:t>тенге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DD085B" w:rsidTr="00B3089F">
        <w:trPr>
          <w:trHeight w:val="105"/>
        </w:trPr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D085B" w:rsidRDefault="00000210" w:rsidP="009743F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02.09 -09.09.2022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>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43C25"/>
    <w:multiLevelType w:val="hybridMultilevel"/>
    <w:tmpl w:val="4A7AB100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410E4"/>
    <w:rsid w:val="00000210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0598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6AE4"/>
    <w:rsid w:val="00334CC0"/>
    <w:rsid w:val="00344934"/>
    <w:rsid w:val="00344A1A"/>
    <w:rsid w:val="003568E7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AAA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C27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6BF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45BAC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1EB2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768F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377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ED7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5CDF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45BA5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451B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6C9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841BB-A9B3-40D0-93C5-36DEE3557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1774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777</cp:lastModifiedBy>
  <cp:revision>13</cp:revision>
  <cp:lastPrinted>2022-07-27T07:39:00Z</cp:lastPrinted>
  <dcterms:created xsi:type="dcterms:W3CDTF">2022-08-01T05:05:00Z</dcterms:created>
  <dcterms:modified xsi:type="dcterms:W3CDTF">2022-09-02T16:04:00Z</dcterms:modified>
</cp:coreProperties>
</file>