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7E5" w:rsidRPr="00634194" w:rsidRDefault="000667E5" w:rsidP="00634194">
      <w:pPr>
        <w:pStyle w:val="3"/>
        <w:shd w:val="clear" w:color="auto" w:fill="FFFFFF"/>
        <w:spacing w:before="180" w:beforeAutospacing="0" w:after="108" w:afterAutospacing="0" w:line="312" w:lineRule="atLeast"/>
        <w:jc w:val="center"/>
        <w:textAlignment w:val="baseline"/>
        <w:rPr>
          <w:rFonts w:ascii="Arial" w:hAnsi="Arial" w:cs="Arial"/>
          <w:bCs w:val="0"/>
          <w:color w:val="000000"/>
          <w:sz w:val="21"/>
          <w:szCs w:val="21"/>
          <w:lang w:val="kk-KZ"/>
        </w:rPr>
      </w:pPr>
      <w:r w:rsidRPr="00634194">
        <w:rPr>
          <w:rFonts w:ascii="Arial" w:hAnsi="Arial" w:cs="Arial"/>
          <w:color w:val="000000"/>
          <w:sz w:val="21"/>
          <w:szCs w:val="21"/>
          <w:lang w:val="kk-KZ"/>
        </w:rPr>
        <w:t xml:space="preserve">"Павлодар қаласының №24 жалпы орта білім беру мектебі" КММ екі тілде (қазақ/орыс) оқытатын </w:t>
      </w:r>
      <w:r w:rsidR="00634194" w:rsidRPr="00634194">
        <w:rPr>
          <w:rFonts w:ascii="Arial" w:hAnsi="Arial" w:cs="Arial"/>
          <w:bCs w:val="0"/>
          <w:color w:val="1E1E1E"/>
          <w:sz w:val="21"/>
          <w:szCs w:val="21"/>
        </w:rPr>
        <w:t>бастапқы әскери және технологиялық даярлығының педагог-ұйымдастырушысы</w:t>
      </w:r>
      <w:r w:rsidRPr="00634194">
        <w:rPr>
          <w:rFonts w:ascii="Arial" w:hAnsi="Arial" w:cs="Arial"/>
          <w:color w:val="000000"/>
          <w:sz w:val="21"/>
          <w:szCs w:val="21"/>
          <w:lang w:val="kk-KZ"/>
        </w:rPr>
        <w:t xml:space="preserve"> лауазымына (тұрақты) конкурс жариялайды</w:t>
      </w:r>
    </w:p>
    <w:p w:rsidR="00B00AEE" w:rsidRPr="000667E5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282"/>
        <w:gridCol w:w="1288"/>
        <w:gridCol w:w="2377"/>
        <w:gridCol w:w="6190"/>
      </w:tblGrid>
      <w:tr w:rsidR="00CB6B4F" w:rsidRPr="0020350D" w:rsidTr="00EA0B73">
        <w:trPr>
          <w:trHeight w:val="871"/>
        </w:trPr>
        <w:tc>
          <w:tcPr>
            <w:tcW w:w="282" w:type="dxa"/>
            <w:vMerge w:val="restart"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477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8567" w:type="dxa"/>
            <w:gridSpan w:val="2"/>
          </w:tcPr>
          <w:p w:rsidR="00CB6B4F" w:rsidRPr="00447717" w:rsidRDefault="00CB6B4F" w:rsidP="00EA0B7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EA0B73"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24</w:t>
            </w:r>
            <w:r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447717" w:rsidTr="00EA0B73">
        <w:trPr>
          <w:trHeight w:val="453"/>
        </w:trPr>
        <w:tc>
          <w:tcPr>
            <w:tcW w:w="282" w:type="dxa"/>
            <w:vMerge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8567" w:type="dxa"/>
            <w:gridSpan w:val="2"/>
          </w:tcPr>
          <w:p w:rsidR="00CB6B4F" w:rsidRPr="00447717" w:rsidRDefault="00EA0B73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hAnsi="Arial" w:cs="Arial"/>
                <w:sz w:val="21"/>
                <w:szCs w:val="21"/>
                <w:lang w:val="kk-KZ"/>
              </w:rPr>
              <w:t>140010</w:t>
            </w:r>
            <w:r w:rsidR="00CB6B4F" w:rsidRPr="00447717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785555" w:rsidRPr="00447717">
              <w:rPr>
                <w:rFonts w:ascii="Arial" w:hAnsi="Arial" w:cs="Arial"/>
                <w:sz w:val="21"/>
                <w:szCs w:val="21"/>
                <w:lang w:val="kk-KZ"/>
              </w:rPr>
              <w:t>Н.Назарбаев даңғылы, 190</w:t>
            </w:r>
          </w:p>
        </w:tc>
      </w:tr>
      <w:tr w:rsidR="00CB6B4F" w:rsidRPr="00447717" w:rsidTr="00EA0B73">
        <w:trPr>
          <w:trHeight w:val="328"/>
        </w:trPr>
        <w:tc>
          <w:tcPr>
            <w:tcW w:w="282" w:type="dxa"/>
            <w:vMerge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8567" w:type="dxa"/>
            <w:gridSpan w:val="2"/>
          </w:tcPr>
          <w:p w:rsidR="00CB6B4F" w:rsidRPr="00447717" w:rsidRDefault="00CB6B4F" w:rsidP="00EA0B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47717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EA0B73" w:rsidRPr="00447717">
              <w:rPr>
                <w:rFonts w:ascii="Arial" w:hAnsi="Arial" w:cs="Arial"/>
                <w:sz w:val="21"/>
                <w:szCs w:val="21"/>
                <w:lang w:val="kk-KZ"/>
              </w:rPr>
              <w:t>60</w:t>
            </w:r>
            <w:r w:rsidR="00932150" w:rsidRPr="004477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A0B73" w:rsidRPr="00447717">
              <w:rPr>
                <w:rFonts w:ascii="Arial" w:hAnsi="Arial" w:cs="Arial"/>
                <w:sz w:val="21"/>
                <w:szCs w:val="21"/>
                <w:lang w:val="kk-KZ"/>
              </w:rPr>
              <w:t>42</w:t>
            </w:r>
            <w:r w:rsidR="00932150" w:rsidRPr="004477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A0B73" w:rsidRPr="00447717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CB6B4F" w:rsidRPr="00447717" w:rsidTr="00EA0B73">
        <w:trPr>
          <w:trHeight w:val="203"/>
        </w:trPr>
        <w:tc>
          <w:tcPr>
            <w:tcW w:w="282" w:type="dxa"/>
            <w:vMerge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8567" w:type="dxa"/>
            <w:gridSpan w:val="2"/>
          </w:tcPr>
          <w:p w:rsidR="00CB6B4F" w:rsidRPr="00447717" w:rsidRDefault="00BE4D40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EA0B73" w:rsidRPr="00447717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E7665" w:rsidRPr="0020350D" w:rsidTr="00EA0B73">
        <w:trPr>
          <w:trHeight w:val="570"/>
        </w:trPr>
        <w:tc>
          <w:tcPr>
            <w:tcW w:w="282" w:type="dxa"/>
            <w:vMerge w:val="restart"/>
          </w:tcPr>
          <w:p w:rsidR="008E7665" w:rsidRPr="00447717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1288" w:type="dxa"/>
          </w:tcPr>
          <w:p w:rsidR="008E7665" w:rsidRPr="00447717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567" w:type="dxa"/>
            <w:gridSpan w:val="2"/>
          </w:tcPr>
          <w:p w:rsidR="008E7665" w:rsidRPr="00BA4B1E" w:rsidRDefault="000667E5" w:rsidP="006341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</w:t>
            </w:r>
            <w:r w:rsidRPr="000667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кі тілде (қазақ/орыс)</w:t>
            </w:r>
            <w:r w:rsidR="008E7665"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оқытатын</w:t>
            </w:r>
            <w:r w:rsidR="00367E2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634194" w:rsidRPr="00634194">
              <w:rPr>
                <w:rFonts w:ascii="Arial" w:hAnsi="Arial" w:cs="Arial"/>
                <w:color w:val="1E1E1E"/>
                <w:sz w:val="21"/>
                <w:szCs w:val="21"/>
                <w:lang w:val="kk-KZ"/>
              </w:rPr>
              <w:t>бастапқы әскери және технологиялық даярлығының педагог-ұйымдастырушысы</w:t>
            </w:r>
            <w:r w:rsidR="00634194" w:rsidRPr="0063419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bookmarkStart w:id="0" w:name="_GoBack"/>
            <w:bookmarkEnd w:id="0"/>
            <w:r w:rsidR="008E7665" w:rsidRPr="00367E2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</w:t>
            </w:r>
            <w:r w:rsidR="00367E2E" w:rsidRPr="00A71F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мөлшерлеме</w:t>
            </w:r>
          </w:p>
        </w:tc>
      </w:tr>
      <w:tr w:rsidR="008E7665" w:rsidRPr="0020350D" w:rsidTr="00EA0B73">
        <w:trPr>
          <w:trHeight w:val="825"/>
        </w:trPr>
        <w:tc>
          <w:tcPr>
            <w:tcW w:w="282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8567" w:type="dxa"/>
            <w:gridSpan w:val="2"/>
          </w:tcPr>
          <w:p w:rsidR="00634194" w:rsidRPr="00634194" w:rsidRDefault="00634194" w:rsidP="0063419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</w:pPr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  <w:t>білім алушыларды әскери-патриоттық тәрбиелеу жөніндегі жұмысты ұйымдастырады; оқу бағдарламаларын, оқу-әдістемелік кешендерді әзірлейді;</w:t>
            </w:r>
          </w:p>
          <w:p w:rsidR="00634194" w:rsidRPr="00634194" w:rsidRDefault="00634194" w:rsidP="0063419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</w:pPr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  <w:t>      оқу кабинетін жабдықтауға және жабдықтауға қойылатын талаптарды сақтайды;</w:t>
            </w:r>
          </w:p>
          <w:p w:rsidR="00634194" w:rsidRPr="00634194" w:rsidRDefault="00634194" w:rsidP="0063419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</w:pPr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  <w:t>      басшының тәрбие жұмысы жөніндегі орынбасарымен, сынып жетекшілерімен (топ жетекшілерімен) бірлесіп, оқу жылына арналған әскери-патриоттық жұмыс жоспарын әзірлейді, оның орындалуын қамтамасыз етеді және оқу полигонының жұмысын үйлестіреді;</w:t>
            </w:r>
          </w:p>
          <w:p w:rsidR="00634194" w:rsidRPr="00634194" w:rsidRDefault="00634194" w:rsidP="0063419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</w:pPr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  <w:t>      білім беру ұйымдарының бастапқы әскери даярлық кабинеттерінің және (немесе) полигондарының материалдық базасын дамыту және нығайту, жабдықтар мен құрал-саймандардың сақталуы, санитариялық-гигиеналық талаптардың сақталуы бойынша шаралар қабылдайды;</w:t>
            </w:r>
          </w:p>
          <w:p w:rsidR="00634194" w:rsidRPr="00634194" w:rsidRDefault="00634194" w:rsidP="0063419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</w:pPr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  <w:t>      әскери іс негіздерін зерделеу бойынша үйірмелерге, әскери іс негіздерін зерделеу бойынша әскери-патриоттық клубқа басшылық етеді, төтенше жағдайлардағы іс-қимылдар бойынша практикалық сабақтар мен жаттығулар өткізеді;</w:t>
            </w:r>
          </w:p>
          <w:p w:rsidR="00634194" w:rsidRPr="00634194" w:rsidRDefault="00634194" w:rsidP="0063419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</w:pPr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  <w:t>      әскерге шақыру жасына дейінгілерді әскери есепке қою жөніндегі алдын ала жұмысты ұйымдастырады;</w:t>
            </w:r>
          </w:p>
          <w:p w:rsidR="00634194" w:rsidRPr="00634194" w:rsidRDefault="00634194" w:rsidP="0063419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</w:pPr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  <w:t>      білім беру ұйымдарында азаматтық қорғаныс бойынша сабақтар өткізеді, қысылтаяң жағдайларда әрекет ету бойынша іс - шараларды пысықтайды, қорғаныс құрылыстарының, қысылтаяң жағдайларда азаматтық қорғаныс бойынша жеке қорғаныс құралдарының әзірлігін қамтамасыз етеді;</w:t>
            </w:r>
          </w:p>
          <w:p w:rsidR="00634194" w:rsidRPr="00634194" w:rsidRDefault="00634194" w:rsidP="0063419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</w:pPr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  <w:t>      оқу-тәрбие үдерісінде қауіпсіздік шараларын сақтайды;</w:t>
            </w:r>
          </w:p>
          <w:p w:rsidR="00634194" w:rsidRPr="00634194" w:rsidRDefault="00634194" w:rsidP="0063419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</w:pPr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  <w:t>      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BA4B1E" w:rsidTr="00EA0B73">
        <w:trPr>
          <w:trHeight w:val="638"/>
        </w:trPr>
        <w:tc>
          <w:tcPr>
            <w:tcW w:w="282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8567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="00EA0B73" w:rsidRPr="006B3825">
              <w:rPr>
                <w:rFonts w:ascii="Arial" w:hAnsi="Arial" w:cs="Arial"/>
                <w:sz w:val="21"/>
                <w:szCs w:val="21"/>
                <w:lang w:val="kk-KZ"/>
              </w:rPr>
              <w:t>11</w:t>
            </w:r>
            <w:r w:rsidR="001532F3">
              <w:rPr>
                <w:rFonts w:ascii="Arial" w:hAnsi="Arial" w:cs="Arial"/>
                <w:sz w:val="21"/>
                <w:szCs w:val="21"/>
                <w:lang w:val="kk-KZ"/>
              </w:rPr>
              <w:t>6 920</w:t>
            </w:r>
            <w:r w:rsidR="00EA0B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EA0B73" w:rsidP="001532F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  <w:r w:rsidR="001532F3">
              <w:rPr>
                <w:rFonts w:ascii="Arial" w:hAnsi="Arial" w:cs="Arial"/>
                <w:sz w:val="21"/>
                <w:szCs w:val="21"/>
                <w:lang w:val="kk-KZ"/>
              </w:rPr>
              <w:t>41 405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634194" w:rsidTr="00EA0B73">
        <w:tc>
          <w:tcPr>
            <w:tcW w:w="282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288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</w:t>
            </w: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н біліктілік талаптары</w:t>
            </w:r>
          </w:p>
        </w:tc>
        <w:tc>
          <w:tcPr>
            <w:tcW w:w="8567" w:type="dxa"/>
            <w:gridSpan w:val="2"/>
          </w:tcPr>
          <w:p w:rsidR="00634194" w:rsidRPr="00634194" w:rsidRDefault="00634194" w:rsidP="0063419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1"/>
                <w:sz w:val="16"/>
                <w:szCs w:val="16"/>
              </w:rPr>
              <w:lastRenderedPageBreak/>
              <w:t> </w:t>
            </w:r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"Бастапқы әскери оқыту және </w:t>
            </w:r>
            <w:proofErr w:type="spellStart"/>
            <w:proofErr w:type="gram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дене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т</w:t>
            </w:r>
            <w:proofErr w:type="gram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әрбиесі оқытушысы" мамандығы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бойынша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жоғары және (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немесе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) жоғары оқу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орнынан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кейінгі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білім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;</w:t>
            </w:r>
          </w:p>
          <w:p w:rsidR="00634194" w:rsidRPr="00634194" w:rsidRDefault="00634194" w:rsidP="0063419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      "Запастағы офицер",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офицерлі</w:t>
            </w:r>
            <w:proofErr w:type="gram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к</w:t>
            </w:r>
            <w:proofErr w:type="spellEnd"/>
            <w:proofErr w:type="gram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құрам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лауазымдарында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жоғары (орта) әскери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немесе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педагогикалық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білімі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немесе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педагогикалық қайта даярлығын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растайтын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құжаты бар әскери қызметі болған жағдайда, жұмыс өтіліне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талап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қойылмайды;</w:t>
            </w:r>
          </w:p>
          <w:p w:rsidR="00B1578A" w:rsidRPr="00634194" w:rsidRDefault="00634194" w:rsidP="0063419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      және (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немесе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) біліктілігінің жоғары деңгейі болған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кезде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мамандығы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бойынша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жұмыс өтілі: педагог-модератор үшін-кемінде 2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жыл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, педагог –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сарапшы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үшін-кемінде 3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жыл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педагог-зерттеуші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үшін –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кемінде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жыл</w:t>
            </w:r>
            <w:proofErr w:type="spellEnd"/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педагог-шебер</w:t>
            </w:r>
            <w:proofErr w:type="spellEnd"/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үшін-5 </w:t>
            </w:r>
            <w:proofErr w:type="spellStart"/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жыл</w:t>
            </w:r>
            <w:proofErr w:type="spellEnd"/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.</w:t>
            </w:r>
          </w:p>
        </w:tc>
      </w:tr>
      <w:tr w:rsidR="00B1578A" w:rsidRPr="00BA4B1E" w:rsidTr="00EA0B73">
        <w:trPr>
          <w:trHeight w:val="423"/>
        </w:trPr>
        <w:tc>
          <w:tcPr>
            <w:tcW w:w="282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4</w:t>
            </w:r>
          </w:p>
        </w:tc>
        <w:tc>
          <w:tcPr>
            <w:tcW w:w="1288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8567" w:type="dxa"/>
            <w:gridSpan w:val="2"/>
          </w:tcPr>
          <w:p w:rsidR="00B1578A" w:rsidRPr="00BA4B1E" w:rsidRDefault="0020350D" w:rsidP="001532F3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02.09 -09.09.2022</w:t>
            </w:r>
          </w:p>
        </w:tc>
      </w:tr>
      <w:tr w:rsidR="00B1578A" w:rsidRPr="0020350D" w:rsidTr="00EA0B73">
        <w:tc>
          <w:tcPr>
            <w:tcW w:w="282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8567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-қосымшағасәйкеснысанбойыншаКонкурсқақатысутуралы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цифрлыққұжаттарсервисіненалынғанэлектрондықұжат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3) 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(нақтытұрғылықтымекенжайы мен байланыстелефондарыкөрсетілген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Педагогтердіңүлгілікбіліктіліксипаттамаларыменбекітілгенлауазымғақойылатынбіліктілікталаптарынасәйкес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көшірмесі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 2020 жылғы 30 қазандағы № 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ДСМ-175/2020 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Ұлттықбіліктіліктестілеу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(бұданәрі – ҰБТ) немесепедагог-модератордың,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EA0B73">
        <w:trPr>
          <w:trHeight w:val="781"/>
        </w:trPr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785555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A0B73" w:rsidRPr="00785555" w:rsidRDefault="00EA0B73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785555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lastRenderedPageBreak/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EA0B73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EA0B73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EA0B73">
        <w:rPr>
          <w:rFonts w:ascii="Arial" w:hAnsi="Arial" w:cs="Arial"/>
          <w:lang w:val="en-US"/>
        </w:rPr>
        <w:t>»</w:t>
      </w:r>
      <w:r w:rsidRPr="00EA0B73">
        <w:rPr>
          <w:rFonts w:ascii="Arial" w:hAnsi="Arial" w:cs="Arial"/>
          <w:lang w:val="en-US"/>
        </w:rPr>
        <w:t>_______________   ____________________</w:t>
      </w:r>
      <w:r w:rsidR="00452A41" w:rsidRPr="00EA0B73">
        <w:rPr>
          <w:rFonts w:ascii="Arial" w:hAnsi="Arial" w:cs="Arial"/>
          <w:lang w:val="en-US"/>
        </w:rPr>
        <w:t>__</w:t>
      </w:r>
      <w:r w:rsidRPr="00EA0B73">
        <w:rPr>
          <w:rFonts w:ascii="Arial" w:hAnsi="Arial" w:cs="Arial"/>
          <w:sz w:val="20"/>
          <w:szCs w:val="20"/>
          <w:lang w:val="en-US"/>
        </w:rPr>
        <w:br/>
      </w:r>
      <w:r w:rsidR="00452A41" w:rsidRPr="00EA0B73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EA0B73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20350D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немесежоғарыбілімі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EA0B73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785555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lastRenderedPageBreak/>
              <w:t>50-ден 60 балғадейін = 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жылғадейін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жылғадейін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жылғадейін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білімалушылардыңдипломдары,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конкурстаржеңімпаздарыныңграмоталары, ғылымижобалары;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мұғалімдер мен олимпиадаларжеңімпаздарыныңдипломдары,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20350D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БҒССҚЕК, Scopus тізбесіне енгізілген ғылыми-зерттеу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lastRenderedPageBreak/>
              <w:t>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, шетел/қазақ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тілдеоқыту (қазақ,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бағдарламалаунегіздері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жұмысістеудіоқыту</w:t>
            </w:r>
            <w:proofErr w:type="gramStart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(әрқайсысыжеке)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634194"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667E5"/>
    <w:rsid w:val="0007234E"/>
    <w:rsid w:val="0007336C"/>
    <w:rsid w:val="000842BF"/>
    <w:rsid w:val="00085550"/>
    <w:rsid w:val="00085F43"/>
    <w:rsid w:val="00090BEE"/>
    <w:rsid w:val="00097C91"/>
    <w:rsid w:val="00097EE2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32F3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350D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67E2E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47717"/>
    <w:rsid w:val="00452A41"/>
    <w:rsid w:val="00456CEA"/>
    <w:rsid w:val="004572A6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0A1B"/>
    <w:rsid w:val="004B289B"/>
    <w:rsid w:val="004C0AB4"/>
    <w:rsid w:val="004D120D"/>
    <w:rsid w:val="004D2932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194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0BB6"/>
    <w:rsid w:val="00771CBE"/>
    <w:rsid w:val="0077286E"/>
    <w:rsid w:val="00775FEF"/>
    <w:rsid w:val="007827E9"/>
    <w:rsid w:val="007844FC"/>
    <w:rsid w:val="00785555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1258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4782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AF1AC5"/>
    <w:rsid w:val="00AF2156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4D40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48BB"/>
    <w:rsid w:val="00CF598D"/>
    <w:rsid w:val="00CF6669"/>
    <w:rsid w:val="00CF6937"/>
    <w:rsid w:val="00D06E89"/>
    <w:rsid w:val="00D117B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3C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64DC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0B7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5D2"/>
    <w:rsid w:val="00F02FA4"/>
    <w:rsid w:val="00F03DC3"/>
    <w:rsid w:val="00F16017"/>
    <w:rsid w:val="00F17FB1"/>
    <w:rsid w:val="00F23564"/>
    <w:rsid w:val="00F23E99"/>
    <w:rsid w:val="00F275A4"/>
    <w:rsid w:val="00F313C7"/>
    <w:rsid w:val="00F32309"/>
    <w:rsid w:val="00F36FB3"/>
    <w:rsid w:val="00F410E4"/>
    <w:rsid w:val="00F41301"/>
    <w:rsid w:val="00F42855"/>
    <w:rsid w:val="00F4718A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32"/>
  </w:style>
  <w:style w:type="paragraph" w:styleId="3">
    <w:name w:val="heading 3"/>
    <w:basedOn w:val="a"/>
    <w:link w:val="30"/>
    <w:uiPriority w:val="9"/>
    <w:qFormat/>
    <w:rsid w:val="006341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419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634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45178-D6CE-41EF-86E8-0E915382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777</cp:lastModifiedBy>
  <cp:revision>16</cp:revision>
  <cp:lastPrinted>2022-02-21T04:12:00Z</cp:lastPrinted>
  <dcterms:created xsi:type="dcterms:W3CDTF">2022-04-08T10:01:00Z</dcterms:created>
  <dcterms:modified xsi:type="dcterms:W3CDTF">2022-09-02T16:07:00Z</dcterms:modified>
</cp:coreProperties>
</file>