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</w:t>
      </w:r>
    </w:p>
    <w:p w:rsid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объявляет открытый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конкурс на назначение </w:t>
      </w:r>
      <w:r w:rsidR="00E2062F">
        <w:rPr>
          <w:rFonts w:ascii="Times New Roman" w:hAnsi="Times New Roman" w:cs="Times New Roman"/>
          <w:sz w:val="28"/>
          <w:szCs w:val="28"/>
          <w:lang w:val="kk-KZ"/>
        </w:rPr>
        <w:t xml:space="preserve">временно </w:t>
      </w:r>
      <w:r w:rsidRPr="002C6968">
        <w:rPr>
          <w:rFonts w:ascii="Times New Roman" w:hAnsi="Times New Roman" w:cs="Times New Roman"/>
          <w:sz w:val="28"/>
          <w:szCs w:val="28"/>
        </w:rPr>
        <w:t>вакантн</w:t>
      </w:r>
      <w:bookmarkStart w:id="0" w:name="_GoBack"/>
      <w:bookmarkEnd w:id="0"/>
      <w:r w:rsidRPr="002C6968">
        <w:rPr>
          <w:rFonts w:ascii="Times New Roman" w:hAnsi="Times New Roman" w:cs="Times New Roman"/>
          <w:sz w:val="28"/>
          <w:szCs w:val="28"/>
        </w:rPr>
        <w:t>ой должности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430BCC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2C6968" w:rsidRPr="00A40BF2">
        <w:rPr>
          <w:rFonts w:ascii="Times New Roman" w:hAnsi="Times New Roman" w:cs="Times New Roman"/>
          <w:sz w:val="28"/>
          <w:szCs w:val="28"/>
        </w:rPr>
        <w:t>-0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2C6968"/>
    <w:rsid w:val="002E07A0"/>
    <w:rsid w:val="00430BCC"/>
    <w:rsid w:val="00435700"/>
    <w:rsid w:val="004567DA"/>
    <w:rsid w:val="00844E5F"/>
    <w:rsid w:val="008B7910"/>
    <w:rsid w:val="00A102D5"/>
    <w:rsid w:val="00A40BF2"/>
    <w:rsid w:val="00E2062F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8</cp:revision>
  <dcterms:created xsi:type="dcterms:W3CDTF">2022-02-28T05:31:00Z</dcterms:created>
  <dcterms:modified xsi:type="dcterms:W3CDTF">2022-09-11T05:28:00Z</dcterms:modified>
</cp:coreProperties>
</file>