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14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А</w:t>
      </w:r>
      <w:r w:rsidRPr="00296DEF">
        <w:rPr>
          <w:rFonts w:ascii="Arial" w:hAnsi="Arial" w:cs="Arial"/>
          <w:b/>
          <w:sz w:val="24"/>
          <w:szCs w:val="24"/>
          <w:lang w:val="kk-KZ"/>
        </w:rPr>
        <w:t xml:space="preserve">ралас тілде </w:t>
      </w:r>
      <w:r>
        <w:rPr>
          <w:rFonts w:ascii="Arial" w:hAnsi="Arial" w:cs="Arial"/>
          <w:b/>
          <w:sz w:val="24"/>
          <w:szCs w:val="24"/>
          <w:lang w:val="kk-KZ"/>
        </w:rPr>
        <w:t xml:space="preserve">математика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CC482C" w:rsidRDefault="00CC482C" w:rsidP="00CC482C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Pr="00B96DFF" w:rsidRDefault="00CC482C" w:rsidP="00CC482C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Pr="00296DEF">
        <w:rPr>
          <w:rFonts w:ascii="Arial" w:hAnsi="Arial" w:cs="Arial"/>
          <w:sz w:val="24"/>
          <w:szCs w:val="24"/>
          <w:lang w:val="kk-KZ"/>
        </w:rPr>
        <w:t>Аралас тілде математика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мұғалімінің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CC482C" w:rsidRPr="004149C7" w:rsidRDefault="00CC482C" w:rsidP="00CC482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К.Е.Туктагулова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C482C" w:rsidRPr="00296DEF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</w:t>
      </w:r>
      <w:r w:rsidRPr="00296DE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қыркүйек</w:t>
      </w:r>
    </w:p>
    <w:p w:rsidR="00CC482C" w:rsidRPr="004149C7" w:rsidRDefault="00CC482C" w:rsidP="00CC482C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C482C" w:rsidRPr="00B96DFF" w:rsidRDefault="00CC482C" w:rsidP="00CC482C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B96DFF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CC482C" w:rsidRPr="00296DEF" w:rsidRDefault="00CC482C" w:rsidP="00CC482C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>
        <w:rPr>
          <w:rFonts w:ascii="Arial" w:hAnsi="Arial" w:cs="Arial"/>
          <w:b/>
          <w:color w:val="000000"/>
          <w:sz w:val="24"/>
          <w:szCs w:val="24"/>
        </w:rPr>
        <w:t>математики со смешанным языком обучения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№ 1</w:t>
      </w:r>
      <w:r>
        <w:rPr>
          <w:rFonts w:ascii="Arial" w:hAnsi="Arial" w:cs="Arial"/>
          <w:b/>
          <w:color w:val="000000"/>
          <w:sz w:val="24"/>
          <w:szCs w:val="24"/>
        </w:rPr>
        <w:t xml:space="preserve">4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296DEF" w:rsidRDefault="00CC482C" w:rsidP="00CC482C">
      <w:pPr>
        <w:spacing w:after="0" w:line="240" w:lineRule="auto"/>
        <w:ind w:left="-426" w:firstLine="426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296DEF">
        <w:rPr>
          <w:rFonts w:ascii="Arial" w:hAnsi="Arial" w:cs="Arial"/>
          <w:color w:val="000000"/>
          <w:sz w:val="24"/>
          <w:szCs w:val="24"/>
        </w:rPr>
        <w:t xml:space="preserve">учителя математики со смешанным языком обучения </w:t>
      </w:r>
    </w:p>
    <w:p w:rsidR="00CC482C" w:rsidRPr="00B96DFF" w:rsidRDefault="00CC482C" w:rsidP="00CC482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CC482C" w:rsidRPr="00262E1E" w:rsidRDefault="00CC482C" w:rsidP="00CC482C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К.Е.Туктагулова</w:t>
      </w: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C482C" w:rsidRPr="004149C7" w:rsidRDefault="00CC482C" w:rsidP="00CC48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12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сентября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CC482C" w:rsidRPr="004149C7" w:rsidRDefault="00CC482C" w:rsidP="00CC482C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 w:rsidSect="001F1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0705F"/>
    <w:rsid w:val="001F1ED8"/>
    <w:rsid w:val="00262E1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C482C"/>
    <w:rsid w:val="00D55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апро</cp:lastModifiedBy>
  <cp:revision>12</cp:revision>
  <dcterms:created xsi:type="dcterms:W3CDTF">2022-08-04T14:16:00Z</dcterms:created>
  <dcterms:modified xsi:type="dcterms:W3CDTF">2022-09-13T07:25:00Z</dcterms:modified>
</cp:coreProperties>
</file>